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 w:line="360" w:lineRule="auto"/>
        <w:jc w:val="center"/>
        <w:rPr>
          <w:rFonts w:ascii="仿宋_GB2312" w:hAnsi="仿宋_GB2312" w:eastAsia="仿宋_GB2312" w:cs="仿宋_GB2312"/>
          <w:b/>
          <w:bCs/>
          <w:sz w:val="44"/>
          <w:szCs w:val="44"/>
        </w:rPr>
      </w:pPr>
    </w:p>
    <w:p>
      <w:pPr>
        <w:spacing w:before="312" w:beforeLines="100" w:after="312" w:afterLines="100" w:line="360" w:lineRule="auto"/>
        <w:jc w:val="center"/>
        <w:rPr>
          <w:rFonts w:ascii="仿宋_GB2312" w:hAnsi="仿宋_GB2312" w:eastAsia="仿宋_GB2312" w:cs="仿宋_GB2312"/>
          <w:b/>
          <w:bCs/>
          <w:sz w:val="44"/>
          <w:szCs w:val="44"/>
        </w:rPr>
      </w:pPr>
    </w:p>
    <w:p>
      <w:pPr>
        <w:spacing w:before="312" w:beforeLines="100" w:after="312" w:afterLines="100" w:line="360" w:lineRule="auto"/>
        <w:jc w:val="center"/>
        <w:rPr>
          <w:rFonts w:ascii="仿宋_GB2312" w:hAnsi="仿宋_GB2312" w:eastAsia="仿宋_GB2312" w:cs="仿宋_GB2312"/>
          <w:b/>
          <w:bCs/>
          <w:sz w:val="44"/>
          <w:szCs w:val="44"/>
        </w:rPr>
      </w:pPr>
    </w:p>
    <w:p>
      <w:pPr>
        <w:spacing w:before="312" w:beforeLines="100" w:after="312" w:afterLines="100" w:line="360" w:lineRule="auto"/>
        <w:jc w:val="center"/>
        <w:rPr>
          <w:rFonts w:ascii="仿宋_GB2312" w:hAnsi="仿宋_GB2312" w:eastAsia="仿宋_GB2312" w:cs="仿宋_GB2312"/>
          <w:b/>
          <w:bCs/>
          <w:sz w:val="44"/>
          <w:szCs w:val="44"/>
        </w:rPr>
      </w:pPr>
    </w:p>
    <w:p>
      <w:pPr>
        <w:spacing w:before="312" w:beforeLines="100" w:after="312" w:afterLines="100" w:line="360" w:lineRule="auto"/>
        <w:jc w:val="center"/>
        <w:rPr>
          <w:rFonts w:ascii="仿宋_GB2312" w:hAnsi="仿宋_GB2312" w:eastAsia="仿宋_GB2312" w:cs="仿宋_GB2312"/>
          <w:b/>
          <w:bCs/>
          <w:sz w:val="44"/>
          <w:szCs w:val="44"/>
        </w:rPr>
      </w:pPr>
      <w:r>
        <w:rPr>
          <w:rFonts w:hint="eastAsia" w:ascii="仿宋_GB2312" w:hAnsi="仿宋_GB2312" w:eastAsia="仿宋_GB2312" w:cs="仿宋_GB2312"/>
          <w:b/>
          <w:bCs/>
          <w:sz w:val="48"/>
          <w:szCs w:val="48"/>
        </w:rPr>
        <w:t>赛题01</w:t>
      </w:r>
    </w:p>
    <w:p>
      <w:pPr>
        <w:spacing w:before="312" w:beforeLines="100" w:after="312" w:afterLines="100" w:line="360" w:lineRule="auto"/>
        <w:rPr>
          <w:rFonts w:ascii="仿宋_GB2312" w:hAnsi="仿宋_GB2312" w:eastAsia="仿宋_GB2312" w:cs="仿宋_GB2312"/>
          <w:b/>
          <w:bCs/>
          <w:sz w:val="44"/>
          <w:szCs w:val="44"/>
        </w:rPr>
      </w:pPr>
    </w:p>
    <w:p>
      <w:pPr>
        <w:spacing w:before="312" w:beforeLines="100" w:after="312" w:afterLines="100" w:line="360" w:lineRule="auto"/>
        <w:rPr>
          <w:rFonts w:ascii="仿宋_GB2312" w:hAnsi="仿宋_GB2312" w:eastAsia="仿宋_GB2312" w:cs="仿宋_GB2312"/>
          <w:b/>
          <w:bCs/>
          <w:sz w:val="44"/>
          <w:szCs w:val="44"/>
        </w:rPr>
      </w:pPr>
    </w:p>
    <w:p>
      <w:pPr>
        <w:spacing w:before="312" w:beforeLines="100" w:after="312" w:afterLines="100" w:line="360" w:lineRule="auto"/>
        <w:rPr>
          <w:rFonts w:ascii="仿宋_GB2312" w:hAnsi="仿宋_GB2312" w:eastAsia="仿宋_GB2312" w:cs="仿宋_GB2312"/>
          <w:b/>
          <w:bCs/>
          <w:sz w:val="44"/>
          <w:szCs w:val="44"/>
        </w:rPr>
      </w:pPr>
    </w:p>
    <w:p>
      <w:pPr>
        <w:spacing w:before="312" w:beforeLines="100" w:after="312" w:afterLines="100" w:line="360" w:lineRule="auto"/>
        <w:rPr>
          <w:rFonts w:ascii="仿宋_GB2312" w:hAnsi="仿宋_GB2312" w:eastAsia="仿宋_GB2312" w:cs="仿宋_GB2312"/>
          <w:b/>
          <w:bCs/>
          <w:sz w:val="44"/>
          <w:szCs w:val="44"/>
        </w:rPr>
      </w:pPr>
    </w:p>
    <w:p>
      <w:pPr>
        <w:spacing w:before="312" w:beforeLines="100" w:after="312" w:afterLines="100" w:line="360" w:lineRule="auto"/>
        <w:rPr>
          <w:rFonts w:ascii="仿宋_GB2312" w:hAnsi="仿宋_GB2312" w:eastAsia="仿宋_GB2312" w:cs="仿宋_GB2312"/>
          <w:b/>
          <w:bCs/>
          <w:sz w:val="44"/>
          <w:szCs w:val="44"/>
        </w:rPr>
      </w:pPr>
    </w:p>
    <w:p>
      <w:pPr>
        <w:keepNext/>
        <w:wordWrap w:val="0"/>
        <w:snapToGrid w:val="0"/>
        <w:spacing w:line="560" w:lineRule="exact"/>
        <w:jc w:val="center"/>
        <w:rPr>
          <w:rFonts w:ascii="仿宋_GB2312" w:hAnsi="仿宋_GB2312" w:eastAsia="仿宋_GB2312" w:cs="仿宋_GB2312"/>
          <w:b/>
          <w:bCs/>
          <w:sz w:val="36"/>
          <w:szCs w:val="36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36"/>
          <w:szCs w:val="36"/>
        </w:rPr>
        <w:t xml:space="preserve">    </w:t>
      </w:r>
    </w:p>
    <w:p>
      <w:pPr>
        <w:rPr>
          <w:rFonts w:ascii="仿宋_GB2312" w:hAnsi="仿宋_GB2312" w:eastAsia="仿宋_GB2312" w:cs="仿宋_GB2312"/>
          <w:b/>
          <w:bCs/>
          <w:sz w:val="36"/>
          <w:szCs w:val="36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br w:type="page"/>
      </w:r>
    </w:p>
    <w:p>
      <w:pPr>
        <w:keepNext/>
        <w:wordWrap w:val="0"/>
        <w:snapToGrid w:val="0"/>
        <w:spacing w:line="560" w:lineRule="exact"/>
        <w:jc w:val="center"/>
        <w:rPr>
          <w:rFonts w:ascii="黑体" w:hAnsi="黑体" w:eastAsia="黑体" w:cs="黑体"/>
          <w:b/>
          <w:sz w:val="30"/>
          <w:szCs w:val="30"/>
        </w:rPr>
      </w:pPr>
      <w:r>
        <w:rPr>
          <w:rFonts w:hint="eastAsia" w:ascii="黑体" w:hAnsi="黑体" w:eastAsia="黑体" w:cs="黑体"/>
          <w:b/>
          <w:sz w:val="30"/>
          <w:szCs w:val="30"/>
        </w:rPr>
        <w:t>背景描述</w:t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  <w:r>
        <w:rPr>
          <w:rFonts w:hint="eastAsia" w:ascii="仿宋_GB2312" w:hAnsi="Arial Narrow" w:eastAsia="仿宋_GB2312"/>
          <w:sz w:val="28"/>
          <w:szCs w:val="28"/>
        </w:rPr>
        <w:t>大数据时代背景下，电商经营模式发生很大改变。在传统运营模式中，缺乏数据积累，人们在做出一些决策行为过程中，更多是凭借个人经验和直觉，发展路径比较自我封闭。而大数据时代，为人们提供一种全新的思路，通过大量的数据分析得出的结果将更加现实和准确。商家可以对客户的消费行为信息数据进行收集和整理，比如消费者购买产品的花费、选择产品的渠道、偏好产品的类型、产品回购周期、购买产品的目的、消费者家庭背景、工作和生活环境、个人消费观和价值观等。通过数据追踪，知道顾客从哪儿来，是看了某网站投放的广告还是通过朋友推荐链接，是新访客还是老用户，喜欢浏览什么产品，购物车有无商品，是否清空，还有每一笔交易记录，精准锁定一定年龄、收入、对产品有兴趣的顾客，对顾客进行分组、标签化，通过不同标签组合运用，获得不同目标群体，以此开展精准推送。</w:t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  <w:r>
        <w:rPr>
          <w:rFonts w:hint="eastAsia" w:ascii="仿宋_GB2312" w:hAnsi="Arial Narrow" w:eastAsia="仿宋_GB2312"/>
          <w:sz w:val="28"/>
          <w:szCs w:val="28"/>
        </w:rPr>
        <w:t>因数据驱动的零售新时代已经到来，没有大数据，我们无法为消费者提供这些体验，为完成电商的大数据分析工作，你所在的小组将应用大数据技术，以Scala作为整个项目的基础开发语言，基于大数据平台综合利用Hive、Spark、Flink、Vue.js等技术，对数据进行处理、分析及可视化呈现，你们作为该小组的技术人员，请按照下面任务完成本次工作。</w:t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</w:p>
    <w:p>
      <w:pPr>
        <w:keepNext/>
        <w:wordWrap w:val="0"/>
      </w:pPr>
      <w:r>
        <w:br w:type="page"/>
      </w:r>
    </w:p>
    <w:p>
      <w:pPr>
        <w:pStyle w:val="3"/>
        <w:jc w:val="center"/>
      </w:pPr>
      <w:r>
        <w:rPr>
          <w:rFonts w:hint="eastAsia"/>
        </w:rPr>
        <w:t>任务A：大数据平台搭建（容器环境）（15分）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9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  <w:lang w:eastAsia="zh-CN"/>
              </w:rPr>
              <w:t>各任务服务端说明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宿主机可通过Asbru工具或SSH客户端进行S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hint="eastAsia" w:ascii="仿宋_GB2312" w:hAnsi="Calibri" w:eastAsia="仿宋_GB2312"/>
                <w:sz w:val="28"/>
                <w:szCs w:val="28"/>
              </w:rPr>
              <w:t>相关软件安装包在</w:t>
            </w:r>
            <w:r>
              <w:rPr>
                <w:rFonts w:hint="eastAsia" w:ascii="仿宋_GB2312" w:hAnsi="Calibri" w:eastAsia="仿宋_GB2312"/>
                <w:sz w:val="28"/>
                <w:szCs w:val="28"/>
                <w:lang w:val="en-US" w:eastAsia="zh-CN"/>
              </w:rPr>
              <w:t>宿主机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的/opt目录下，请选择对应的安装包进行安装，用不到的可忽略；</w:t>
            </w:r>
          </w:p>
          <w:p>
            <w:pPr>
              <w:widowControl/>
              <w:spacing w:line="360" w:lineRule="auto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hint="eastAsia" w:ascii="仿宋_GB2312" w:hAnsi="Calibri" w:eastAsia="仿宋_GB2312"/>
                <w:sz w:val="28"/>
                <w:szCs w:val="28"/>
              </w:rPr>
              <w:t>所有</w:t>
            </w:r>
            <w:r>
              <w:rPr>
                <w:rFonts w:hint="eastAsia" w:ascii="仿宋_GB2312" w:hAnsi="Calibri" w:eastAsia="仿宋_GB2312"/>
                <w:sz w:val="28"/>
                <w:szCs w:val="28"/>
                <w:lang w:val="en-US" w:eastAsia="zh-CN"/>
              </w:rPr>
              <w:t>任务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中应用命令必须采用绝对路径；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进入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M</w:t>
            </w:r>
            <w:r>
              <w:rPr>
                <w:rFonts w:ascii="仿宋_GB2312" w:hAnsi="Calibri" w:eastAsia="仿宋_GB2312"/>
                <w:sz w:val="28"/>
                <w:szCs w:val="28"/>
              </w:rPr>
              <w:t>aster节点的方式为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 xml:space="preserve">docker exec </w:t>
            </w:r>
            <w:r>
              <w:rPr>
                <w:rFonts w:hint="eastAsia" w:ascii="仿宋_GB2312" w:hAnsi="Calibri" w:eastAsia="仿宋_GB2312"/>
                <w:sz w:val="28"/>
                <w:szCs w:val="28"/>
                <w:lang w:val="en-US" w:eastAsia="zh-CN"/>
              </w:rPr>
              <w:t>-</w:t>
            </w:r>
            <w:r>
              <w:rPr>
                <w:rFonts w:ascii="仿宋_GB2312" w:hAnsi="Calibri" w:eastAsia="仿宋_GB2312"/>
                <w:sz w:val="28"/>
                <w:szCs w:val="28"/>
              </w:rPr>
              <w:t>it master /bin/bash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进入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S</w:t>
            </w:r>
            <w:r>
              <w:rPr>
                <w:rFonts w:ascii="仿宋_GB2312" w:hAnsi="Calibri" w:eastAsia="仿宋_GB2312"/>
                <w:sz w:val="28"/>
                <w:szCs w:val="28"/>
              </w:rPr>
              <w:t>lave1节点的方式为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 xml:space="preserve">docker exec </w:t>
            </w:r>
            <w:r>
              <w:rPr>
                <w:rFonts w:hint="eastAsia" w:ascii="仿宋_GB2312" w:hAnsi="Calibri" w:eastAsia="仿宋_GB2312"/>
                <w:sz w:val="28"/>
                <w:szCs w:val="28"/>
                <w:lang w:val="en-US" w:eastAsia="zh-CN"/>
              </w:rPr>
              <w:t>-</w:t>
            </w:r>
            <w:r>
              <w:rPr>
                <w:rFonts w:ascii="仿宋_GB2312" w:hAnsi="Calibri" w:eastAsia="仿宋_GB2312"/>
                <w:sz w:val="28"/>
                <w:szCs w:val="28"/>
              </w:rPr>
              <w:t>it slave1 /bin/bash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进入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S</w:t>
            </w:r>
            <w:r>
              <w:rPr>
                <w:rFonts w:ascii="仿宋_GB2312" w:hAnsi="Calibri" w:eastAsia="仿宋_GB2312"/>
                <w:sz w:val="28"/>
                <w:szCs w:val="28"/>
              </w:rPr>
              <w:t>lave2节点的方式为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 xml:space="preserve">docker exec </w:t>
            </w:r>
            <w:r>
              <w:rPr>
                <w:rFonts w:hint="eastAsia" w:ascii="仿宋_GB2312" w:hAnsi="Calibri" w:eastAsia="仿宋_GB2312"/>
                <w:sz w:val="28"/>
                <w:szCs w:val="28"/>
                <w:lang w:val="en-US" w:eastAsia="zh-CN"/>
              </w:rPr>
              <w:t>-</w:t>
            </w:r>
            <w:r>
              <w:rPr>
                <w:rFonts w:ascii="仿宋_GB2312" w:hAnsi="Calibri" w:eastAsia="仿宋_GB2312"/>
                <w:sz w:val="28"/>
                <w:szCs w:val="28"/>
              </w:rPr>
              <w:t>it slave2 /bin/bash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hint="eastAsia" w:ascii="仿宋_GB2312" w:hAnsi="Calibri" w:eastAsia="仿宋_GB2312"/>
                <w:sz w:val="28"/>
                <w:szCs w:val="28"/>
                <w:lang w:val="en-US" w:eastAsia="zh-CN"/>
              </w:rPr>
              <w:t>三个容器节点的root密码均为123456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子任务一：Hadoop 完全分布式安装配置</w:t>
      </w:r>
    </w:p>
    <w:p>
      <w:pPr>
        <w:spacing w:line="360" w:lineRule="auto"/>
        <w:ind w:firstLine="480"/>
        <w:rPr>
          <w:rFonts w:ascii="仿宋" w:hAnsi="仿宋" w:eastAsia="仿宋" w:cs="Times New Roman"/>
        </w:rPr>
      </w:pPr>
      <w:r>
        <w:rPr>
          <w:rFonts w:hint="eastAsia" w:ascii="仿宋" w:hAnsi="仿宋" w:eastAsia="仿宋"/>
        </w:rPr>
        <w:t>本任务需要使用root用户完成相关配置，安装Hadoop需要配置前置环境。命令中要求使用绝对路径，具体要求如下: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从宿主机/opt目录下将文件hadoop-3.1.3.tar.gz、jdk-8u212-linux-x64.tar.gz复制到容器Master中的/opt/software路径中（若路径不存在，则需新建），将Master节点JDK安装包解压到/opt/module路径中(若路径不存在，则需新建)，将JDK解压命令复制并粘贴至客户端桌面【Release\任务A提交结果.docx】中对应的任务序号下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修改容器中/etc/profile文件，设置JDK环境变量并使其生效，配置完毕后在Master节点分别执行“java -version”和“javac”命令，将命令行执行结果分别截图并粘贴至客户端桌面【Release\任务A提交结果.docx】中对应的任务序号下；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请完成host相关配置，将三个节点分别命名为master、slave1、slave2，并做免密登录，用scp命令并使用绝对路径从Master复制JDK解压后的安装文件到slave1、slave2节点（若路径不存在，则需新建），并配置slave1、slave2相关环境变量，将全部scp复制JDK的命令复制并粘贴至客户端桌面【Release\任务A提交结果.docx】中对应的任务序号下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Master将Hadoop解压到/opt/module(若路径不存在，则需新建)目录下，并将解压包分发至slave1、slave2中，其中master、slave1、slave2节点均作为datanode，配置好相关环境，初始化Hadoop环境namenode，将初始化命令及初始化结果截图（截取初始化结果日志最后20行即可）粘贴至客户端桌面【Release\任务A提交结果.docx】中对应的任务序号下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启动Hadoop集群（包括hdfs和yarn），使用jps命令查看Master节点与slave1节点的Java进程，将jps命令与结果截图粘贴至客户端桌面【Release\任务A提交结果.docx】中对应的任务序号下。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子任务二：</w:t>
      </w:r>
      <w:r>
        <w:rPr>
          <w:rFonts w:ascii="黑体" w:hAnsi="黑体" w:eastAsia="黑体" w:cs="黑体"/>
          <w:b w:val="0"/>
          <w:sz w:val="28"/>
          <w:szCs w:val="28"/>
        </w:rPr>
        <w:t xml:space="preserve">Spark on </w:t>
      </w:r>
      <w:r>
        <w:rPr>
          <w:rFonts w:hint="eastAsia" w:ascii="黑体" w:hAnsi="黑体" w:eastAsia="黑体" w:cs="黑体"/>
          <w:b w:val="0"/>
          <w:sz w:val="28"/>
          <w:szCs w:val="28"/>
        </w:rPr>
        <w:t>Y</w:t>
      </w:r>
      <w:r>
        <w:rPr>
          <w:rFonts w:ascii="黑体" w:hAnsi="黑体" w:eastAsia="黑体" w:cs="黑体"/>
          <w:b w:val="0"/>
          <w:sz w:val="28"/>
          <w:szCs w:val="28"/>
        </w:rPr>
        <w:t>arn</w:t>
      </w:r>
      <w:r>
        <w:rPr>
          <w:rFonts w:hint="eastAsia" w:ascii="黑体" w:hAnsi="黑体" w:eastAsia="黑体" w:cs="黑体"/>
          <w:b w:val="0"/>
          <w:sz w:val="28"/>
          <w:szCs w:val="28"/>
        </w:rPr>
        <w:t>安装配置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本任务需要使用root用户完成相关配置，已安装Hadoop及需要配置前置环境，具体要求如下：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从宿主机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opt目录下将文件spark-3.1.1-bin-hadoop3.2.tgz复制到容器</w:t>
      </w:r>
      <w:r>
        <w:rPr>
          <w:rFonts w:hint="eastAsia" w:ascii="仿宋" w:hAnsi="仿宋" w:eastAsia="仿宋"/>
        </w:rPr>
        <w:t>Master</w:t>
      </w:r>
      <w:r>
        <w:rPr>
          <w:rFonts w:ascii="仿宋" w:hAnsi="仿宋" w:eastAsia="仿宋"/>
        </w:rPr>
        <w:t>中的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opt/software</w:t>
      </w:r>
      <w:r>
        <w:rPr>
          <w:rFonts w:hint="eastAsia" w:ascii="仿宋" w:hAnsi="仿宋" w:eastAsia="仿宋"/>
        </w:rPr>
        <w:t>（若路径不存在，则需新建）</w:t>
      </w:r>
      <w:r>
        <w:rPr>
          <w:rFonts w:ascii="仿宋" w:hAnsi="仿宋" w:eastAsia="仿宋"/>
        </w:rPr>
        <w:t>中，</w:t>
      </w:r>
      <w:r>
        <w:rPr>
          <w:rFonts w:hint="eastAsia" w:ascii="仿宋" w:hAnsi="仿宋" w:eastAsia="仿宋"/>
        </w:rPr>
        <w:t>将Spark包解压到</w:t>
      </w:r>
      <w:r>
        <w:rPr>
          <w:rFonts w:ascii="仿宋" w:hAnsi="仿宋" w:eastAsia="仿宋"/>
        </w:rPr>
        <w:t>/</w:t>
      </w:r>
      <w:r>
        <w:rPr>
          <w:rFonts w:hint="eastAsia" w:ascii="仿宋" w:hAnsi="仿宋" w:eastAsia="仿宋"/>
        </w:rPr>
        <w:t>opt</w:t>
      </w:r>
      <w:r>
        <w:rPr>
          <w:rFonts w:ascii="仿宋" w:hAnsi="仿宋" w:eastAsia="仿宋"/>
        </w:rPr>
        <w:t>/module</w:t>
      </w:r>
      <w:r>
        <w:rPr>
          <w:rFonts w:hint="eastAsia" w:ascii="仿宋" w:hAnsi="仿宋" w:eastAsia="仿宋"/>
        </w:rPr>
        <w:t>路径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若路径不存在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则需新建)</w:t>
      </w:r>
      <w:r>
        <w:rPr>
          <w:rFonts w:hint="eastAsia" w:ascii="仿宋" w:hAnsi="仿宋" w:eastAsia="仿宋"/>
        </w:rPr>
        <w:t>，将完整解压命令复制粘贴</w:t>
      </w:r>
      <w:r>
        <w:rPr>
          <w:rFonts w:ascii="仿宋" w:hAnsi="仿宋" w:eastAsia="仿宋"/>
        </w:rPr>
        <w:t>至</w:t>
      </w:r>
      <w:r>
        <w:rPr>
          <w:rFonts w:hint="eastAsia" w:ascii="仿宋" w:hAnsi="仿宋" w:eastAsia="仿宋"/>
        </w:rPr>
        <w:t>客户端桌面【Release\任务A提交结果.docx】中对应的任务序号下；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修改容器中</w:t>
      </w:r>
      <w:r>
        <w:rPr>
          <w:rFonts w:ascii="仿宋" w:hAnsi="仿宋" w:eastAsia="仿宋"/>
        </w:rPr>
        <w:t>/</w:t>
      </w:r>
      <w:r>
        <w:rPr>
          <w:rFonts w:hint="eastAsia" w:ascii="仿宋" w:hAnsi="仿宋" w:eastAsia="仿宋"/>
        </w:rPr>
        <w:t>etc</w:t>
      </w:r>
      <w:r>
        <w:rPr>
          <w:rFonts w:ascii="仿宋" w:hAnsi="仿宋" w:eastAsia="仿宋"/>
        </w:rPr>
        <w:t>/profile文件，设置Spark环境变量并使环境变量生效</w:t>
      </w:r>
      <w:r>
        <w:rPr>
          <w:rFonts w:hint="eastAsia" w:ascii="仿宋" w:hAnsi="仿宋" w:eastAsia="仿宋"/>
        </w:rPr>
        <w:t>，在/</w:t>
      </w:r>
      <w:r>
        <w:rPr>
          <w:rFonts w:ascii="仿宋" w:hAnsi="仿宋" w:eastAsia="仿宋"/>
        </w:rPr>
        <w:t>opt目录下</w:t>
      </w:r>
      <w:r>
        <w:rPr>
          <w:rFonts w:hint="eastAsia" w:ascii="仿宋" w:hAnsi="仿宋" w:eastAsia="仿宋"/>
        </w:rPr>
        <w:t>运行命令</w:t>
      </w:r>
      <w:r>
        <w:rPr>
          <w:rFonts w:ascii="仿宋" w:hAnsi="仿宋" w:eastAsia="仿宋"/>
        </w:rPr>
        <w:t>spark-submit --version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将命令与结果</w:t>
      </w:r>
      <w:r>
        <w:rPr>
          <w:rFonts w:hint="eastAsia" w:ascii="仿宋" w:hAnsi="仿宋" w:eastAsia="仿宋"/>
        </w:rPr>
        <w:t>截图粘贴至客户端桌面【Release\任务A提交结果.docx】中对应的任务序号下；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完成on</w:t>
      </w:r>
      <w:r>
        <w:rPr>
          <w:rFonts w:ascii="仿宋" w:hAnsi="仿宋" w:eastAsia="仿宋"/>
        </w:rPr>
        <w:t xml:space="preserve"> yarn</w:t>
      </w:r>
      <w:r>
        <w:rPr>
          <w:rFonts w:hint="eastAsia" w:ascii="仿宋" w:hAnsi="仿宋" w:eastAsia="仿宋"/>
        </w:rPr>
        <w:t>相关配置，使用</w:t>
      </w:r>
      <w:r>
        <w:rPr>
          <w:rFonts w:ascii="仿宋" w:hAnsi="仿宋" w:eastAsia="仿宋"/>
        </w:rPr>
        <w:t>spark on yarn 的模式提交$SPARK_HOME/examples/jars/spark-examples_2.12-3.1.1.jar 运行的主类为org.apache.spark.examples.SparkPi，将运行结果截图粘贴</w:t>
      </w:r>
      <w:r>
        <w:rPr>
          <w:rFonts w:hint="eastAsia" w:ascii="仿宋" w:hAnsi="仿宋" w:eastAsia="仿宋"/>
        </w:rPr>
        <w:t>至客户端桌面【Release\任务A提交结果.docx】中对应的任务序号下（截取Pi结果的前后各</w:t>
      </w:r>
      <w:r>
        <w:rPr>
          <w:rFonts w:ascii="仿宋" w:hAnsi="仿宋" w:eastAsia="仿宋"/>
        </w:rPr>
        <w:t>5行</w:t>
      </w:r>
      <w:r>
        <w:rPr>
          <w:rFonts w:hint="eastAsia" w:ascii="仿宋" w:hAnsi="仿宋" w:eastAsia="仿宋"/>
        </w:rPr>
        <w:t>）。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（运行命令为：</w:t>
      </w:r>
      <w:r>
        <w:rPr>
          <w:rFonts w:ascii="仿宋" w:hAnsi="仿宋" w:eastAsia="仿宋"/>
        </w:rPr>
        <w:t>spark-submit --</w:t>
      </w:r>
      <w:r>
        <w:rPr>
          <w:rFonts w:hint="eastAsia" w:ascii="仿宋" w:hAnsi="仿宋" w:eastAsia="仿宋"/>
        </w:rPr>
        <w:t>master</w:t>
      </w:r>
      <w:r>
        <w:rPr>
          <w:rFonts w:ascii="仿宋" w:hAnsi="仿宋" w:eastAsia="仿宋"/>
        </w:rPr>
        <w:t xml:space="preserve"> yarn --class org.apache.spark.examples.SparkPi  $SPARK_HOME/examples/jars/spark-examples_2.12-3.1.1.jar</w:t>
      </w:r>
      <w:r>
        <w:rPr>
          <w:rFonts w:hint="eastAsia" w:ascii="仿宋" w:hAnsi="仿宋" w:eastAsia="仿宋"/>
        </w:rPr>
        <w:t>）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子任务三：HBase分布式安装配置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本任务需要使用root用户完成相关配置，安装HBase需要配置Hadoop和ZooKeeper等前置环境。命令中要求使用绝对路径，具体要求如下: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从宿主机/opt目录下将文件apache-zookeeper-3.5.7-bin.tar.gz、hbase-2.2.3-bin.tar.gz复制到容器Master中的/opt/software路径中（若路径不存在，则需新建），将ZooKeeper、HBase安装包解压到/opt/module目录下，将HBase的解压命令复制并粘贴至客户端桌面【Release\任务A提交结果.docx】中对应的任务序号下；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完成ZooKeeper相关部署，用scp命令并使用绝对路径从容器master复制HBase解压后的包分发至slave1、slave2中，并修改相关配置，配置好环境变量，在容器Master节点中运行命令hbase version，将全部复制命令复制并将hbase version命令的结果截图粘贴至客户端桌面【</w:t>
      </w:r>
      <w:r>
        <w:rPr>
          <w:rFonts w:ascii="仿宋" w:hAnsi="仿宋" w:eastAsia="仿宋"/>
        </w:rPr>
        <w:t>Release\</w:t>
      </w:r>
      <w:r>
        <w:rPr>
          <w:rFonts w:hint="eastAsia" w:ascii="仿宋" w:hAnsi="仿宋" w:eastAsia="仿宋"/>
        </w:rPr>
        <w:t>任务A提交结果.</w:t>
      </w:r>
      <w:r>
        <w:rPr>
          <w:rFonts w:ascii="仿宋" w:hAnsi="仿宋" w:eastAsia="仿宋"/>
        </w:rPr>
        <w:t>docx</w:t>
      </w:r>
      <w:r>
        <w:rPr>
          <w:rFonts w:hint="eastAsia" w:ascii="仿宋" w:hAnsi="仿宋" w:eastAsia="仿宋"/>
        </w:rPr>
        <w:t>】</w:t>
      </w:r>
      <w:r>
        <w:rPr>
          <w:rFonts w:hint="eastAsia"/>
        </w:rPr>
        <w:t>中</w:t>
      </w:r>
      <w:r>
        <w:rPr>
          <w:rFonts w:hint="eastAsia" w:ascii="仿宋" w:hAnsi="仿宋" w:eastAsia="仿宋"/>
        </w:rPr>
        <w:t>对应的任务序号下;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启动HBase后在三个节点分别使用jps命令查看，并将结果分别截图粘贴至客户端桌面【</w:t>
      </w:r>
      <w:r>
        <w:rPr>
          <w:rFonts w:ascii="仿宋" w:hAnsi="仿宋" w:eastAsia="仿宋"/>
        </w:rPr>
        <w:t>Release\</w:t>
      </w:r>
      <w:r>
        <w:rPr>
          <w:rFonts w:hint="eastAsia" w:ascii="仿宋" w:hAnsi="仿宋" w:eastAsia="仿宋"/>
        </w:rPr>
        <w:t>任务A提交结果.</w:t>
      </w:r>
      <w:r>
        <w:rPr>
          <w:rFonts w:ascii="仿宋" w:hAnsi="仿宋" w:eastAsia="仿宋"/>
        </w:rPr>
        <w:t>docx</w:t>
      </w:r>
      <w:r>
        <w:rPr>
          <w:rFonts w:hint="eastAsia" w:ascii="仿宋" w:hAnsi="仿宋" w:eastAsia="仿宋"/>
        </w:rPr>
        <w:t>】</w:t>
      </w:r>
      <w:r>
        <w:rPr>
          <w:rFonts w:hint="eastAsia"/>
        </w:rPr>
        <w:t>中</w:t>
      </w:r>
      <w:r>
        <w:rPr>
          <w:rFonts w:hint="eastAsia" w:ascii="仿宋" w:hAnsi="仿宋" w:eastAsia="仿宋"/>
        </w:rPr>
        <w:t>对应的任务序号下；正常启动后在hbase shell中查看命名空间，将查看命名空间的结果截图粘贴至客户端桌面【</w:t>
      </w:r>
      <w:r>
        <w:rPr>
          <w:rFonts w:ascii="仿宋" w:hAnsi="仿宋" w:eastAsia="仿宋"/>
        </w:rPr>
        <w:t>Release\</w:t>
      </w:r>
      <w:r>
        <w:rPr>
          <w:rFonts w:hint="eastAsia" w:ascii="仿宋" w:hAnsi="仿宋" w:eastAsia="仿宋"/>
        </w:rPr>
        <w:t>任务A提交结果.</w:t>
      </w:r>
      <w:r>
        <w:rPr>
          <w:rFonts w:ascii="仿宋" w:hAnsi="仿宋" w:eastAsia="仿宋"/>
        </w:rPr>
        <w:t>docx</w:t>
      </w:r>
      <w:r>
        <w:rPr>
          <w:rFonts w:hint="eastAsia" w:ascii="仿宋" w:hAnsi="仿宋" w:eastAsia="仿宋"/>
        </w:rPr>
        <w:t>】</w:t>
      </w:r>
      <w:r>
        <w:rPr>
          <w:rFonts w:hint="eastAsia"/>
        </w:rPr>
        <w:t>中</w:t>
      </w:r>
      <w:r>
        <w:rPr>
          <w:rFonts w:hint="eastAsia" w:ascii="仿宋" w:hAnsi="仿宋" w:eastAsia="仿宋"/>
        </w:rPr>
        <w:t>对应的任务序号下。</w:t>
      </w:r>
    </w:p>
    <w:p>
      <w:pPr>
        <w:rPr>
          <w:rFonts w:ascii="黑体" w:hAnsi="黑体" w:eastAsia="黑体" w:cs="黑体"/>
          <w:bCs/>
          <w:sz w:val="30"/>
          <w:szCs w:val="30"/>
        </w:rPr>
      </w:pPr>
      <w:r>
        <w:rPr>
          <w:rFonts w:hint="eastAsia" w:ascii="黑体" w:hAnsi="黑体" w:eastAsia="黑体" w:cs="黑体"/>
          <w:bCs/>
          <w:sz w:val="30"/>
          <w:szCs w:val="30"/>
        </w:rPr>
        <w:br w:type="page"/>
      </w:r>
    </w:p>
    <w:p>
      <w:pPr>
        <w:pStyle w:val="3"/>
        <w:jc w:val="center"/>
      </w:pPr>
      <w:r>
        <w:rPr>
          <w:rFonts w:hint="eastAsia"/>
        </w:rPr>
        <w:t>任务B：离线数据处理（25分）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9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服务端登录地址详见各任务服务端说明。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各节点可通过Asbru工具或SSH客户端进行S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主节点</w:t>
            </w:r>
            <w:r>
              <w:rPr>
                <w:rFonts w:ascii="仿宋_GB2312" w:hAnsi="Calibri" w:eastAsia="仿宋_GB2312"/>
                <w:sz w:val="28"/>
                <w:szCs w:val="28"/>
              </w:rPr>
              <w:t>MySQL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数据库用户名/密码：</w:t>
            </w:r>
            <w:r>
              <w:rPr>
                <w:rFonts w:ascii="仿宋_GB2312" w:hAnsi="Calibri" w:eastAsia="仿宋_GB2312"/>
                <w:sz w:val="28"/>
                <w:szCs w:val="28"/>
              </w:rPr>
              <w:t>root/123456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（已配置远程连接）；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 xml:space="preserve">Hive的配置文件位于/opt/apache-hive-2.3.4-bin/conf/  </w:t>
            </w:r>
          </w:p>
          <w:p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Spark任务在Yarn上用Client运行，方便观察日志。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子任务一：数据抽取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编写Scala代码，使用Spark将MySQL的shtd_store库中表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的数据增量抽取到Hive的ods库中对应表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中。(若ods库中部分表没有数据，正常抽取即可)</w:t>
      </w:r>
      <w:r>
        <w:rPr>
          <w:rFonts w:ascii="仿宋" w:hAnsi="仿宋" w:eastAsia="仿宋"/>
        </w:rPr>
        <w:t xml:space="preserve"> </w:t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的增量数据进入Hive的ods库中表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。根据ods</w:t>
      </w:r>
      <w:r>
        <w:rPr>
          <w:rFonts w:ascii="仿宋" w:hAnsi="仿宋" w:eastAsia="仿宋"/>
        </w:rPr>
        <w:t>.user_info</w:t>
      </w:r>
      <w:r>
        <w:rPr>
          <w:rFonts w:hint="eastAsia" w:ascii="仿宋" w:hAnsi="仿宋" w:eastAsia="仿宋"/>
        </w:rPr>
        <w:t>表中</w:t>
      </w:r>
      <w:r>
        <w:rPr>
          <w:rFonts w:ascii="仿宋" w:hAnsi="仿宋" w:eastAsia="仿宋"/>
        </w:rPr>
        <w:t>operate_time或create_time</w:t>
      </w:r>
      <w:r>
        <w:rPr>
          <w:rFonts w:hint="eastAsia" w:ascii="仿宋" w:hAnsi="仿宋" w:eastAsia="仿宋"/>
        </w:rPr>
        <w:t>作为增量字段(即MySQL中每条数据</w:t>
      </w:r>
      <w:r>
        <w:rPr>
          <w:rFonts w:ascii="仿宋" w:hAnsi="仿宋" w:eastAsia="仿宋"/>
        </w:rPr>
        <w:t>取</w:t>
      </w:r>
      <w:r>
        <w:rPr>
          <w:rFonts w:hint="eastAsia" w:ascii="仿宋" w:hAnsi="仿宋" w:eastAsia="仿宋"/>
        </w:rPr>
        <w:t>这两个时间中较大的那个时间作为增量字段</w:t>
      </w:r>
      <w:r>
        <w:rPr>
          <w:rFonts w:ascii="仿宋" w:hAnsi="仿宋" w:eastAsia="仿宋"/>
        </w:rPr>
        <w:t>去</w:t>
      </w:r>
      <w:r>
        <w:rPr>
          <w:rFonts w:hint="eastAsia" w:ascii="仿宋" w:hAnsi="仿宋" w:eastAsia="仿宋"/>
        </w:rPr>
        <w:t>和ods里的这两个字段中较大的时间进行比较</w:t>
      </w:r>
      <w:r>
        <w:rPr>
          <w:rFonts w:ascii="仿宋" w:hAnsi="仿宋" w:eastAsia="仿宋"/>
        </w:rPr>
        <w:t>)</w:t>
      </w:r>
      <w:r>
        <w:rPr>
          <w:rFonts w:hint="eastAsia" w:ascii="仿宋" w:hAnsi="仿宋" w:eastAsia="仿宋"/>
        </w:rPr>
        <w:t>，只将新增的数据抽入，字段名称、类型不变，同时添加静态分区，分区字段为etl_date，类型为String，且值为当前比赛日的前一天日期（分区字段格式为yyyyMMdd）。使用hive cli执行show partitions ods.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命令，将结果截图粘贴至客户端桌面【Release\任务B提交结果.docx】中对应的任务序号下；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drawing>
          <wp:inline distT="0" distB="0" distL="114300" distR="114300">
            <wp:extent cx="3981450" cy="1171575"/>
            <wp:effectExtent l="0" t="0" r="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的增量数据进入Hive的ods库中表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。根据ods</w:t>
      </w:r>
      <w:r>
        <w:rPr>
          <w:rFonts w:ascii="仿宋" w:hAnsi="仿宋" w:eastAsia="仿宋"/>
        </w:rPr>
        <w:t>.sku_info</w:t>
      </w:r>
      <w:r>
        <w:rPr>
          <w:rFonts w:hint="eastAsia" w:ascii="仿宋" w:hAnsi="仿宋" w:eastAsia="仿宋"/>
        </w:rPr>
        <w:t>表中</w:t>
      </w:r>
      <w:r>
        <w:rPr>
          <w:rFonts w:ascii="仿宋" w:hAnsi="仿宋" w:eastAsia="仿宋"/>
        </w:rPr>
        <w:t>create_time</w:t>
      </w:r>
      <w:r>
        <w:rPr>
          <w:rFonts w:hint="eastAsia" w:ascii="仿宋" w:hAnsi="仿宋" w:eastAsia="仿宋"/>
        </w:rPr>
        <w:t>作为增量字段，只将新增的数据抽入，字段名称、类型不变，同时添加静态分区，分区字段为etl_date，类型为String，且值为当前比赛日的前一天日期（分区字段格式为yyyyMMdd）。使用hive cli执行show partitions ods.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命令，将结果截图粘贴至客户端桌面【Release\任务B提交结果.docx】中对应的任务序号下；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629025" cy="128587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的增量数据进入Hive的ods库中表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。根据ods</w:t>
      </w:r>
      <w:r>
        <w:rPr>
          <w:rFonts w:ascii="仿宋" w:hAnsi="仿宋" w:eastAsia="仿宋"/>
        </w:rPr>
        <w:t>.base_province</w:t>
      </w:r>
      <w:r>
        <w:rPr>
          <w:rFonts w:hint="eastAsia" w:ascii="仿宋" w:hAnsi="仿宋" w:eastAsia="仿宋"/>
        </w:rPr>
        <w:t>表中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作为增量字段，只将新增的数据抽入，字段名称、类型不变并添加字段</w:t>
      </w:r>
      <w:r>
        <w:rPr>
          <w:rFonts w:ascii="仿宋" w:hAnsi="仿宋" w:eastAsia="仿宋"/>
        </w:rPr>
        <w:t>create_time取当前时间</w:t>
      </w:r>
      <w:r>
        <w:rPr>
          <w:rFonts w:hint="eastAsia" w:ascii="仿宋" w:hAnsi="仿宋" w:eastAsia="仿宋"/>
        </w:rPr>
        <w:t>，同时添加静态分区，分区字段为etl_date，类型为String，且值为当前比赛日的前一天日期（分区字段格式为yyyyMMdd）。使用hive cli执行show partitions ods.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命令，将结果截图粘贴至客户端桌面【Release\任务B提交结果.docx】中对应的任务序号下；</w:t>
      </w:r>
    </w:p>
    <w:p>
      <w:pPr>
        <w:spacing w:line="360" w:lineRule="auto"/>
        <w:ind w:firstLine="420" w:firstLineChars="0"/>
        <w:rPr>
          <w:rFonts w:ascii="仿宋" w:hAnsi="仿宋" w:eastAsia="仿宋"/>
        </w:rPr>
      </w:pPr>
      <w:r>
        <w:drawing>
          <wp:inline distT="0" distB="0" distL="114300" distR="114300">
            <wp:extent cx="4200525" cy="1295400"/>
            <wp:effectExtent l="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的增量数据进入Hive的ods库中表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。根据ods</w:t>
      </w:r>
      <w:r>
        <w:rPr>
          <w:rFonts w:ascii="仿宋" w:hAnsi="仿宋" w:eastAsia="仿宋"/>
        </w:rPr>
        <w:t>.base_region</w:t>
      </w:r>
      <w:r>
        <w:rPr>
          <w:rFonts w:hint="eastAsia" w:ascii="仿宋" w:hAnsi="仿宋" w:eastAsia="仿宋"/>
        </w:rPr>
        <w:t>表中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作为增量字段，只将新增的数据抽入，字段名称、类型不变并添加字段</w:t>
      </w:r>
      <w:r>
        <w:rPr>
          <w:rFonts w:ascii="仿宋" w:hAnsi="仿宋" w:eastAsia="仿宋"/>
        </w:rPr>
        <w:t>create_time取当前时间</w:t>
      </w:r>
      <w:r>
        <w:rPr>
          <w:rFonts w:hint="eastAsia" w:ascii="仿宋" w:hAnsi="仿宋" w:eastAsia="仿宋"/>
        </w:rPr>
        <w:t>，同时添加静态分区，分区字段为etl_date，类型为String，且值为当前比赛日的前一天日期（分区字段格式为yyyyMMdd）。使用hive cli执行show partitions ods.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命令，将结果截图粘贴至客户端桌面【Release\任务B提交结果.docx】中对应的任务序号下；</w:t>
      </w:r>
    </w:p>
    <w:p>
      <w:pPr>
        <w:spacing w:line="360" w:lineRule="auto"/>
        <w:ind w:firstLine="420" w:firstLineChars="0"/>
        <w:rPr>
          <w:rFonts w:ascii="仿宋" w:hAnsi="仿宋" w:eastAsia="仿宋"/>
        </w:rPr>
      </w:pPr>
      <w:r>
        <w:drawing>
          <wp:inline distT="0" distB="0" distL="114300" distR="114300">
            <wp:extent cx="3714750" cy="133350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的增量数据进入Hive的ods库中表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，根据ods</w:t>
      </w:r>
      <w:r>
        <w:rPr>
          <w:rFonts w:ascii="仿宋" w:hAnsi="仿宋" w:eastAsia="仿宋"/>
        </w:rPr>
        <w:t>.order_info</w:t>
      </w:r>
      <w:r>
        <w:rPr>
          <w:rFonts w:hint="eastAsia" w:ascii="仿宋" w:hAnsi="仿宋" w:eastAsia="仿宋"/>
        </w:rPr>
        <w:t>表中</w:t>
      </w:r>
      <w:r>
        <w:rPr>
          <w:rFonts w:ascii="仿宋" w:hAnsi="仿宋" w:eastAsia="仿宋"/>
        </w:rPr>
        <w:t>operate_time或create_time</w:t>
      </w:r>
      <w:r>
        <w:rPr>
          <w:rFonts w:hint="eastAsia" w:ascii="仿宋" w:hAnsi="仿宋" w:eastAsia="仿宋"/>
        </w:rPr>
        <w:t>作为增量字段(即MySQL中每条数据</w:t>
      </w:r>
      <w:r>
        <w:rPr>
          <w:rFonts w:ascii="仿宋" w:hAnsi="仿宋" w:eastAsia="仿宋"/>
        </w:rPr>
        <w:t>取</w:t>
      </w:r>
      <w:r>
        <w:rPr>
          <w:rFonts w:hint="eastAsia" w:ascii="仿宋" w:hAnsi="仿宋" w:eastAsia="仿宋"/>
        </w:rPr>
        <w:t>这两个时间中较大的那个时间作为增量字段</w:t>
      </w:r>
      <w:r>
        <w:rPr>
          <w:rFonts w:ascii="仿宋" w:hAnsi="仿宋" w:eastAsia="仿宋"/>
        </w:rPr>
        <w:t>去</w:t>
      </w:r>
      <w:r>
        <w:rPr>
          <w:rFonts w:hint="eastAsia" w:ascii="仿宋" w:hAnsi="仿宋" w:eastAsia="仿宋"/>
        </w:rPr>
        <w:t>和ods里的这两个字段中较大的时间进行比较</w:t>
      </w:r>
      <w:r>
        <w:rPr>
          <w:rFonts w:ascii="仿宋" w:hAnsi="仿宋" w:eastAsia="仿宋"/>
        </w:rPr>
        <w:t>)</w:t>
      </w:r>
      <w:r>
        <w:rPr>
          <w:rFonts w:hint="eastAsia" w:ascii="仿宋" w:hAnsi="仿宋" w:eastAsia="仿宋"/>
        </w:rPr>
        <w:t>，只将新增的数据抽入，字段名称、类型不变，同时添加静态分区，分区字段为etl_date，类型为String，且值为当前比赛日的前一天日期（分区字段格式为yyyyMMdd）。使用hive cli执行show partitions ods.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命令，将结果截图粘贴至客户端桌面【Release\任务B提交结果.docx】中对应的任务序号下；</w:t>
      </w:r>
    </w:p>
    <w:p>
      <w:pPr>
        <w:spacing w:line="360" w:lineRule="auto"/>
        <w:ind w:firstLine="420" w:firstLineChars="0"/>
        <w:rPr>
          <w:rFonts w:ascii="仿宋" w:hAnsi="仿宋" w:eastAsia="仿宋"/>
        </w:rPr>
      </w:pPr>
      <w:r>
        <w:drawing>
          <wp:inline distT="0" distB="0" distL="114300" distR="114300">
            <wp:extent cx="3886200" cy="1400175"/>
            <wp:effectExtent l="0" t="0" r="0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的增量数据进入Hive的ods库中表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，根据ods</w:t>
      </w:r>
      <w:r>
        <w:rPr>
          <w:rFonts w:ascii="仿宋" w:hAnsi="仿宋" w:eastAsia="仿宋"/>
        </w:rPr>
        <w:t>.order_detail</w:t>
      </w:r>
      <w:r>
        <w:rPr>
          <w:rFonts w:hint="eastAsia" w:ascii="仿宋" w:hAnsi="仿宋" w:eastAsia="仿宋"/>
        </w:rPr>
        <w:t>表中</w:t>
      </w:r>
      <w:r>
        <w:rPr>
          <w:rFonts w:ascii="仿宋" w:hAnsi="仿宋" w:eastAsia="仿宋"/>
        </w:rPr>
        <w:t>create_time</w:t>
      </w:r>
      <w:r>
        <w:rPr>
          <w:rFonts w:hint="eastAsia" w:ascii="仿宋" w:hAnsi="仿宋" w:eastAsia="仿宋"/>
        </w:rPr>
        <w:t>作为增量字段，只将新增的数据抽入，字段名称、类型不变，同时添加静态分区，分区字段为etl_date，类型为String，且值为当前比赛日的前一天日期（分区字段格式为yyyyMMdd）。使用hive cli执行show partitions ods.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命令，将结果截图粘贴至客户端桌面【Release\任务B提交结果.docx】中对应的任务序号下。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ascii="仿宋" w:hAnsi="仿宋" w:eastAsia="仿宋"/>
        </w:rPr>
      </w:pPr>
      <w:r>
        <w:drawing>
          <wp:inline distT="0" distB="0" distL="114300" distR="114300">
            <wp:extent cx="3762375" cy="1362075"/>
            <wp:effectExtent l="0" t="0" r="952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子任务二：数据清洗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编写Scala代码，使用Spark将ods库中相应表数据全量抽取到Hive的dwd库中对应表中。表中有涉及到timestamp类型的，均要求按照yyyy-MM-dd HH:mm:ss，不记录毫秒数，若原数据中只有年月日，则在时分秒的位置添加00:00:00，添加之后使其符合yyyy-MM-dd HH:mm:ss。(若dwd库中部分表没有数据，正常抽取即可)</w:t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抽取ods库中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表中昨天的分区（子任务一生成的分区）数据，并结合</w:t>
      </w:r>
      <w:r>
        <w:rPr>
          <w:rFonts w:ascii="仿宋" w:hAnsi="仿宋" w:eastAsia="仿宋"/>
        </w:rPr>
        <w:t>dim_user_info最新分区现有的数据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到dwd库中</w:t>
      </w:r>
      <w:r>
        <w:rPr>
          <w:rFonts w:ascii="仿宋" w:hAnsi="仿宋" w:eastAsia="仿宋"/>
        </w:rPr>
        <w:t>dim_user_info</w:t>
      </w:r>
      <w:r>
        <w:rPr>
          <w:rFonts w:hint="eastAsia" w:ascii="仿宋" w:hAnsi="仿宋" w:eastAsia="仿宋"/>
        </w:rPr>
        <w:t>的分区表（合并是指对dwd层数据进行插入或修改，需修改的数据以id为合并字段，根据</w:t>
      </w:r>
      <w:r>
        <w:rPr>
          <w:rFonts w:ascii="仿宋" w:hAnsi="仿宋" w:eastAsia="仿宋"/>
        </w:rPr>
        <w:t>operate_time排序</w:t>
      </w:r>
      <w:r>
        <w:rPr>
          <w:rFonts w:hint="eastAsia" w:ascii="仿宋" w:hAnsi="仿宋" w:eastAsia="仿宋"/>
        </w:rPr>
        <w:t>取最新的一条），分区字段为et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date且值与ods库的相对应表该值相等，同时若</w:t>
      </w:r>
      <w:r>
        <w:rPr>
          <w:rFonts w:ascii="仿宋" w:hAnsi="仿宋" w:eastAsia="仿宋"/>
        </w:rPr>
        <w:t>operate_time为空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则用create_time填充</w:t>
      </w:r>
      <w:r>
        <w:rPr>
          <w:rFonts w:hint="eastAsia" w:ascii="仿宋" w:hAnsi="仿宋" w:eastAsia="仿宋"/>
        </w:rPr>
        <w:t>，并添加dwd_insert_user、dwd_insert_time、dwd_modify_user、dwd_modify_time四列,其中dwd_insert_user、dwd_modify_user均填写“user1”。若该条记录第一次进入数仓dwd层则dwd_insert_time、dwd_modify_time均存当前操作时间，并进行数据类型转换。若该数据在进入dwd层时发生了合并修改，则dwd_insert_time时间不变，dwd_modify_time存当前操作时间，其余列存最新的值。使用hive cli执行show partitions dwd.</w:t>
      </w:r>
      <w:r>
        <w:rPr>
          <w:rFonts w:ascii="仿宋" w:hAnsi="仿宋" w:eastAsia="仿宋"/>
        </w:rPr>
        <w:t>dim_user_info</w:t>
      </w:r>
      <w:r>
        <w:rPr>
          <w:rFonts w:hint="eastAsia" w:ascii="仿宋" w:hAnsi="仿宋" w:eastAsia="仿宋"/>
        </w:rPr>
        <w:t>命令，将结果截图粘贴至客户端桌面【Release\任务B提交结果.docx】中对应的任务序号下；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drawing>
          <wp:inline distT="0" distB="0" distL="114300" distR="114300">
            <wp:extent cx="3971925" cy="1247775"/>
            <wp:effectExtent l="0" t="0" r="9525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抽取ods库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表中昨天的分区（子任务一生成的分区）数据，并结合</w:t>
      </w:r>
      <w:r>
        <w:rPr>
          <w:rFonts w:ascii="仿宋" w:hAnsi="仿宋" w:eastAsia="仿宋"/>
        </w:rPr>
        <w:t>dim_sku_info最新分区现有的数据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到dwd库中</w:t>
      </w:r>
      <w:r>
        <w:rPr>
          <w:rFonts w:ascii="仿宋" w:hAnsi="仿宋" w:eastAsia="仿宋"/>
        </w:rPr>
        <w:t>dim_sku_info</w:t>
      </w:r>
      <w:r>
        <w:rPr>
          <w:rFonts w:hint="eastAsia" w:ascii="仿宋" w:hAnsi="仿宋" w:eastAsia="仿宋"/>
        </w:rPr>
        <w:t>的分区表（合并是指对dwd层数据进行插入或修改，需</w:t>
      </w:r>
      <w:r>
        <w:rPr>
          <w:rFonts w:hint="eastAsia" w:ascii="仿宋" w:hAnsi="仿宋" w:eastAsia="仿宋"/>
          <w:lang w:val="en-US" w:eastAsia="zh-CN"/>
        </w:rPr>
        <w:t xml:space="preserve"> </w:t>
      </w:r>
      <w:r>
        <w:rPr>
          <w:rFonts w:hint="eastAsia" w:ascii="仿宋" w:hAnsi="仿宋" w:eastAsia="仿宋"/>
        </w:rPr>
        <w:t>修改的数据以id为合并字段，根据</w:t>
      </w:r>
      <w:r>
        <w:rPr>
          <w:rFonts w:ascii="仿宋" w:hAnsi="仿宋" w:eastAsia="仿宋"/>
        </w:rPr>
        <w:t>create_time排序</w:t>
      </w:r>
      <w:r>
        <w:rPr>
          <w:rFonts w:hint="eastAsia" w:ascii="仿宋" w:hAnsi="仿宋" w:eastAsia="仿宋"/>
        </w:rPr>
        <w:t>取最新的一条），分区字段为et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库的相对应表该值相等，并添加dwd_insert_user、dwd_insert_time、dwd_modify_user、dwd_modify_time四列,其中dwd_insert_user、dwd_modify_user均填写“user1”。若该条数据第一次进入数仓dwd层则dwd_insert_time、dwd_modify_time均填写当前操作时间，并进行数据类型转换。若该数据在进入dwd层时发生了合并修改，则dwd_insert_time时间不变，dwd_modify_time存当前操作时间，其余列存最新的值。使用hive cli查询表</w:t>
      </w:r>
      <w:r>
        <w:rPr>
          <w:rFonts w:ascii="仿宋" w:hAnsi="仿宋" w:eastAsia="仿宋"/>
        </w:rPr>
        <w:t>dim_sku_info的</w:t>
      </w:r>
      <w:r>
        <w:rPr>
          <w:rFonts w:hint="eastAsia" w:ascii="仿宋" w:hAnsi="仿宋" w:eastAsia="仿宋"/>
        </w:rPr>
        <w:t>字段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、sku_desc、dwd_insert_user、dwd_modify_time、etl_date，条件为最新分区的数据，id</w:t>
      </w:r>
      <w:r>
        <w:rPr>
          <w:rFonts w:ascii="仿宋" w:hAnsi="仿宋" w:eastAsia="仿宋"/>
        </w:rPr>
        <w:t>大于等于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5且小于等于</w:t>
      </w:r>
      <w:r>
        <w:rPr>
          <w:rFonts w:hint="eastAsia" w:ascii="仿宋" w:hAnsi="仿宋" w:eastAsia="仿宋"/>
        </w:rPr>
        <w:t>2</w:t>
      </w:r>
      <w:r>
        <w:rPr>
          <w:rFonts w:ascii="仿宋" w:hAnsi="仿宋" w:eastAsia="仿宋"/>
        </w:rPr>
        <w:t>0</w:t>
      </w:r>
      <w:r>
        <w:rPr>
          <w:rFonts w:hint="eastAsia" w:ascii="仿宋" w:hAnsi="仿宋" w:eastAsia="仿宋"/>
        </w:rPr>
        <w:t>，并且按照id升序排序，将结果截图粘贴至客户端桌面【Release\任务B提交结果.docx】中对应的任务序号下；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drawing>
          <wp:inline distT="0" distB="0" distL="114300" distR="114300">
            <wp:extent cx="5269230" cy="1327150"/>
            <wp:effectExtent l="0" t="0" r="7620" b="635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抽取ods库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表中昨天的分区（子任务一生成的分区）数据，并结合</w:t>
      </w:r>
      <w:r>
        <w:rPr>
          <w:rFonts w:ascii="仿宋" w:hAnsi="仿宋" w:eastAsia="仿宋"/>
        </w:rPr>
        <w:t>dim_province最新分区现有的数据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到dwd库中</w:t>
      </w:r>
      <w:r>
        <w:rPr>
          <w:rFonts w:ascii="仿宋" w:hAnsi="仿宋" w:eastAsia="仿宋"/>
        </w:rPr>
        <w:t>dim_province</w:t>
      </w:r>
      <w:r>
        <w:rPr>
          <w:rFonts w:hint="eastAsia" w:ascii="仿宋" w:hAnsi="仿宋" w:eastAsia="仿宋"/>
        </w:rPr>
        <w:t>的分区表（合并是指对dwd层数据进行插入或修改，需修改的数据以id为合并字段，根据create</w:t>
      </w:r>
      <w:r>
        <w:rPr>
          <w:rFonts w:ascii="仿宋" w:hAnsi="仿宋" w:eastAsia="仿宋"/>
        </w:rPr>
        <w:t>_time排序</w:t>
      </w:r>
      <w:r>
        <w:rPr>
          <w:rFonts w:hint="eastAsia" w:ascii="仿宋" w:hAnsi="仿宋" w:eastAsia="仿宋"/>
        </w:rPr>
        <w:t>取最新的一条），分区字段为et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库的相对应表该值相等，并添加dwd_insert_user、dwd_insert_time、dwd_modify_user、dwd_modify_time四列,其中dwd_insert_user、dwd_modify_user均填写“user1”。若该条数据第一次进入数仓dwd层则dwd_insert_time、dwd_modify_time均填写当前操作时间，并进行数据类型转换。若该数据在进入dwd层时发生了合并修改，则dwd_insert_time时间不变，dwd_modify_time存当前操作时间，其余列存最新的值。使用hive cli在表dwd</w:t>
      </w:r>
      <w:r>
        <w:rPr>
          <w:rFonts w:ascii="仿宋" w:hAnsi="仿宋" w:eastAsia="仿宋"/>
        </w:rPr>
        <w:t>.dim_province</w:t>
      </w:r>
      <w:r>
        <w:rPr>
          <w:rFonts w:hint="eastAsia" w:ascii="仿宋" w:hAnsi="仿宋" w:eastAsia="仿宋"/>
        </w:rPr>
        <w:t>最新分区中，查询该分区中数据的条数，将结果截图粘贴至客户端桌面【Release\任务B提交结果.docx】中对应的任务序号下；</w:t>
      </w:r>
    </w:p>
    <w:p>
      <w:pPr>
        <w:spacing w:line="360" w:lineRule="auto"/>
        <w:ind w:firstLine="420" w:firstLineChars="0"/>
        <w:rPr>
          <w:rFonts w:ascii="仿宋" w:hAnsi="仿宋" w:eastAsia="仿宋"/>
        </w:rPr>
      </w:pPr>
      <w:r>
        <w:drawing>
          <wp:inline distT="0" distB="0" distL="114300" distR="114300">
            <wp:extent cx="4076700" cy="100965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抽取ods库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表中昨天的分区（子任务一生成的分区）数据，并结合</w:t>
      </w:r>
      <w:r>
        <w:rPr>
          <w:rFonts w:ascii="仿宋" w:hAnsi="仿宋" w:eastAsia="仿宋"/>
        </w:rPr>
        <w:t>dim_region最新分区现有的数据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到dwd库中</w:t>
      </w:r>
      <w:r>
        <w:rPr>
          <w:rFonts w:ascii="仿宋" w:hAnsi="仿宋" w:eastAsia="仿宋"/>
        </w:rPr>
        <w:t>dim_region</w:t>
      </w:r>
      <w:r>
        <w:rPr>
          <w:rFonts w:hint="eastAsia" w:ascii="仿宋" w:hAnsi="仿宋" w:eastAsia="仿宋"/>
        </w:rPr>
        <w:t>的分区表（合并是指对dwd层数据进行插入或修改，需修改的数据以id为合并字段，根据create</w:t>
      </w:r>
      <w:r>
        <w:rPr>
          <w:rFonts w:ascii="仿宋" w:hAnsi="仿宋" w:eastAsia="仿宋"/>
        </w:rPr>
        <w:t>_time排序</w:t>
      </w:r>
      <w:r>
        <w:rPr>
          <w:rFonts w:hint="eastAsia" w:ascii="仿宋" w:hAnsi="仿宋" w:eastAsia="仿宋"/>
        </w:rPr>
        <w:t>取最新的一条），分区字段为et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库的相对应表该值相等，并添加dwd_insert_user、dwd_insert_time、dwd_modify_user、dwd_modify_time四列,其中dwd_insert_user、dwd_modify_user均填写“user1”。若该条数据第一次进入数仓dwd层则dwd_insert_time、dwd_modify_time均填写当前操作时间，并进行数据类型转换。若该数据在进入dwd层时发生了合并修改，则dwd_insert_time时间不变，dwd_modify_time存当前操作时间，其余列存最新的值。使用hive cli在表dwd</w:t>
      </w:r>
      <w:r>
        <w:rPr>
          <w:rFonts w:ascii="仿宋" w:hAnsi="仿宋" w:eastAsia="仿宋"/>
        </w:rPr>
        <w:t>.dim_region</w:t>
      </w:r>
      <w:r>
        <w:rPr>
          <w:rFonts w:hint="eastAsia" w:ascii="仿宋" w:hAnsi="仿宋" w:eastAsia="仿宋"/>
        </w:rPr>
        <w:t>最新分区中，查询该分区中数据的条数，将结果截图粘贴至客户端桌面【Release\任务B提交结果.docx】中对应的任务序号下；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981450" cy="1114425"/>
            <wp:effectExtent l="0" t="0" r="0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将ods库中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表昨天的分区（子任务一生成的分区）数据抽取到dwd库中</w:t>
      </w:r>
      <w:r>
        <w:rPr>
          <w:rFonts w:ascii="仿宋" w:hAnsi="仿宋" w:eastAsia="仿宋"/>
        </w:rPr>
        <w:t>fact_order_info</w:t>
      </w:r>
      <w:r>
        <w:rPr>
          <w:rFonts w:hint="eastAsia" w:ascii="仿宋" w:hAnsi="仿宋" w:eastAsia="仿宋"/>
        </w:rPr>
        <w:t>的动态分区表，分区字段为etl</w:t>
      </w:r>
      <w:r>
        <w:rPr>
          <w:rFonts w:ascii="仿宋" w:hAnsi="仿宋" w:eastAsia="仿宋"/>
        </w:rPr>
        <w:t>_</w:t>
      </w:r>
      <w:r>
        <w:rPr>
          <w:rFonts w:hint="eastAsia" w:ascii="仿宋" w:hAnsi="仿宋" w:eastAsia="仿宋"/>
        </w:rPr>
        <w:t>date，类型为String，取</w:t>
      </w:r>
      <w:r>
        <w:rPr>
          <w:rFonts w:ascii="仿宋" w:hAnsi="仿宋" w:eastAsia="仿宋"/>
        </w:rPr>
        <w:t>create_time</w:t>
      </w:r>
      <w:r>
        <w:rPr>
          <w:rFonts w:hint="eastAsia" w:ascii="仿宋" w:hAnsi="仿宋" w:eastAsia="仿宋"/>
        </w:rPr>
        <w:t>值并将格式转换为yyyyMMdd，同时若</w:t>
      </w:r>
      <w:r>
        <w:rPr>
          <w:rFonts w:ascii="仿宋" w:hAnsi="仿宋" w:eastAsia="仿宋"/>
        </w:rPr>
        <w:t>operate_time为空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则用create_time填充</w:t>
      </w:r>
      <w:r>
        <w:rPr>
          <w:rFonts w:hint="eastAsia" w:ascii="仿宋" w:hAnsi="仿宋" w:eastAsia="仿宋"/>
        </w:rPr>
        <w:t>，并添加dwd_insert_user、dwd_insert_time、dwd_modify_user、dwd_modify_time四列，其中dwd_insert_user、dwd_modify_user均填写“user1”，dwd_insert_time、dwd_modify_time均填写当前操作时间，并进行数据类型转换。使用hive cli执行show partitions dwd.</w:t>
      </w:r>
      <w:r>
        <w:rPr>
          <w:rFonts w:ascii="仿宋" w:hAnsi="仿宋" w:eastAsia="仿宋"/>
        </w:rPr>
        <w:t>fact_order_info</w:t>
      </w:r>
      <w:r>
        <w:rPr>
          <w:rFonts w:hint="eastAsia" w:ascii="仿宋" w:hAnsi="仿宋" w:eastAsia="仿宋"/>
        </w:rPr>
        <w:t>命令，将结果截图粘贴至客户端桌面【Release\任务B提交结果.docx】中对应的任务序号下；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drawing>
          <wp:inline distT="0" distB="0" distL="114300" distR="114300">
            <wp:extent cx="4152900" cy="1247775"/>
            <wp:effectExtent l="0" t="0" r="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将ods库中</w:t>
      </w:r>
      <w:r>
        <w:rPr>
          <w:rFonts w:ascii="仿宋" w:hAnsi="仿宋" w:eastAsia="仿宋"/>
        </w:rPr>
        <w:t>order_</w:t>
      </w:r>
      <w:r>
        <w:rPr>
          <w:rFonts w:hint="eastAsia" w:ascii="仿宋" w:hAnsi="仿宋" w:eastAsia="仿宋"/>
        </w:rPr>
        <w:t>detail表昨天的分区（子任务一中生成的分区）数据抽取到dwd库中fact_</w:t>
      </w:r>
      <w:r>
        <w:rPr>
          <w:rFonts w:ascii="仿宋" w:hAnsi="仿宋" w:eastAsia="仿宋"/>
        </w:rPr>
        <w:t>order_</w:t>
      </w:r>
      <w:r>
        <w:rPr>
          <w:rFonts w:hint="eastAsia" w:ascii="仿宋" w:hAnsi="仿宋" w:eastAsia="仿宋"/>
        </w:rPr>
        <w:t>detail的动态分区表，分区字段为etl</w:t>
      </w:r>
      <w:r>
        <w:rPr>
          <w:rFonts w:ascii="仿宋" w:hAnsi="仿宋" w:eastAsia="仿宋"/>
        </w:rPr>
        <w:t>_</w:t>
      </w:r>
      <w:r>
        <w:rPr>
          <w:rFonts w:hint="eastAsia" w:ascii="仿宋" w:hAnsi="仿宋" w:eastAsia="仿宋"/>
        </w:rPr>
        <w:t>date，类型为String，取</w:t>
      </w:r>
      <w:r>
        <w:rPr>
          <w:rFonts w:ascii="仿宋" w:hAnsi="仿宋" w:eastAsia="仿宋"/>
        </w:rPr>
        <w:t>create_time</w:t>
      </w:r>
      <w:r>
        <w:rPr>
          <w:rFonts w:hint="eastAsia" w:ascii="仿宋" w:hAnsi="仿宋" w:eastAsia="仿宋"/>
        </w:rPr>
        <w:t>值并将格式转换为yyyyMMdd，并添加dwd_insert_user、dwd_insert_time、dwd_modify_user、dwd_modify_time四列，其中dwd_insert_user、dwd_modify_user均填写“user1”，dwd_insert_time、dwd_modify_time均填写当前操作时间，并进行数据类型转换。使用hive cli执行show partitions dwd.fact_</w:t>
      </w:r>
      <w:r>
        <w:rPr>
          <w:rFonts w:ascii="仿宋" w:hAnsi="仿宋" w:eastAsia="仿宋"/>
        </w:rPr>
        <w:t>order_</w:t>
      </w:r>
      <w:r>
        <w:rPr>
          <w:rFonts w:hint="eastAsia" w:ascii="仿宋" w:hAnsi="仿宋" w:eastAsia="仿宋"/>
        </w:rPr>
        <w:t>detail命令，将结果截图粘贴至客户端桌面【Release\任务B提交结果.docx】中对应的任务序号下。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 xml:space="preserve">   </w:t>
      </w:r>
      <w:r>
        <w:drawing>
          <wp:inline distT="0" distB="0" distL="114300" distR="114300">
            <wp:extent cx="4143375" cy="1323975"/>
            <wp:effectExtent l="0" t="0" r="9525" b="952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子任务三：指标计算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编写Scala代码，使用Spark</w:t>
      </w:r>
      <w:r>
        <w:rPr>
          <w:rFonts w:ascii="仿宋" w:hAnsi="仿宋" w:eastAsia="仿宋"/>
        </w:rPr>
        <w:t>计算相关指标</w:t>
      </w:r>
      <w:r>
        <w:rPr>
          <w:rFonts w:hint="eastAsia" w:ascii="仿宋" w:hAnsi="仿宋" w:eastAsia="仿宋"/>
        </w:rPr>
        <w:t>。</w:t>
      </w:r>
    </w:p>
    <w:p>
      <w:p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注：在指标计算中，不考虑订单信息表中</w:t>
      </w:r>
      <w:r>
        <w:rPr>
          <w:rFonts w:ascii="仿宋" w:hAnsi="仿宋" w:eastAsia="仿宋"/>
          <w:b/>
          <w:bCs/>
        </w:rPr>
        <w:t>order_status字段的值</w:t>
      </w:r>
      <w:r>
        <w:rPr>
          <w:rFonts w:hint="eastAsia" w:ascii="仿宋" w:hAnsi="仿宋" w:eastAsia="仿宋"/>
          <w:b/>
          <w:bCs/>
        </w:rPr>
        <w:t>，</w:t>
      </w:r>
      <w:r>
        <w:rPr>
          <w:rFonts w:ascii="仿宋" w:hAnsi="仿宋" w:eastAsia="仿宋"/>
          <w:b/>
          <w:bCs/>
        </w:rPr>
        <w:t>将所有订单视为有效订单</w:t>
      </w:r>
      <w:r>
        <w:rPr>
          <w:rFonts w:hint="eastAsia" w:ascii="仿宋" w:hAnsi="仿宋" w:eastAsia="仿宋"/>
          <w:b/>
          <w:bCs/>
        </w:rPr>
        <w:t>。计算订单金额或订单总金额时只使用final_total_amount字段。需注意dwd所有的维表取最新的分区。</w:t>
      </w:r>
    </w:p>
    <w:p/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本任务基于以下2、3、4小题完成（不包括</w:t>
      </w:r>
      <w:r>
        <w:rPr>
          <w:rFonts w:ascii="仿宋" w:hAnsi="仿宋" w:eastAsia="仿宋"/>
        </w:rPr>
        <w:t>5</w:t>
      </w:r>
      <w:r>
        <w:rPr>
          <w:rFonts w:hint="eastAsia" w:ascii="仿宋" w:hAnsi="仿宋" w:eastAsia="仿宋"/>
        </w:rPr>
        <w:t>，6题），使用Azkaban完成第2、3、4题任务代码的调度。工作流要求，使用shell输出“开始”作为工作流的第一个job（job1），2、3、4题任务为串行任务且它们依赖job1的完成（命名为job2、job3、job4），job2、job3、job4完成之后使用shell输出“结束”作为工作流的最后一个job（endjob），endjob依赖job2、job3、job4，并将最终任务调度完成后的工作流截图，将截图粘贴至客户端桌面【Release\任务B提交结果.docx】中对应的任务序号下；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5274310" cy="2116455"/>
            <wp:effectExtent l="0" t="0" r="2540" b="1714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根据dwd层表统计每个省份、每个地区、每个月下单的数量和下单的总金额，存入MySQL数据库</w:t>
      </w:r>
      <w:r>
        <w:rPr>
          <w:rFonts w:ascii="仿宋" w:hAnsi="仿宋" w:eastAsia="仿宋"/>
        </w:rPr>
        <w:t>shtd_result</w:t>
      </w:r>
      <w:r>
        <w:rPr>
          <w:rFonts w:hint="eastAsia" w:ascii="仿宋" w:hAnsi="仿宋" w:eastAsia="仿宋"/>
        </w:rPr>
        <w:t>的provinceeverymonth表中（表结构如下），然后在Linux的MySQL命令行中根据订单总数、订单总金额、省份表主键均为降序排序，查询出前5条，将SQL语句复制粘贴至客户端桌面【Release\任务B提交结果.docx】中对应的任务序号下，将执行结果截图粘贴至客户端桌面【Release\任务B提交结果.docx】中对应的任务序号下;</w:t>
      </w:r>
    </w:p>
    <w:tbl>
      <w:tblPr>
        <w:tblStyle w:val="10"/>
        <w:tblpPr w:leftFromText="180" w:rightFromText="180" w:vertAnchor="text" w:horzAnchor="page" w:tblpXSpec="center" w:tblpY="41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165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provinceid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省份表主键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provincename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text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省份名称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regi</w:t>
            </w:r>
            <w:r>
              <w:rPr>
                <w:rFonts w:hint="eastAsia"/>
              </w:rPr>
              <w:t>o</w:t>
            </w:r>
            <w:r>
              <w:t>nid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地区表主键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regi</w:t>
            </w:r>
            <w:r>
              <w:rPr>
                <w:rFonts w:hint="eastAsia"/>
              </w:rPr>
              <w:t>o</w:t>
            </w:r>
            <w:r>
              <w:t>nname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text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地区名称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totalconsumption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订单总金额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当月订单总</w:t>
            </w:r>
            <w:r>
              <w:rPr>
                <w:rFonts w:hint="eastAsia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totalorder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订单总数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当月订单</w:t>
            </w:r>
            <w:r>
              <w:rPr>
                <w:rFonts w:hint="eastAsia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year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年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订单产生的年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month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月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订单产生的月</w:t>
            </w:r>
          </w:p>
        </w:tc>
      </w:tr>
    </w:tbl>
    <w:p>
      <w:pPr>
        <w:spacing w:line="36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select * from shtd_result.provinceeverymonth order by totalorder desc,totalconsumption desc,provinceid desc limit 5;</w:t>
      </w:r>
    </w:p>
    <w:p>
      <w:pPr>
        <w:spacing w:line="360" w:lineRule="auto"/>
      </w:pPr>
      <w:r>
        <w:drawing>
          <wp:inline distT="0" distB="0" distL="114300" distR="114300">
            <wp:extent cx="5267325" cy="969010"/>
            <wp:effectExtent l="0" t="0" r="9525" b="254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请根据dwd层表计算出2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</w:rPr>
        <w:t>4月每个省份的平均订单金额和所有省份平均订单金额相比较结果（“高/低/相同”）,存入MySQL数据库</w:t>
      </w:r>
      <w:r>
        <w:rPr>
          <w:rFonts w:ascii="仿宋" w:hAnsi="仿宋" w:eastAsia="仿宋"/>
        </w:rPr>
        <w:t>shtd_result</w:t>
      </w:r>
      <w:r>
        <w:rPr>
          <w:rFonts w:hint="eastAsia" w:ascii="仿宋" w:hAnsi="仿宋" w:eastAsia="仿宋"/>
        </w:rPr>
        <w:t>的provinceavgcmp表（表结构如下）中，然后在Linux的MySQL命令行中根据省份表主键、该省平均订单金额均为降序排序，查询出前5条，将SQL语句复制粘贴至客户端桌面【Release\任务B提交结果.docx】中对应的任务序号下，将执行结果截图粘贴至客户端桌面【Release\任务B提交结果.docx】中对应的任务序号下;</w:t>
      </w:r>
    </w:p>
    <w:p>
      <w:pPr>
        <w:spacing w:line="360" w:lineRule="auto"/>
        <w:rPr>
          <w:rFonts w:ascii="仿宋" w:hAnsi="仿宋" w:eastAsia="仿宋"/>
        </w:rPr>
      </w:pP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1353"/>
        <w:gridCol w:w="1627"/>
        <w:gridCol w:w="2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1353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27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503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t>province</w:t>
            </w:r>
            <w:r>
              <w:rPr>
                <w:sz w:val="22"/>
              </w:rPr>
              <w:t>id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省份表主键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t>province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  <w:sz w:val="22"/>
              </w:rPr>
              <w:t>ame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省份名称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t>province</w:t>
            </w:r>
            <w:r>
              <w:rPr>
                <w:rFonts w:hint="eastAsia"/>
                <w:sz w:val="22"/>
              </w:rPr>
              <w:t>avgconsumption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double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该省平均订单金额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all</w:t>
            </w:r>
            <w:r>
              <w:t>province</w:t>
            </w:r>
            <w:r>
              <w:rPr>
                <w:rFonts w:hint="eastAsia"/>
                <w:sz w:val="22"/>
              </w:rPr>
              <w:t>avgconsumption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double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所有省平均订单金额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comparison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比较结果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该省平均订单金额和所有省平均订单金额比较结果，值为：高/低/相同</w:t>
            </w:r>
          </w:p>
        </w:tc>
      </w:tr>
    </w:tbl>
    <w:p>
      <w:pPr>
        <w:spacing w:line="360" w:lineRule="auto"/>
        <w:rPr>
          <w:rFonts w:ascii="仿宋" w:hAnsi="仿宋" w:eastAsia="仿宋"/>
          <w:sz w:val="16"/>
          <w:szCs w:val="16"/>
        </w:rPr>
      </w:pPr>
      <w:bookmarkStart w:id="2" w:name="_GoBack"/>
      <w:r>
        <w:rPr>
          <w:rFonts w:hint="eastAsia" w:ascii="仿宋" w:hAnsi="仿宋" w:eastAsia="仿宋"/>
          <w:sz w:val="16"/>
          <w:szCs w:val="16"/>
        </w:rPr>
        <w:t>select * from shtd_result.provinceavgcmp order by provinceid desc,provinceavgconsumption desc limit 5;</w:t>
      </w:r>
    </w:p>
    <w:bookmarkEnd w:id="2"/>
    <w:p>
      <w:pPr>
        <w:spacing w:line="360" w:lineRule="auto"/>
        <w:rPr>
          <w:rFonts w:ascii="仿宋" w:hAnsi="仿宋" w:eastAsia="仿宋"/>
        </w:rPr>
      </w:pPr>
      <w:r>
        <w:drawing>
          <wp:inline distT="0" distB="0" distL="114300" distR="114300">
            <wp:extent cx="5267960" cy="1381760"/>
            <wp:effectExtent l="0" t="0" r="8890" b="889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360" w:lineRule="auto"/>
      </w:pPr>
      <w:r>
        <w:rPr>
          <w:rFonts w:hint="eastAsia" w:ascii="仿宋" w:hAnsi="仿宋" w:eastAsia="仿宋"/>
        </w:rPr>
        <w:t>根据dwd层表统计在两天内连续下单并且下单金额保持增长的用户，存入MySQL数据库</w:t>
      </w:r>
      <w:r>
        <w:rPr>
          <w:rFonts w:ascii="仿宋" w:hAnsi="仿宋" w:eastAsia="仿宋"/>
        </w:rPr>
        <w:t>shtd_result</w:t>
      </w:r>
      <w:r>
        <w:rPr>
          <w:rFonts w:hint="eastAsia" w:ascii="仿宋" w:hAnsi="仿宋" w:eastAsia="仿宋"/>
        </w:rPr>
        <w:t>的usercontinueorder表(表结构如下)中，然后在Linux的MySQL命令行中根据订单总数、订单总金额、客户主键均为降序排序，查询出前5条，将SQL语句复制粘贴至客户端桌面【Release\任务B提交结果.docx】中对应的任务序号下，将执行结果截图粘贴至客户端桌面【Release\任务B提交结果.docx】中对应的任务序号下</w:t>
      </w:r>
      <w:r>
        <w:rPr>
          <w:rFonts w:hint="eastAsia" w:ascii="仿宋" w:hAnsi="仿宋" w:eastAsia="仿宋"/>
          <w:lang w:eastAsia="zh-CN"/>
        </w:rPr>
        <w:t>。</w:t>
      </w:r>
    </w:p>
    <w:tbl>
      <w:tblPr>
        <w:tblStyle w:val="10"/>
        <w:tblpPr w:leftFromText="180" w:rightFromText="180" w:vertAnchor="text" w:horzAnchor="page" w:tblpXSpec="center" w:tblpY="342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1040"/>
        <w:gridCol w:w="1276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1040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276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3906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userid</w:t>
            </w:r>
          </w:p>
        </w:tc>
        <w:tc>
          <w:tcPr>
            <w:tcW w:w="104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6" w:type="dxa"/>
          </w:tcPr>
          <w:p>
            <w:pPr>
              <w:spacing w:line="360" w:lineRule="auto"/>
            </w:pPr>
            <w:r>
              <w:t>客户主键</w:t>
            </w:r>
          </w:p>
        </w:tc>
        <w:tc>
          <w:tcPr>
            <w:tcW w:w="3906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username</w:t>
            </w:r>
          </w:p>
        </w:tc>
        <w:tc>
          <w:tcPr>
            <w:tcW w:w="104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276" w:type="dxa"/>
          </w:tcPr>
          <w:p>
            <w:pPr>
              <w:spacing w:line="360" w:lineRule="auto"/>
            </w:pPr>
            <w:r>
              <w:t>客户名称</w:t>
            </w:r>
          </w:p>
        </w:tc>
        <w:tc>
          <w:tcPr>
            <w:tcW w:w="3906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day</w:t>
            </w:r>
          </w:p>
        </w:tc>
        <w:tc>
          <w:tcPr>
            <w:tcW w:w="104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27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日</w:t>
            </w:r>
          </w:p>
        </w:tc>
        <w:tc>
          <w:tcPr>
            <w:tcW w:w="390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记录下单日的时间，格式为</w:t>
            </w:r>
          </w:p>
          <w:p>
            <w:pPr>
              <w:spacing w:line="360" w:lineRule="auto"/>
            </w:pPr>
            <w:r>
              <w:t>yyyyMM</w:t>
            </w:r>
            <w:r>
              <w:rPr>
                <w:rFonts w:hint="eastAsia"/>
              </w:rPr>
              <w:t>dd_</w:t>
            </w:r>
            <w:r>
              <w:t>yyyyMM</w:t>
            </w:r>
            <w:r>
              <w:rPr>
                <w:rFonts w:hint="eastAsia"/>
              </w:rPr>
              <w:t>dd</w:t>
            </w:r>
          </w:p>
          <w:p>
            <w:pPr>
              <w:spacing w:line="360" w:lineRule="auto"/>
            </w:pPr>
            <w:r>
              <w:t>例如</w:t>
            </w:r>
            <w:r>
              <w:rPr>
                <w:rFonts w:hint="eastAsia"/>
              </w:rPr>
              <w:t>： 2022</w:t>
            </w:r>
            <w:r>
              <w:t>01</w:t>
            </w:r>
            <w:r>
              <w:rPr>
                <w:rFonts w:hint="eastAsia"/>
              </w:rPr>
              <w:t>01_20220102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totalconsumption</w:t>
            </w:r>
          </w:p>
        </w:tc>
        <w:tc>
          <w:tcPr>
            <w:tcW w:w="104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27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订单总金额</w:t>
            </w:r>
          </w:p>
        </w:tc>
        <w:tc>
          <w:tcPr>
            <w:tcW w:w="3906" w:type="dxa"/>
          </w:tcPr>
          <w:p>
            <w:pPr>
              <w:spacing w:line="360" w:lineRule="auto"/>
            </w:pPr>
            <w:r>
              <w:t>连续两</w:t>
            </w:r>
            <w:r>
              <w:rPr>
                <w:rFonts w:hint="eastAsia"/>
              </w:rPr>
              <w:t>天</w:t>
            </w:r>
            <w:r>
              <w:t>的订单总</w:t>
            </w:r>
            <w:r>
              <w:rPr>
                <w:rFonts w:hint="eastAsia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totalorder</w:t>
            </w:r>
          </w:p>
        </w:tc>
        <w:tc>
          <w:tcPr>
            <w:tcW w:w="104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6" w:type="dxa"/>
          </w:tcPr>
          <w:p>
            <w:pPr>
              <w:spacing w:line="360" w:lineRule="auto"/>
            </w:pPr>
            <w:r>
              <w:t>订单总数</w:t>
            </w:r>
          </w:p>
        </w:tc>
        <w:tc>
          <w:tcPr>
            <w:tcW w:w="3906" w:type="dxa"/>
          </w:tcPr>
          <w:p>
            <w:pPr>
              <w:spacing w:line="360" w:lineRule="auto"/>
            </w:pPr>
            <w:r>
              <w:t>连续两</w:t>
            </w:r>
            <w:r>
              <w:rPr>
                <w:rFonts w:hint="eastAsia"/>
              </w:rPr>
              <w:t>天</w:t>
            </w:r>
            <w:r>
              <w:t>的订单总数</w:t>
            </w:r>
          </w:p>
        </w:tc>
      </w:tr>
    </w:tbl>
    <w:p/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select * from shtd_result.usercontinueorder order by totalorder desc,totalconsumption desc,userid desc limit 5;</w:t>
      </w:r>
    </w:p>
    <w:p>
      <w:pPr>
        <w:rPr>
          <w:rFonts w:hint="eastAsia"/>
        </w:rPr>
      </w:pPr>
      <w:r>
        <w:drawing>
          <wp:inline distT="0" distB="0" distL="114300" distR="114300">
            <wp:extent cx="5266055" cy="1096645"/>
            <wp:effectExtent l="0" t="0" r="10795" b="825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rPr>
          <w:rFonts w:hint="eastAsia"/>
        </w:rPr>
        <w:t>任务C：数据挖掘（10分）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9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服务端登录地址详见各任务服务端说明。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各节点可通过Asbru工具或SSH客户端进行S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主节点</w:t>
            </w:r>
            <w:r>
              <w:rPr>
                <w:rFonts w:ascii="仿宋_GB2312" w:hAnsi="Calibri" w:eastAsia="仿宋_GB2312"/>
                <w:sz w:val="28"/>
                <w:szCs w:val="28"/>
              </w:rPr>
              <w:t>MySQL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数据库用户名/密码：</w:t>
            </w:r>
            <w:r>
              <w:rPr>
                <w:rFonts w:ascii="仿宋_GB2312" w:hAnsi="Calibri" w:eastAsia="仿宋_GB2312"/>
                <w:sz w:val="28"/>
                <w:szCs w:val="28"/>
              </w:rPr>
              <w:t>root/123456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（已配置远程连接）；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 xml:space="preserve">Hive的配置文件位于/opt/apache-hive-2.3.4-bin/conf/  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Spark任务在Yarn上用Client运行，方便观察日志。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该任务均使用Scala编写，利用Spark相关库完成。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子任务一：特征工程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>剔除订单</w:t>
      </w:r>
      <w:r>
        <w:rPr>
          <w:rFonts w:hint="eastAsia" w:ascii="仿宋" w:hAnsi="仿宋" w:eastAsia="仿宋"/>
        </w:rPr>
        <w:t>信息</w:t>
      </w:r>
      <w:r>
        <w:rPr>
          <w:rFonts w:ascii="仿宋" w:hAnsi="仿宋" w:eastAsia="仿宋"/>
        </w:rPr>
        <w:t>表与订单</w:t>
      </w:r>
      <w:r>
        <w:rPr>
          <w:rFonts w:hint="eastAsia" w:ascii="仿宋" w:hAnsi="仿宋" w:eastAsia="仿宋"/>
        </w:rPr>
        <w:t>详细信息</w:t>
      </w:r>
      <w:r>
        <w:rPr>
          <w:rFonts w:ascii="仿宋" w:hAnsi="仿宋" w:eastAsia="仿宋"/>
        </w:rPr>
        <w:t>表中用户id与商品id不存在现有的维表中的记录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同时建议多利用缓存</w:t>
      </w:r>
      <w:r>
        <w:rPr>
          <w:rFonts w:hint="eastAsia" w:ascii="仿宋" w:hAnsi="仿宋" w:eastAsia="仿宋"/>
        </w:rPr>
        <w:t>并充分考虑并行度</w:t>
      </w:r>
      <w:r>
        <w:rPr>
          <w:rFonts w:ascii="仿宋" w:hAnsi="仿宋" w:eastAsia="仿宋"/>
        </w:rPr>
        <w:t>来优化代码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达到更快的计算效果</w:t>
      </w:r>
      <w:r>
        <w:rPr>
          <w:rFonts w:hint="eastAsia" w:ascii="仿宋" w:hAnsi="仿宋" w:eastAsia="仿宋"/>
        </w:rPr>
        <w:t>。</w:t>
      </w:r>
    </w:p>
    <w:p>
      <w:pPr>
        <w:rPr>
          <w:rFonts w:ascii="仿宋" w:hAnsi="仿宋" w:eastAsia="仿宋"/>
        </w:rPr>
      </w:pPr>
    </w:p>
    <w:p>
      <w:pPr>
        <w:numPr>
          <w:ilvl w:val="0"/>
          <w:numId w:val="7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根据Hive的dwd库中相关表或MySQL中</w:t>
      </w:r>
      <w:r>
        <w:rPr>
          <w:rFonts w:ascii="仿宋" w:hAnsi="仿宋" w:eastAsia="仿宋"/>
        </w:rPr>
        <w:t>shtd_store中相关表</w:t>
      </w:r>
      <w:r>
        <w:rPr>
          <w:rFonts w:hint="eastAsia" w:ascii="仿宋" w:hAnsi="仿宋" w:eastAsia="仿宋"/>
        </w:rPr>
        <w:t>（order_detail、sku_info），</w:t>
      </w:r>
      <w:r>
        <w:rPr>
          <w:rFonts w:ascii="仿宋" w:hAnsi="仿宋" w:eastAsia="仿宋"/>
        </w:rPr>
        <w:t>计算出</w:t>
      </w:r>
      <w:r>
        <w:rPr>
          <w:rFonts w:hint="eastAsia" w:ascii="仿宋" w:hAnsi="仿宋" w:eastAsia="仿宋"/>
        </w:rPr>
        <w:t>与</w:t>
      </w:r>
      <w:r>
        <w:rPr>
          <w:rFonts w:ascii="仿宋" w:hAnsi="仿宋" w:eastAsia="仿宋"/>
        </w:rPr>
        <w:t>用户id为6708的用户所购买相同</w:t>
      </w:r>
      <w:r>
        <w:rPr>
          <w:rFonts w:hint="eastAsia" w:ascii="仿宋" w:hAnsi="仿宋" w:eastAsia="仿宋"/>
        </w:rPr>
        <w:t>商品种类</w:t>
      </w:r>
      <w:r>
        <w:rPr>
          <w:rFonts w:ascii="仿宋" w:hAnsi="仿宋" w:eastAsia="仿宋"/>
        </w:rPr>
        <w:t>最多的前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0位用户</w:t>
      </w:r>
      <w:r>
        <w:rPr>
          <w:rFonts w:hint="eastAsia" w:ascii="仿宋" w:hAnsi="仿宋" w:eastAsia="仿宋"/>
        </w:rPr>
        <w:t>（只考虑他俩购买过多少种相同的商品，不考虑相同的商品买了多少次），</w:t>
      </w:r>
      <w:r>
        <w:rPr>
          <w:rFonts w:ascii="仿宋" w:hAnsi="仿宋" w:eastAsia="仿宋"/>
        </w:rPr>
        <w:t>将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0位用户id进行输出</w:t>
      </w:r>
      <w:r>
        <w:rPr>
          <w:rFonts w:hint="eastAsia" w:ascii="仿宋" w:hAnsi="仿宋" w:eastAsia="仿宋"/>
        </w:rPr>
        <w:t>，若与多个用户购买的商品种类相同，则输出结果按照用户id升序排序，</w:t>
      </w:r>
      <w:r>
        <w:rPr>
          <w:rFonts w:ascii="仿宋" w:hAnsi="仿宋" w:eastAsia="仿宋"/>
        </w:rPr>
        <w:t>输出格式如下</w:t>
      </w:r>
      <w:r>
        <w:rPr>
          <w:rFonts w:hint="eastAsia" w:ascii="仿宋" w:hAnsi="仿宋" w:eastAsia="仿宋"/>
        </w:rPr>
        <w:t>，将结果截图粘贴至客户端桌面【Release\任务C提交结果.docx】中对应的任务序号下；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结果格式如下</w:t>
      </w:r>
      <w:r>
        <w:rPr>
          <w:rFonts w:ascii="仿宋" w:hAnsi="仿宋" w:eastAsia="仿宋"/>
        </w:rPr>
        <w:t>：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-------------------相同种类前1</w:t>
      </w:r>
      <w:r>
        <w:rPr>
          <w:rFonts w:ascii="仿宋" w:hAnsi="仿宋" w:eastAsia="仿宋"/>
        </w:rPr>
        <w:t>0的id结果展示为</w:t>
      </w:r>
      <w:r>
        <w:rPr>
          <w:rFonts w:hint="eastAsia" w:ascii="仿宋" w:hAnsi="仿宋" w:eastAsia="仿宋"/>
        </w:rPr>
        <w:t>：--------------------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1,2,9</w:t>
      </w:r>
      <w:r>
        <w:rPr>
          <w:rFonts w:ascii="仿宋" w:hAnsi="仿宋" w:eastAsia="仿宋"/>
        </w:rPr>
        <w:t>01</w:t>
      </w:r>
      <w:r>
        <w:rPr>
          <w:rFonts w:hint="eastAsia" w:ascii="仿宋" w:hAnsi="仿宋" w:eastAsia="仿宋"/>
        </w:rPr>
        <w:t>,4,5,21,</w:t>
      </w:r>
      <w:r>
        <w:rPr>
          <w:rFonts w:ascii="仿宋" w:hAnsi="仿宋" w:eastAsia="仿宋"/>
        </w:rPr>
        <w:t>3</w:t>
      </w:r>
      <w:r>
        <w:rPr>
          <w:rFonts w:hint="eastAsia" w:ascii="仿宋" w:hAnsi="仿宋" w:eastAsia="仿宋"/>
        </w:rPr>
        <w:t>2,9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,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4,5</w:t>
      </w:r>
      <w:r>
        <w:rPr>
          <w:rFonts w:ascii="仿宋" w:hAnsi="仿宋" w:eastAsia="仿宋"/>
        </w:rPr>
        <w:t>2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7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根据Hive的dwd库中相关表或MySQL中</w:t>
      </w:r>
      <w:r>
        <w:rPr>
          <w:rFonts w:ascii="仿宋" w:hAnsi="仿宋" w:eastAsia="仿宋"/>
        </w:rPr>
        <w:t>shtd_store中相关商品表</w:t>
      </w:r>
      <w:r>
        <w:rPr>
          <w:rFonts w:hint="eastAsia" w:ascii="仿宋" w:hAnsi="仿宋" w:eastAsia="仿宋"/>
        </w:rPr>
        <w:t>（sku</w:t>
      </w:r>
      <w:r>
        <w:rPr>
          <w:rFonts w:ascii="仿宋" w:hAnsi="仿宋" w:eastAsia="仿宋"/>
        </w:rPr>
        <w:t>_info</w:t>
      </w:r>
      <w:r>
        <w:rPr>
          <w:rFonts w:hint="eastAsia" w:ascii="仿宋" w:hAnsi="仿宋" w:eastAsia="仿宋"/>
        </w:rPr>
        <w:t>），获取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spu_id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price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weight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tm_id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 xml:space="preserve">category3_id </w:t>
      </w:r>
      <w:r>
        <w:rPr>
          <w:rFonts w:hint="eastAsia" w:ascii="仿宋" w:hAnsi="仿宋" w:eastAsia="仿宋"/>
        </w:rPr>
        <w:t>这六个字段并进行数据预处理，对</w:t>
      </w:r>
      <w:r>
        <w:rPr>
          <w:rFonts w:ascii="仿宋" w:hAnsi="仿宋" w:eastAsia="仿宋"/>
        </w:rPr>
        <w:t>price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weight</w:t>
      </w:r>
      <w:r>
        <w:rPr>
          <w:rFonts w:hint="eastAsia" w:ascii="仿宋" w:hAnsi="仿宋" w:eastAsia="仿宋"/>
        </w:rPr>
        <w:t>进行规范化(StandardScaler)处理，对</w:t>
      </w:r>
      <w:r>
        <w:rPr>
          <w:rFonts w:ascii="仿宋" w:hAnsi="仿宋" w:eastAsia="仿宋"/>
        </w:rPr>
        <w:t>spu_id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tm_id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category3_id</w:t>
      </w:r>
      <w:r>
        <w:rPr>
          <w:rFonts w:hint="eastAsia" w:ascii="仿宋" w:hAnsi="仿宋" w:eastAsia="仿宋"/>
        </w:rPr>
        <w:t>进行one-hot编码处理（若该商品属于该品牌则置为1，否则置为0）,并按照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进行升序排序，在集群中输出第一条数据前1</w:t>
      </w:r>
      <w:r>
        <w:rPr>
          <w:rFonts w:ascii="仿宋" w:hAnsi="仿宋" w:eastAsia="仿宋"/>
        </w:rPr>
        <w:t>0列</w:t>
      </w:r>
      <w:r>
        <w:rPr>
          <w:rFonts w:hint="eastAsia" w:ascii="仿宋" w:hAnsi="仿宋" w:eastAsia="仿宋"/>
        </w:rPr>
        <w:t>（无需展示字段名），将结果截图粘贴至客户端桌面【Release\任务C提交结果.docx】中对应的任务序号下。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主键</w:t>
            </w:r>
          </w:p>
        </w:tc>
        <w:tc>
          <w:tcPr>
            <w:tcW w:w="2074" w:type="dxa"/>
          </w:tcPr>
          <w:p>
            <w:pPr>
              <w:pStyle w:val="12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price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价格</w:t>
            </w:r>
          </w:p>
        </w:tc>
        <w:tc>
          <w:tcPr>
            <w:tcW w:w="2074" w:type="dxa"/>
          </w:tcPr>
          <w:p>
            <w:pPr>
              <w:pStyle w:val="12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weight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重量</w:t>
            </w:r>
          </w:p>
        </w:tc>
        <w:tc>
          <w:tcPr>
            <w:tcW w:w="2074" w:type="dxa"/>
          </w:tcPr>
          <w:p>
            <w:pPr>
              <w:pStyle w:val="12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spu_id#1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spu_id</w:t>
            </w:r>
            <w:r>
              <w:rPr>
                <w:rFonts w:hint="eastAsia" w:ascii="仿宋" w:hAnsi="仿宋" w:eastAsia="仿宋"/>
              </w:rPr>
              <w:t xml:space="preserve"> 1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若属于该spu_id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spu_id#2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spu_id</w:t>
            </w:r>
            <w:r>
              <w:rPr>
                <w:rFonts w:hint="eastAsia" w:ascii="仿宋" w:hAnsi="仿宋" w:eastAsia="仿宋"/>
              </w:rPr>
              <w:t xml:space="preserve"> 2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若属于该spu_id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.....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</w:p>
        </w:tc>
        <w:tc>
          <w:tcPr>
            <w:tcW w:w="2074" w:type="dxa"/>
          </w:tcPr>
          <w:p>
            <w:pPr>
              <w:pStyle w:val="12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tm_id#1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品牌1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</w:t>
            </w:r>
            <w:r>
              <w:rPr>
                <w:rFonts w:hint="eastAsia" w:ascii="仿宋" w:hAnsi="仿宋" w:eastAsia="仿宋"/>
              </w:rPr>
              <w:t>品牌，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tm_id#2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品牌</w:t>
            </w:r>
            <w:r>
              <w:rPr>
                <w:rFonts w:ascii="仿宋" w:hAnsi="仿宋" w:eastAsia="仿宋"/>
              </w:rPr>
              <w:t>2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</w:t>
            </w:r>
            <w:r>
              <w:rPr>
                <w:rFonts w:hint="eastAsia" w:ascii="仿宋" w:hAnsi="仿宋" w:eastAsia="仿宋"/>
              </w:rPr>
              <w:t>品牌，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……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category3_id#1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分类级别3</w:t>
            </w:r>
            <w:r>
              <w:rPr>
                <w:rFonts w:ascii="仿宋" w:hAnsi="仿宋" w:eastAsia="仿宋"/>
              </w:rPr>
              <w:t xml:space="preserve"> 1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若属于该分类级别</w:t>
            </w:r>
            <w:r>
              <w:rPr>
                <w:rFonts w:hint="eastAsia" w:ascii="仿宋" w:hAnsi="仿宋" w:eastAsia="仿宋"/>
              </w:rPr>
              <w:t>3，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category3_id#2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分类级别3</w:t>
            </w:r>
            <w:r>
              <w:rPr>
                <w:rFonts w:ascii="仿宋" w:hAnsi="仿宋" w:eastAsia="仿宋"/>
              </w:rPr>
              <w:t xml:space="preserve"> 2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若属于该分类级别</w:t>
            </w:r>
            <w:r>
              <w:rPr>
                <w:rFonts w:hint="eastAsia" w:ascii="仿宋" w:hAnsi="仿宋" w:eastAsia="仿宋"/>
              </w:rPr>
              <w:t>3，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……</w:t>
            </w:r>
          </w:p>
        </w:tc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</w:p>
        </w:tc>
        <w:tc>
          <w:tcPr>
            <w:tcW w:w="2074" w:type="dxa"/>
          </w:tcPr>
          <w:p>
            <w:pPr>
              <w:pStyle w:val="12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</w:p>
        </w:tc>
      </w:tr>
    </w:tbl>
    <w:p>
      <w:pPr>
        <w:spacing w:line="360" w:lineRule="auto"/>
        <w:rPr>
          <w:rFonts w:ascii="仿宋" w:hAnsi="仿宋" w:eastAsia="仿宋"/>
        </w:rPr>
      </w:pP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结果格式如下</w:t>
      </w:r>
      <w:r>
        <w:rPr>
          <w:rFonts w:ascii="仿宋" w:hAnsi="仿宋" w:eastAsia="仿宋"/>
        </w:rPr>
        <w:t>：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--------------------第一条数据前1</w:t>
      </w:r>
      <w:r>
        <w:rPr>
          <w:rFonts w:ascii="仿宋" w:hAnsi="仿宋" w:eastAsia="仿宋"/>
        </w:rPr>
        <w:t>0列结果展示为</w:t>
      </w:r>
      <w:r>
        <w:rPr>
          <w:rFonts w:hint="eastAsia" w:ascii="仿宋" w:hAnsi="仿宋" w:eastAsia="仿宋"/>
        </w:rPr>
        <w:t>：---------------------</w:t>
      </w:r>
    </w:p>
    <w:p>
      <w:pPr>
        <w:pStyle w:val="12"/>
        <w:spacing w:line="360" w:lineRule="auto"/>
        <w:ind w:left="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1.0,0</w:t>
      </w:r>
      <w:r>
        <w:rPr>
          <w:rFonts w:ascii="仿宋" w:hAnsi="仿宋" w:eastAsia="仿宋"/>
        </w:rPr>
        <w:t>.89</w:t>
      </w:r>
      <w:r>
        <w:rPr>
          <w:rFonts w:hint="eastAsia" w:ascii="仿宋" w:hAnsi="仿宋" w:eastAsia="仿宋"/>
        </w:rPr>
        <w:t>2346,1</w:t>
      </w:r>
      <w:r>
        <w:rPr>
          <w:rFonts w:ascii="仿宋" w:hAnsi="仿宋" w:eastAsia="仿宋"/>
        </w:rPr>
        <w:t>.72</w:t>
      </w:r>
      <w:r>
        <w:rPr>
          <w:rFonts w:hint="eastAsia" w:ascii="仿宋" w:hAnsi="仿宋" w:eastAsia="仿宋"/>
        </w:rPr>
        <w:t>568,0.0,0.0,0.0,0.0,1.0,0.0,0.0</w:t>
      </w:r>
    </w:p>
    <w:p>
      <w:pPr>
        <w:pStyle w:val="12"/>
        <w:spacing w:line="360" w:lineRule="auto"/>
        <w:ind w:left="0" w:firstLine="0"/>
        <w:rPr>
          <w:rFonts w:ascii="仿宋" w:hAnsi="仿宋" w:eastAsia="仿宋"/>
        </w:rPr>
      </w:pP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子任务二：推荐系统</w:t>
      </w:r>
    </w:p>
    <w:p>
      <w:pPr>
        <w:numPr>
          <w:ilvl w:val="0"/>
          <w:numId w:val="8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根据子任务一的结果，</w:t>
      </w:r>
      <w:r>
        <w:rPr>
          <w:rFonts w:ascii="仿宋" w:hAnsi="仿宋" w:eastAsia="仿宋"/>
        </w:rPr>
        <w:t>计算出</w:t>
      </w:r>
      <w:r>
        <w:rPr>
          <w:rFonts w:hint="eastAsia" w:ascii="仿宋" w:hAnsi="仿宋" w:eastAsia="仿宋"/>
        </w:rPr>
        <w:t>与</w:t>
      </w:r>
      <w:r>
        <w:rPr>
          <w:rFonts w:ascii="仿宋" w:hAnsi="仿宋" w:eastAsia="仿宋"/>
        </w:rPr>
        <w:t>用户id为6708的用户所购买相同</w:t>
      </w:r>
      <w:r>
        <w:rPr>
          <w:rFonts w:hint="eastAsia" w:ascii="仿宋" w:hAnsi="仿宋" w:eastAsia="仿宋"/>
        </w:rPr>
        <w:t>商品种类</w:t>
      </w:r>
      <w:r>
        <w:rPr>
          <w:rFonts w:ascii="仿宋" w:hAnsi="仿宋" w:eastAsia="仿宋"/>
        </w:rPr>
        <w:t>最多的前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0位用户id</w:t>
      </w:r>
      <w:r>
        <w:rPr>
          <w:rFonts w:hint="eastAsia" w:ascii="仿宋" w:hAnsi="仿宋" w:eastAsia="仿宋"/>
        </w:rPr>
        <w:t>（只考虑他俩购买过多少种相同的商品，不考虑相同的商品买了多少次），并根据Hive的dwd库中相关表或MySQL数据库</w:t>
      </w:r>
      <w:r>
        <w:rPr>
          <w:rFonts w:ascii="仿宋" w:hAnsi="仿宋" w:eastAsia="仿宋"/>
        </w:rPr>
        <w:t>shtd_store中相关表</w:t>
      </w:r>
      <w:r>
        <w:rPr>
          <w:rFonts w:hint="eastAsia" w:ascii="仿宋" w:hAnsi="仿宋" w:eastAsia="仿宋"/>
        </w:rPr>
        <w:t>，获取到这10位用户已购买过的商品，并剔除用户6708已购买的商品，通过计算这10位用户已购买的商品（剔除用户6708已购买的商品）与用户6708已购买的商品数据集中商品的余弦相似度累加再求均值，输出均值前5商品id作为推荐使用，将执行结果截图粘贴至客户端桌面【Release\任务C提交结果.docx】中对应的任务序号下。</w:t>
      </w:r>
    </w:p>
    <w:p>
      <w:pPr>
        <w:spacing w:line="360" w:lineRule="auto"/>
        <w:rPr>
          <w:rFonts w:ascii="仿宋" w:hAnsi="仿宋" w:eastAsia="仿宋"/>
        </w:rPr>
      </w:pP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结果格式如下</w:t>
      </w:r>
      <w:r>
        <w:rPr>
          <w:rFonts w:ascii="仿宋" w:hAnsi="仿宋" w:eastAsia="仿宋"/>
        </w:rPr>
        <w:t>：</w:t>
      </w:r>
    </w:p>
    <w:p>
      <w:pPr>
        <w:pStyle w:val="12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------------------------</w:t>
      </w:r>
      <w:r>
        <w:rPr>
          <w:rFonts w:ascii="仿宋" w:hAnsi="仿宋" w:eastAsia="仿宋"/>
        </w:rPr>
        <w:t>推荐Top5结果如下</w:t>
      </w:r>
      <w:r>
        <w:rPr>
          <w:rFonts w:hint="eastAsia" w:ascii="仿宋" w:hAnsi="仿宋" w:eastAsia="仿宋"/>
        </w:rPr>
        <w:t>------------------------</w:t>
      </w:r>
    </w:p>
    <w:p>
      <w:pPr>
        <w:pStyle w:val="12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：1，平均相似度：0</w:t>
      </w:r>
      <w:r>
        <w:rPr>
          <w:rFonts w:ascii="仿宋" w:hAnsi="仿宋" w:eastAsia="仿宋"/>
        </w:rPr>
        <w:t>.98</w:t>
      </w:r>
      <w:r>
        <w:rPr>
          <w:rFonts w:hint="eastAsia" w:ascii="仿宋" w:hAnsi="仿宋" w:eastAsia="仿宋"/>
        </w:rPr>
        <w:t>3456)</w:t>
      </w:r>
    </w:p>
    <w:p>
      <w:pPr>
        <w:pStyle w:val="12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2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</w:t>
      </w:r>
      <w:r>
        <w:rPr>
          <w:rFonts w:ascii="仿宋" w:hAnsi="仿宋" w:eastAsia="仿宋"/>
        </w:rPr>
        <w:t>71</w:t>
      </w:r>
      <w:r>
        <w:rPr>
          <w:rFonts w:hint="eastAsia" w:ascii="仿宋" w:hAnsi="仿宋" w:eastAsia="仿宋"/>
        </w:rPr>
        <w:t>，平均相似度：0</w:t>
      </w:r>
      <w:r>
        <w:rPr>
          <w:rFonts w:ascii="仿宋" w:hAnsi="仿宋" w:eastAsia="仿宋"/>
        </w:rPr>
        <w:t>.78</w:t>
      </w:r>
      <w:r>
        <w:rPr>
          <w:rFonts w:hint="eastAsia" w:ascii="仿宋" w:hAnsi="仿宋" w:eastAsia="仿宋"/>
        </w:rPr>
        <w:t>2672)</w:t>
      </w:r>
    </w:p>
    <w:p>
      <w:pPr>
        <w:pStyle w:val="12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3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：2</w:t>
      </w:r>
      <w:r>
        <w:rPr>
          <w:rFonts w:ascii="仿宋" w:hAnsi="仿宋" w:eastAsia="仿宋"/>
        </w:rPr>
        <w:t>2</w:t>
      </w:r>
      <w:r>
        <w:rPr>
          <w:rFonts w:hint="eastAsia" w:ascii="仿宋" w:hAnsi="仿宋" w:eastAsia="仿宋"/>
        </w:rPr>
        <w:t>，平均相似度：0</w:t>
      </w:r>
      <w:r>
        <w:rPr>
          <w:rFonts w:ascii="仿宋" w:hAnsi="仿宋" w:eastAsia="仿宋"/>
        </w:rPr>
        <w:t>.76</w:t>
      </w:r>
      <w:r>
        <w:rPr>
          <w:rFonts w:hint="eastAsia" w:ascii="仿宋" w:hAnsi="仿宋" w:eastAsia="仿宋"/>
        </w:rPr>
        <w:t>35246)</w:t>
      </w:r>
    </w:p>
    <w:p>
      <w:pPr>
        <w:pStyle w:val="12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4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：3</w:t>
      </w:r>
      <w:r>
        <w:rPr>
          <w:rFonts w:ascii="仿宋" w:hAnsi="仿宋" w:eastAsia="仿宋"/>
        </w:rPr>
        <w:t>5</w:t>
      </w:r>
      <w:r>
        <w:rPr>
          <w:rFonts w:hint="eastAsia" w:ascii="仿宋" w:hAnsi="仿宋" w:eastAsia="仿宋"/>
        </w:rPr>
        <w:t>1，平均相似度：0</w:t>
      </w:r>
      <w:r>
        <w:rPr>
          <w:rFonts w:ascii="仿宋" w:hAnsi="仿宋" w:eastAsia="仿宋"/>
        </w:rPr>
        <w:t>.73</w:t>
      </w:r>
      <w:r>
        <w:rPr>
          <w:rFonts w:hint="eastAsia" w:ascii="仿宋" w:hAnsi="仿宋" w:eastAsia="仿宋"/>
        </w:rPr>
        <w:t>35748)</w:t>
      </w:r>
    </w:p>
    <w:p>
      <w:pPr>
        <w:pStyle w:val="12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5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：1</w:t>
      </w:r>
      <w:r>
        <w:rPr>
          <w:rFonts w:ascii="仿宋" w:hAnsi="仿宋" w:eastAsia="仿宋"/>
        </w:rPr>
        <w:t>4</w:t>
      </w:r>
      <w:r>
        <w:rPr>
          <w:rFonts w:hint="eastAsia" w:ascii="仿宋" w:hAnsi="仿宋" w:eastAsia="仿宋"/>
        </w:rPr>
        <w:t>，平均相似度：0</w:t>
      </w:r>
      <w:r>
        <w:rPr>
          <w:rFonts w:ascii="仿宋" w:hAnsi="仿宋" w:eastAsia="仿宋"/>
        </w:rPr>
        <w:t>.52</w:t>
      </w:r>
      <w:r>
        <w:rPr>
          <w:rFonts w:hint="eastAsia" w:ascii="仿宋" w:hAnsi="仿宋" w:eastAsia="仿宋"/>
        </w:rPr>
        <w:t>2356)</w:t>
      </w:r>
    </w:p>
    <w:p>
      <w:pPr>
        <w:spacing w:line="360" w:lineRule="auto"/>
        <w:ind w:left="420"/>
        <w:rPr>
          <w:rFonts w:ascii="宋体" w:hAnsi="宋体" w:eastAsia="宋体" w:cs="微软雅黑"/>
        </w:rPr>
      </w:pPr>
    </w:p>
    <w:p>
      <w:pPr>
        <w:spacing w:line="360" w:lineRule="auto"/>
        <w:ind w:left="420"/>
        <w:rPr>
          <w:rFonts w:ascii="仿宋" w:hAnsi="仿宋" w:eastAsia="仿宋"/>
        </w:rPr>
      </w:pPr>
      <w:r>
        <w:rPr>
          <w:rFonts w:hint="eastAsia" w:ascii="宋体" w:hAnsi="宋体" w:eastAsia="宋体" w:cs="微软雅黑"/>
        </w:rPr>
        <w:br w:type="page"/>
      </w:r>
    </w:p>
    <w:p>
      <w:pPr>
        <w:pStyle w:val="3"/>
        <w:jc w:val="center"/>
      </w:pPr>
      <w:r>
        <w:rPr>
          <w:rFonts w:hint="eastAsia"/>
        </w:rPr>
        <w:t>任务D：数据采集与实时计算（20分）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9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服务端登录地址详见各任务服务端说明。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各节点可通过Asbru工具或SSH客户端进行S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Flink任务在Yarn上用per job模式（即Job分离模式，不采用Session模式），方便Yarn回收资源。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子任务一：实时数据采集</w:t>
      </w:r>
    </w:p>
    <w:p>
      <w:pPr>
        <w:numPr>
          <w:ilvl w:val="0"/>
          <w:numId w:val="9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在主节点使用Flume采集实时数据生成器10050端口的socket数据（实时数据生成器脚本为</w:t>
      </w:r>
      <w:r>
        <w:rPr>
          <w:rFonts w:hint="eastAsia" w:ascii="仿宋" w:hAnsi="仿宋" w:eastAsia="仿宋"/>
          <w:lang w:val="en-US" w:eastAsia="zh-CN"/>
        </w:rPr>
        <w:t>主</w:t>
      </w:r>
      <w:r>
        <w:rPr>
          <w:rFonts w:hint="eastAsia" w:ascii="仿宋" w:hAnsi="仿宋" w:eastAsia="仿宋"/>
        </w:rPr>
        <w:t>节点/data_log目录下的dj_data_gen脚本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该脚本为主节点本地部署且使用socket传输</w:t>
      </w:r>
      <w:r>
        <w:rPr>
          <w:rFonts w:hint="eastAsia" w:ascii="仿宋" w:hAnsi="仿宋" w:eastAsia="仿宋"/>
        </w:rPr>
        <w:t>），将数据存入到Kafka的Topic中（Topic名称为order，分区数为4），使用Kafka自带的消费者消费order（Topic）中的数据，将前2条数据的结果截图粘贴至客户端桌面【Release\任务D提交结果.docx】中对应的任务序号下；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仿宋" w:hAnsi="仿宋" w:eastAsia="仿宋"/>
        </w:rPr>
      </w:pPr>
      <w:r>
        <w:rPr>
          <w:rFonts w:hint="eastAsia" w:ascii="仿宋" w:hAnsi="仿宋" w:eastAsia="仿宋"/>
          <w:b/>
          <w:bCs/>
        </w:rPr>
        <w:t>注：需先启动已配置好的Flume再启动脚本，</w:t>
      </w:r>
      <w:r>
        <w:rPr>
          <w:rFonts w:hint="eastAsia" w:ascii="仿宋" w:hAnsi="仿宋" w:eastAsia="仿宋"/>
          <w:b/>
          <w:bCs/>
          <w:lang w:val="en-US" w:eastAsia="zh-CN"/>
        </w:rPr>
        <w:t>否则脚本将无法成功启动，</w:t>
      </w:r>
      <w:r>
        <w:rPr>
          <w:rFonts w:hint="eastAsia" w:ascii="仿宋" w:hAnsi="仿宋" w:eastAsia="仿宋"/>
          <w:b/>
          <w:bCs/>
        </w:rPr>
        <w:t>启动方式为进入/data_log目录执行./dj_data_gen(如果没有权限，请</w:t>
      </w:r>
      <w:r>
        <w:rPr>
          <w:rFonts w:hint="eastAsia" w:ascii="仿宋" w:hAnsi="仿宋" w:eastAsia="仿宋"/>
          <w:b/>
          <w:bCs/>
          <w:lang w:val="en-US" w:eastAsia="zh-CN"/>
        </w:rPr>
        <w:t>执行</w:t>
      </w:r>
      <w:r>
        <w:rPr>
          <w:rFonts w:hint="eastAsia" w:ascii="仿宋" w:hAnsi="仿宋" w:eastAsia="仿宋"/>
          <w:b/>
          <w:bCs/>
        </w:rPr>
        <w:t>授权</w:t>
      </w:r>
      <w:r>
        <w:rPr>
          <w:rFonts w:hint="eastAsia" w:ascii="仿宋" w:hAnsi="仿宋" w:eastAsia="仿宋"/>
          <w:b/>
          <w:bCs/>
          <w:lang w:val="en-US" w:eastAsia="zh-CN"/>
        </w:rPr>
        <w:t>命令</w:t>
      </w:r>
      <w:r>
        <w:rPr>
          <w:rFonts w:hint="eastAsia" w:ascii="仿宋" w:hAnsi="仿宋" w:eastAsia="仿宋"/>
          <w:b/>
          <w:bCs/>
        </w:rPr>
        <w:t>chmod 777 /data_log/dj_data_gen)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9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采用多路复用模式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F</w:t>
      </w:r>
      <w:r>
        <w:rPr>
          <w:rFonts w:hint="eastAsia" w:ascii="仿宋" w:hAnsi="仿宋" w:eastAsia="仿宋"/>
        </w:rPr>
        <w:t>lume接收数据注入kafka</w:t>
      </w:r>
      <w:r>
        <w:rPr>
          <w:rFonts w:ascii="仿宋" w:hAnsi="仿宋" w:eastAsia="仿宋"/>
        </w:rPr>
        <w:t xml:space="preserve"> 的同时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将数据备份到HDFS目录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user/test/flumebackup下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将查看备份目录下的第一个文件的前2条数据</w:t>
      </w:r>
      <w:r>
        <w:rPr>
          <w:rFonts w:hint="eastAsia" w:ascii="仿宋" w:hAnsi="仿宋" w:eastAsia="仿宋"/>
        </w:rPr>
        <w:t>的</w:t>
      </w:r>
      <w:r>
        <w:rPr>
          <w:rFonts w:ascii="仿宋" w:hAnsi="仿宋" w:eastAsia="仿宋"/>
        </w:rPr>
        <w:t>命令与结果截图粘贴至</w:t>
      </w:r>
      <w:r>
        <w:rPr>
          <w:rFonts w:hint="eastAsia" w:ascii="仿宋" w:hAnsi="仿宋" w:eastAsia="仿宋"/>
        </w:rPr>
        <w:t>客户端桌面【Release\任务D提交结果.docx】中对应的任务序号下。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子任务二：使用Flink处理Kafka中的数据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编写Scala代码，使用Flink消费Kafka中Topic为order的数据并进行相应的数据统计计算（订单信息对应表结构order</w:t>
      </w:r>
      <w:r>
        <w:rPr>
          <w:rFonts w:ascii="仿宋" w:hAnsi="仿宋" w:eastAsia="仿宋"/>
        </w:rPr>
        <w:t>_info,</w:t>
      </w:r>
      <w:r>
        <w:rPr>
          <w:rFonts w:hint="eastAsia" w:ascii="仿宋" w:hAnsi="仿宋" w:eastAsia="仿宋"/>
        </w:rPr>
        <w:t>订单详细信息对应表结构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（来源类型和来源编号这两个字段不考虑，所以在实时数据中不会出现），</w:t>
      </w:r>
      <w:r>
        <w:rPr>
          <w:rFonts w:ascii="仿宋" w:hAnsi="仿宋" w:eastAsia="仿宋"/>
        </w:rPr>
        <w:t>同时计算中使用</w:t>
      </w:r>
      <w:r>
        <w:rPr>
          <w:rFonts w:hint="eastAsia" w:ascii="仿宋" w:hAnsi="仿宋" w:eastAsia="仿宋"/>
        </w:rPr>
        <w:t>order</w:t>
      </w:r>
      <w:r>
        <w:rPr>
          <w:rFonts w:ascii="仿宋" w:hAnsi="仿宋" w:eastAsia="仿宋"/>
        </w:rPr>
        <w:t>_info或order_detail表中create_time或operate_time取两者中值较大者作为EventTime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若operate_time为空值</w:t>
      </w:r>
      <w:r>
        <w:rPr>
          <w:rFonts w:hint="eastAsia" w:ascii="仿宋" w:hAnsi="仿宋" w:eastAsia="仿宋"/>
        </w:rPr>
        <w:t>或无此列，</w:t>
      </w:r>
      <w:r>
        <w:rPr>
          <w:rFonts w:ascii="仿宋" w:hAnsi="仿宋" w:eastAsia="仿宋"/>
        </w:rPr>
        <w:t>则使用create_time填充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允许数据延迟</w:t>
      </w:r>
      <w:r>
        <w:rPr>
          <w:rFonts w:hint="eastAsia" w:ascii="仿宋" w:hAnsi="仿宋" w:eastAsia="仿宋"/>
        </w:rPr>
        <w:t>5s，</w:t>
      </w:r>
      <w:r>
        <w:rPr>
          <w:rFonts w:ascii="仿宋" w:hAnsi="仿宋" w:eastAsia="仿宋"/>
        </w:rPr>
        <w:t>订单状态</w:t>
      </w:r>
      <w:r>
        <w:rPr>
          <w:rFonts w:hint="eastAsia" w:ascii="仿宋" w:hAnsi="仿宋" w:eastAsia="仿宋"/>
        </w:rPr>
        <w:t>分别为1</w:t>
      </w:r>
      <w:r>
        <w:rPr>
          <w:rFonts w:ascii="仿宋" w:hAnsi="仿宋" w:eastAsia="仿宋"/>
        </w:rPr>
        <w:t>001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创建订单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002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支付订单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003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取消订单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004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完成订单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005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申请退回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006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退回完成</w:t>
      </w:r>
      <w:r>
        <w:rPr>
          <w:rFonts w:hint="eastAsia" w:ascii="仿宋" w:hAnsi="仿宋" w:eastAsia="仿宋"/>
        </w:rPr>
        <w:t>。另外</w:t>
      </w:r>
      <w:r>
        <w:rPr>
          <w:rFonts w:ascii="仿宋" w:hAnsi="仿宋" w:eastAsia="仿宋"/>
        </w:rPr>
        <w:t>对于数据结果展示时，</w:t>
      </w:r>
      <w:r>
        <w:rPr>
          <w:rFonts w:hint="eastAsia" w:ascii="仿宋" w:hAnsi="仿宋" w:eastAsia="仿宋"/>
        </w:rPr>
        <w:t>不要采用例</w:t>
      </w:r>
      <w:r>
        <w:rPr>
          <w:rFonts w:ascii="仿宋" w:hAnsi="仿宋" w:eastAsia="仿宋"/>
        </w:rPr>
        <w:t>如：1.9786518E7</w:t>
      </w:r>
      <w:r>
        <w:rPr>
          <w:rFonts w:hint="eastAsia" w:ascii="仿宋" w:hAnsi="仿宋" w:eastAsia="仿宋"/>
        </w:rPr>
        <w:t>的</w:t>
      </w:r>
      <w:r>
        <w:rPr>
          <w:rFonts w:ascii="仿宋" w:hAnsi="仿宋" w:eastAsia="仿宋"/>
        </w:rPr>
        <w:t>科学计数法</w:t>
      </w:r>
      <w:r>
        <w:rPr>
          <w:rFonts w:hint="eastAsia" w:ascii="仿宋" w:hAnsi="仿宋" w:eastAsia="仿宋"/>
        </w:rPr>
        <w:t>）。</w:t>
      </w:r>
    </w:p>
    <w:p>
      <w:pPr>
        <w:numPr>
          <w:ilvl w:val="0"/>
          <w:numId w:val="10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使用Flink消费Kafka中的数据，统计商城实时订单实收金额（需要考虑订单状态，若有</w:t>
      </w:r>
      <w:r>
        <w:rPr>
          <w:rFonts w:ascii="仿宋" w:hAnsi="仿宋" w:eastAsia="仿宋"/>
        </w:rPr>
        <w:t>取消订单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申请退回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退回完成则</w:t>
      </w:r>
      <w:r>
        <w:rPr>
          <w:rFonts w:hint="eastAsia" w:ascii="仿宋" w:hAnsi="仿宋" w:eastAsia="仿宋"/>
        </w:rPr>
        <w:t>不计入订单实收金额，其他状态的则累加），将key设置成totalprice存入Redis中。使用redis cli以get key方式获取totalprice值，将结果截图粘贴至客户端桌面【Release\任务D提交结果.docx】中对应的任务序号下，需两次截图，第一次截图和第二次截图间隔1分钟以上，第一次截图放前面，第二次截图放后面；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10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在任务1进行的同时，使用侧边流，监控若发现</w:t>
      </w:r>
      <w:r>
        <w:rPr>
          <w:rFonts w:ascii="仿宋" w:hAnsi="仿宋" w:eastAsia="仿宋"/>
        </w:rPr>
        <w:t>order_status</w:t>
      </w:r>
      <w:r>
        <w:rPr>
          <w:rFonts w:hint="eastAsia" w:ascii="仿宋" w:hAnsi="仿宋" w:eastAsia="仿宋"/>
        </w:rPr>
        <w:t>字段为退回完成, 将key设置成</w:t>
      </w:r>
      <w:r>
        <w:rPr>
          <w:rFonts w:ascii="仿宋" w:hAnsi="仿宋" w:eastAsia="仿宋"/>
        </w:rPr>
        <w:t>totalrefundordercount</w:t>
      </w:r>
      <w:r>
        <w:rPr>
          <w:rFonts w:hint="eastAsia" w:ascii="仿宋" w:hAnsi="仿宋" w:eastAsia="仿宋"/>
        </w:rPr>
        <w:t>存入Redis中，value存放用户退款消费额。使用redis cli以get key方式获取</w:t>
      </w:r>
      <w:r>
        <w:rPr>
          <w:rFonts w:ascii="仿宋" w:hAnsi="仿宋" w:eastAsia="仿宋"/>
        </w:rPr>
        <w:t>totalrefundordercount</w:t>
      </w:r>
      <w:r>
        <w:rPr>
          <w:rFonts w:hint="eastAsia" w:ascii="仿宋" w:hAnsi="仿宋" w:eastAsia="仿宋"/>
        </w:rPr>
        <w:t>值，将结果截图粘贴至客户端桌面【Release\任务D提交结果.docx】中对应的任务序号下，需两次截图，第一次截图和第二次截图间隔1分钟以上，第一次截图放前面，第二次截图放后面；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10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在任务1进行的同时，使用侧边流，监控若发现</w:t>
      </w:r>
      <w:r>
        <w:rPr>
          <w:rFonts w:ascii="仿宋" w:hAnsi="仿宋" w:eastAsia="仿宋"/>
        </w:rPr>
        <w:t>order_status</w:t>
      </w:r>
      <w:r>
        <w:rPr>
          <w:rFonts w:hint="eastAsia" w:ascii="仿宋" w:hAnsi="仿宋" w:eastAsia="仿宋"/>
        </w:rPr>
        <w:t>字段为取消订单,将数据存入MySQL</w:t>
      </w:r>
      <w:r>
        <w:rPr>
          <w:rFonts w:ascii="仿宋" w:hAnsi="仿宋" w:eastAsia="仿宋"/>
        </w:rPr>
        <w:t>数据库shtd_result的order_info</w:t>
      </w:r>
      <w:r>
        <w:rPr>
          <w:rFonts w:hint="eastAsia" w:ascii="仿宋" w:hAnsi="仿宋" w:eastAsia="仿宋"/>
        </w:rPr>
        <w:t>表中，然后在Linux的MySQL命令行中根据id降序排序，</w:t>
      </w:r>
      <w:r>
        <w:rPr>
          <w:rFonts w:ascii="仿宋" w:hAnsi="仿宋" w:eastAsia="仿宋"/>
        </w:rPr>
        <w:t>查询列id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consignee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consignee_tel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final_total_amount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feight_fee</w:t>
      </w:r>
      <w:r>
        <w:rPr>
          <w:rFonts w:hint="eastAsia" w:ascii="仿宋" w:hAnsi="仿宋" w:eastAsia="仿宋"/>
        </w:rPr>
        <w:t>，查询出前5条，将SQL语句复制粘贴至客户端桌面【Release\任务D提交结果.docx】中对应的任务序号下，将执行结果截图粘贴至客户端桌面【Release\任务D提交结果.docx】中对应的任务序号下。</w:t>
      </w:r>
    </w:p>
    <w:p>
      <w:pPr>
        <w:keepNext/>
        <w:wordWrap w:val="0"/>
      </w:pPr>
      <w:r>
        <w:br w:type="page"/>
      </w:r>
    </w:p>
    <w:p>
      <w:pPr>
        <w:pStyle w:val="3"/>
        <w:jc w:val="center"/>
      </w:pPr>
      <w:r>
        <w:rPr>
          <w:rFonts w:hint="eastAsia"/>
        </w:rPr>
        <w:t>任务E：数据可视化（15分）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9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数据接口地址及接口描述详见各任务服务端说明。</w:t>
            </w:r>
          </w:p>
        </w:tc>
      </w:tr>
    </w:tbl>
    <w:p/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子任务一：用柱状图展示消费额最高的省份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编写Vue工程代码，根据接口，用柱状图展示2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</w:rPr>
        <w:t>消费额最高的5个省份，同时将用于图表展示的数据结构在浏览器的console中进行打印输出，将图表可视化结果和浏览器console打印结果分别截图并粘贴至客户端桌面【Release\任务E提交结果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子任务二：用柱状图展示消费额最低的省份</w:t>
      </w:r>
    </w:p>
    <w:p>
      <w:pPr>
        <w:spacing w:line="360" w:lineRule="auto"/>
        <w:rPr>
          <w:rFonts w:ascii="仿宋" w:hAnsi="仿宋" w:eastAsia="仿宋"/>
        </w:rPr>
      </w:pPr>
      <w:bookmarkStart w:id="0" w:name="OLE_LINK2"/>
      <w:bookmarkStart w:id="1" w:name="OLE_LINK1"/>
      <w:r>
        <w:rPr>
          <w:rFonts w:hint="eastAsia" w:ascii="仿宋" w:hAnsi="仿宋" w:eastAsia="仿宋"/>
        </w:rPr>
        <w:t>编写Vue工程代码，根据接口，用柱状图展示2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</w:rPr>
        <w:t>消费额最低的5个省份，同时将用于图表展示的数据结构在浏览器的console中进行打印输出，将图表可视化结果和浏览器console打印结果分别截图并粘贴至客户端桌面【Release\任务E提交结果.docx】中对应的任务序号下。</w:t>
      </w:r>
      <w:bookmarkEnd w:id="0"/>
      <w:bookmarkEnd w:id="1"/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子任务三：用折线图展示每年上架商品数量变化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折线图展示每年上架商品数量的变化情况，同时将用于图表展示的数据结构在浏览器的console中进行打印输出，将图表可视化结果和浏览器console打印结果分别截图并粘贴至客户端桌面【Release\任务E提交结果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子任务四：用条形图展示平均消费额最高的省份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编写Vue工程代码，根据接口，用条形图展示2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</w:rPr>
        <w:t>平均消费额（四舍五入保留两位小数）最高的5个省份，同时将用于图表展示的数据结构在浏览器的console中进行打印输出，将图表可视化结果和浏览器console打印结果分别截图并粘贴至客户端桌面【Release\任务E提交结果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子任务五：用折柱混合图展示省份平均消费额和地区平均消费额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编写Vue工程代码，根据接口，用折柱混合图展示2</w:t>
      </w:r>
      <w:r>
        <w:rPr>
          <w:rFonts w:ascii="仿宋" w:hAnsi="仿宋" w:eastAsia="仿宋"/>
        </w:rPr>
        <w:t>020</w:t>
      </w:r>
      <w:r>
        <w:rPr>
          <w:rFonts w:hint="eastAsia" w:ascii="仿宋" w:hAnsi="仿宋" w:eastAsia="仿宋"/>
        </w:rPr>
        <w:t>年各省份平均消费额（四舍五入保留两位小数）和地区平均消费额（四舍五入保留两位小数）的对比情况，柱状图展示平均消费额最高的5个省份，折线图展示这5个省所在的地区的平均消费额变化，同时将用于图表展示的数据结构在浏览器的console中进行打印输出，将图表可视化结果和浏览器console打印结果分别截图并粘贴至客户端桌面【Release\任务E提交结果.docx】中对应的任务序号下。</w:t>
      </w:r>
    </w:p>
    <w:p>
      <w:pPr>
        <w:spacing w:line="360" w:lineRule="auto"/>
        <w:rPr>
          <w:rFonts w:ascii="仿宋" w:hAnsi="仿宋" w:eastAsia="仿宋"/>
        </w:rPr>
      </w:pPr>
    </w:p>
    <w:p>
      <w:pPr>
        <w:spacing w:line="360" w:lineRule="auto"/>
        <w:rPr>
          <w:rFonts w:ascii="仿宋" w:hAnsi="仿宋" w:eastAsia="仿宋"/>
        </w:rPr>
      </w:pPr>
    </w:p>
    <w:p>
      <w:pPr>
        <w:rPr>
          <w:rFonts w:ascii="黑体" w:hAnsi="黑体" w:eastAsia="黑体" w:cs="黑体"/>
          <w:bCs/>
          <w:sz w:val="30"/>
          <w:szCs w:val="30"/>
        </w:rPr>
      </w:pPr>
      <w:r>
        <w:rPr>
          <w:rFonts w:hint="eastAsia" w:ascii="黑体" w:hAnsi="黑体" w:eastAsia="黑体" w:cs="黑体"/>
          <w:bCs/>
          <w:sz w:val="30"/>
          <w:szCs w:val="30"/>
        </w:rPr>
        <w:br w:type="page"/>
      </w:r>
    </w:p>
    <w:p>
      <w:pPr>
        <w:pStyle w:val="3"/>
        <w:jc w:val="center"/>
      </w:pPr>
      <w:r>
        <w:rPr>
          <w:rFonts w:hint="eastAsia"/>
        </w:rPr>
        <w:t>任务F：综合分析（10分）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子</w:t>
      </w:r>
      <w:r>
        <w:rPr>
          <w:rFonts w:hint="eastAsia" w:ascii="黑体" w:hAnsi="黑体" w:eastAsia="黑体" w:cs="黑体"/>
          <w:b w:val="0"/>
          <w:sz w:val="28"/>
          <w:szCs w:val="28"/>
        </w:rPr>
        <w:t>任务一：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Kafka中的数据如何保证不丢失</w:t>
      </w:r>
      <w:r>
        <w:rPr>
          <w:rFonts w:hint="eastAsia" w:ascii="黑体" w:hAnsi="黑体" w:eastAsia="黑体" w:cs="黑体"/>
          <w:b w:val="0"/>
          <w:sz w:val="28"/>
          <w:szCs w:val="28"/>
        </w:rPr>
        <w:t>？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本次竞赛</w:t>
      </w:r>
      <w:r>
        <w:rPr>
          <w:rFonts w:hint="eastAsia" w:ascii="仿宋" w:hAnsi="仿宋" w:eastAsia="仿宋"/>
        </w:rPr>
        <w:t>使用到了</w:t>
      </w:r>
      <w:r>
        <w:rPr>
          <w:rFonts w:hint="eastAsia" w:ascii="仿宋" w:hAnsi="仿宋" w:eastAsia="仿宋"/>
          <w:lang w:val="en-US" w:eastAsia="zh-CN"/>
        </w:rPr>
        <w:t>Kafka，</w:t>
      </w:r>
      <w:r>
        <w:rPr>
          <w:rFonts w:hint="eastAsia" w:ascii="仿宋" w:hAnsi="仿宋" w:eastAsia="仿宋"/>
        </w:rPr>
        <w:t>将内容编写至客户端桌面【Release\</w:t>
      </w:r>
      <w:r>
        <w:rPr>
          <w:rFonts w:hint="eastAsia" w:ascii="仿宋" w:hAnsi="仿宋" w:eastAsia="仿宋"/>
          <w:lang w:val="en-US" w:eastAsia="zh-CN"/>
        </w:rPr>
        <w:t>任务</w:t>
      </w:r>
      <w:r>
        <w:rPr>
          <w:rFonts w:hint="eastAsia" w:ascii="仿宋" w:hAnsi="仿宋" w:eastAsia="仿宋"/>
        </w:rPr>
        <w:t>F提交结果.docx】中对应的任务序号下。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子</w:t>
      </w:r>
      <w:r>
        <w:rPr>
          <w:rFonts w:hint="eastAsia" w:ascii="黑体" w:hAnsi="黑体" w:eastAsia="黑体" w:cs="黑体"/>
          <w:b w:val="0"/>
          <w:sz w:val="28"/>
          <w:szCs w:val="28"/>
        </w:rPr>
        <w:t>任务二：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请描述HBase的rowkey设计原则。</w:t>
      </w:r>
    </w:p>
    <w:p>
      <w:p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请简要概述HBase的rowkey的重要性并说明在设计rowkey时应遵循哪些原则，</w:t>
      </w:r>
      <w:r>
        <w:rPr>
          <w:rFonts w:hint="eastAsia" w:ascii="仿宋" w:hAnsi="仿宋" w:eastAsia="仿宋"/>
        </w:rPr>
        <w:t>将内容编写至客户端桌面【Release\</w:t>
      </w:r>
      <w:r>
        <w:rPr>
          <w:rFonts w:hint="eastAsia" w:ascii="仿宋" w:hAnsi="仿宋" w:eastAsia="仿宋"/>
          <w:lang w:val="en-US" w:eastAsia="zh-CN"/>
        </w:rPr>
        <w:t>任务</w:t>
      </w:r>
      <w:r>
        <w:rPr>
          <w:rFonts w:hint="eastAsia" w:ascii="仿宋" w:hAnsi="仿宋" w:eastAsia="仿宋"/>
        </w:rPr>
        <w:t>F提交结果.docx】中对应的任务序号下。</w:t>
      </w:r>
    </w:p>
    <w:p>
      <w:pPr>
        <w:pStyle w:val="4"/>
        <w:jc w:val="left"/>
        <w:rPr>
          <w:rFonts w:hint="eastAsia" w:ascii="黑体" w:hAnsi="黑体" w:eastAsia="黑体" w:cs="黑体"/>
          <w:b w:val="0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子</w:t>
      </w:r>
      <w:r>
        <w:rPr>
          <w:rFonts w:hint="eastAsia" w:ascii="黑体" w:hAnsi="黑体" w:eastAsia="黑体" w:cs="黑体"/>
          <w:b w:val="0"/>
          <w:sz w:val="28"/>
          <w:szCs w:val="28"/>
        </w:rPr>
        <w:t>任务三：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Spark的数据本地性有哪几种，分别表示什么？</w:t>
      </w:r>
    </w:p>
    <w:p>
      <w:pPr>
        <w:spacing w:line="360" w:lineRule="auto"/>
        <w:rPr>
          <w:rFonts w:ascii="仿宋_GB2312" w:hAnsi="仿宋_GB2312" w:eastAsia="仿宋_GB2312"/>
        </w:rPr>
      </w:pPr>
      <w:r>
        <w:rPr>
          <w:rFonts w:hint="eastAsia" w:ascii="仿宋" w:hAnsi="仿宋" w:eastAsia="仿宋"/>
          <w:lang w:val="en-US" w:eastAsia="zh-CN"/>
        </w:rPr>
        <w:t>本次竞赛</w:t>
      </w:r>
      <w:r>
        <w:rPr>
          <w:rFonts w:hint="eastAsia" w:ascii="仿宋" w:hAnsi="仿宋" w:eastAsia="仿宋"/>
        </w:rPr>
        <w:t>中使用到了</w:t>
      </w:r>
      <w:r>
        <w:rPr>
          <w:rFonts w:ascii="仿宋" w:hAnsi="仿宋" w:eastAsia="仿宋"/>
        </w:rPr>
        <w:t>Spark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其中</w:t>
      </w:r>
      <w:r>
        <w:rPr>
          <w:rFonts w:hint="eastAsia" w:ascii="仿宋" w:hAnsi="仿宋" w:eastAsia="仿宋"/>
          <w:lang w:val="en-US" w:eastAsia="zh-CN"/>
        </w:rPr>
        <w:t>有些</w:t>
      </w:r>
      <w:r>
        <w:rPr>
          <w:rFonts w:ascii="仿宋" w:hAnsi="仿宋" w:eastAsia="仿宋"/>
        </w:rPr>
        <w:t>JOB运行较慢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有些较快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一部分原因与数据位置</w:t>
      </w:r>
      <w:r>
        <w:rPr>
          <w:rFonts w:hint="eastAsia" w:ascii="仿宋" w:hAnsi="仿宋" w:eastAsia="仿宋"/>
        </w:rPr>
        <w:t>和</w:t>
      </w:r>
      <w:r>
        <w:rPr>
          <w:rFonts w:ascii="仿宋" w:hAnsi="仿宋" w:eastAsia="仿宋"/>
        </w:rPr>
        <w:t>计算位置相关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其数据本地</w:t>
      </w:r>
      <w:r>
        <w:rPr>
          <w:rFonts w:hint="eastAsia" w:ascii="仿宋" w:hAnsi="仿宋" w:eastAsia="仿宋"/>
        </w:rPr>
        <w:t>性</w:t>
      </w:r>
      <w:r>
        <w:rPr>
          <w:rFonts w:ascii="仿宋" w:hAnsi="仿宋" w:eastAsia="仿宋"/>
        </w:rPr>
        <w:t>可以</w:t>
      </w:r>
      <w:r>
        <w:rPr>
          <w:rFonts w:hint="eastAsia" w:ascii="仿宋" w:hAnsi="仿宋" w:eastAsia="仿宋"/>
          <w:lang w:val="en-US" w:eastAsia="zh-CN"/>
        </w:rPr>
        <w:t>在</w:t>
      </w:r>
      <w:r>
        <w:rPr>
          <w:rFonts w:ascii="仿宋" w:hAnsi="仿宋" w:eastAsia="仿宋"/>
        </w:rPr>
        <w:t>SparkUI中查看到</w:t>
      </w:r>
      <w:r>
        <w:rPr>
          <w:rFonts w:hint="eastAsia" w:ascii="仿宋" w:hAnsi="仿宋" w:eastAsia="仿宋"/>
        </w:rPr>
        <w:t>。请问</w:t>
      </w:r>
      <w:r>
        <w:rPr>
          <w:rFonts w:hint="eastAsia" w:ascii="仿宋" w:hAnsi="仿宋" w:eastAsia="仿宋"/>
          <w:lang w:val="en-US" w:eastAsia="zh-CN"/>
        </w:rPr>
        <w:t>Spark的</w:t>
      </w:r>
      <w:r>
        <w:rPr>
          <w:rFonts w:hint="eastAsia" w:ascii="仿宋" w:hAnsi="仿宋" w:eastAsia="仿宋"/>
        </w:rPr>
        <w:t>数据本地性有哪几种（英文）？分别表示的含义是什么（中文）？将内容编写至客户端桌面【Release\</w:t>
      </w:r>
      <w:r>
        <w:rPr>
          <w:rFonts w:hint="eastAsia" w:ascii="仿宋" w:hAnsi="仿宋" w:eastAsia="仿宋"/>
          <w:lang w:val="en-US" w:eastAsia="zh-CN"/>
        </w:rPr>
        <w:t>任务</w:t>
      </w:r>
      <w:r>
        <w:rPr>
          <w:rFonts w:hint="eastAsia" w:ascii="仿宋" w:hAnsi="仿宋" w:eastAsia="仿宋"/>
        </w:rPr>
        <w:t>F提交结果.docx】中对应的任务序号下。</w:t>
      </w:r>
    </w:p>
    <w:p>
      <w:r>
        <w:br w:type="page"/>
      </w:r>
    </w:p>
    <w:p>
      <w:pPr>
        <w:pStyle w:val="3"/>
        <w:jc w:val="center"/>
        <w:rPr>
          <w:rFonts w:hint="eastAsia"/>
        </w:rPr>
      </w:pPr>
      <w:r>
        <w:rPr>
          <w:rFonts w:hint="eastAsia"/>
        </w:rPr>
        <w:t>附录：补充说明</w:t>
      </w:r>
    </w:p>
    <w:p>
      <w:pPr>
        <w:pStyle w:val="4"/>
        <w:jc w:val="left"/>
        <w:rPr>
          <w:rFonts w:hint="eastAsia"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命令行</w:t>
      </w:r>
      <w:r>
        <w:rPr>
          <w:rFonts w:hint="eastAsia" w:ascii="黑体" w:hAnsi="黑体" w:eastAsia="黑体" w:cs="黑体"/>
          <w:b w:val="0"/>
          <w:sz w:val="28"/>
          <w:szCs w:val="28"/>
        </w:rPr>
        <w:t>截图样例（保证清晰）</w:t>
      </w:r>
    </w:p>
    <w:p>
      <w:pPr>
        <w:spacing w:line="360" w:lineRule="auto"/>
        <w:rPr>
          <w:rFonts w:hint="eastAsia" w:ascii="Times New Roman" w:hAnsi="Times New Roman"/>
          <w:sz w:val="28"/>
          <w:szCs w:val="28"/>
        </w:rPr>
      </w:pPr>
      <w:r>
        <w:drawing>
          <wp:inline distT="0" distB="0" distL="0" distR="0">
            <wp:extent cx="5278120" cy="2250440"/>
            <wp:effectExtent l="0" t="0" r="1016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left"/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表结构说明</w:t>
      </w:r>
    </w:p>
    <w:p>
      <w:pPr>
        <w:pStyle w:val="5"/>
        <w:numPr>
          <w:ilvl w:val="1"/>
          <w:numId w:val="1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订单</w:t>
      </w:r>
      <w:r>
        <w:rPr>
          <w:rFonts w:hint="eastAsia"/>
          <w:sz w:val="28"/>
          <w:szCs w:val="28"/>
          <w:lang w:val="en-US" w:eastAsia="zh-CN"/>
        </w:rPr>
        <w:t>信息</w:t>
      </w:r>
      <w:r>
        <w:rPr>
          <w:sz w:val="28"/>
          <w:szCs w:val="28"/>
        </w:rPr>
        <w:t>表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order_info</w:t>
      </w:r>
      <w:r>
        <w:rPr>
          <w:rFonts w:hint="eastAsia"/>
          <w:sz w:val="28"/>
          <w:szCs w:val="28"/>
        </w:rPr>
        <w:t>）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标签</w:t>
            </w:r>
          </w:p>
        </w:tc>
        <w:tc>
          <w:tcPr>
            <w:tcW w:w="2763" w:type="dxa"/>
          </w:tcPr>
          <w:p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中文含义</w:t>
            </w:r>
          </w:p>
        </w:tc>
        <w:tc>
          <w:tcPr>
            <w:tcW w:w="276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id</w:t>
            </w:r>
          </w:p>
        </w:tc>
        <w:tc>
          <w:tcPr>
            <w:tcW w:w="276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27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consignee</w:t>
            </w:r>
          </w:p>
        </w:tc>
        <w:tc>
          <w:tcPr>
            <w:tcW w:w="2763" w:type="dxa"/>
          </w:tcPr>
          <w:p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收货人</w:t>
            </w:r>
          </w:p>
        </w:tc>
        <w:tc>
          <w:tcPr>
            <w:tcW w:w="27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consignee_tel</w:t>
            </w:r>
          </w:p>
        </w:tc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收件人电话</w:t>
            </w:r>
          </w:p>
        </w:tc>
        <w:tc>
          <w:tcPr>
            <w:tcW w:w="27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final_total_amount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总金额</w:t>
            </w:r>
          </w:p>
        </w:tc>
        <w:tc>
          <w:tcPr>
            <w:tcW w:w="27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order_status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订单状态</w:t>
            </w:r>
          </w:p>
        </w:tc>
        <w:tc>
          <w:tcPr>
            <w:tcW w:w="27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user_id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用户id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对应用户表id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delivery_address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送货地址</w:t>
            </w:r>
          </w:p>
        </w:tc>
        <w:tc>
          <w:tcPr>
            <w:tcW w:w="27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order_comment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订单备注</w:t>
            </w:r>
          </w:p>
        </w:tc>
        <w:tc>
          <w:tcPr>
            <w:tcW w:w="27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out_trade_no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订单交易编号（第三方支付用</w:t>
            </w: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27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trade_body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订单描述</w:t>
            </w: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第三方支付用</w:t>
            </w: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27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7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operate_time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操作时间</w:t>
            </w:r>
          </w:p>
        </w:tc>
        <w:tc>
          <w:tcPr>
            <w:tcW w:w="27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expire_time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失效时间</w:t>
            </w:r>
          </w:p>
        </w:tc>
        <w:tc>
          <w:tcPr>
            <w:tcW w:w="27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tracking_no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物流单编号</w:t>
            </w:r>
          </w:p>
        </w:tc>
        <w:tc>
          <w:tcPr>
            <w:tcW w:w="27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parent_order_id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父订单编号</w:t>
            </w:r>
          </w:p>
        </w:tc>
        <w:tc>
          <w:tcPr>
            <w:tcW w:w="27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img_url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图片路径</w:t>
            </w:r>
          </w:p>
        </w:tc>
        <w:tc>
          <w:tcPr>
            <w:tcW w:w="27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province_id</w:t>
            </w:r>
          </w:p>
        </w:tc>
        <w:tc>
          <w:tcPr>
            <w:tcW w:w="2763" w:type="dxa"/>
          </w:tcPr>
          <w:p>
            <w:pPr>
              <w:rPr>
                <w:rFonts w:hint="default" w:ascii="Consolas" w:hAnsi="Consolas" w:eastAsia="宋体" w:cs="宋体"/>
                <w:color w:val="333333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  <w:lang w:val="en-US" w:eastAsia="zh-CN"/>
              </w:rPr>
              <w:t>省份id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对应省份表id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benefit_reduce_amount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优惠金额</w:t>
            </w:r>
          </w:p>
        </w:tc>
        <w:tc>
          <w:tcPr>
            <w:tcW w:w="27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original_total_amount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原价金额</w:t>
            </w:r>
          </w:p>
        </w:tc>
        <w:tc>
          <w:tcPr>
            <w:tcW w:w="27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feight_fee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运费</w:t>
            </w:r>
          </w:p>
        </w:tc>
        <w:tc>
          <w:tcPr>
            <w:tcW w:w="2764" w:type="dxa"/>
          </w:tcPr>
          <w:p/>
        </w:tc>
      </w:tr>
    </w:tbl>
    <w:p/>
    <w:p>
      <w:pPr>
        <w:pStyle w:val="5"/>
        <w:numPr>
          <w:ilvl w:val="1"/>
          <w:numId w:val="1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订单</w:t>
      </w:r>
      <w:r>
        <w:rPr>
          <w:rFonts w:hint="eastAsia"/>
          <w:sz w:val="28"/>
          <w:szCs w:val="28"/>
          <w:lang w:val="en-US" w:eastAsia="zh-CN"/>
        </w:rPr>
        <w:t>详细信息</w:t>
      </w:r>
      <w:r>
        <w:rPr>
          <w:sz w:val="28"/>
          <w:szCs w:val="28"/>
        </w:rPr>
        <w:t>表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order_detail</w:t>
      </w:r>
      <w:r>
        <w:rPr>
          <w:rFonts w:hint="eastAsia"/>
          <w:sz w:val="28"/>
          <w:szCs w:val="28"/>
        </w:rPr>
        <w:t>）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标签</w:t>
            </w:r>
          </w:p>
        </w:tc>
        <w:tc>
          <w:tcPr>
            <w:tcW w:w="2763" w:type="dxa"/>
          </w:tcPr>
          <w:p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中文含义</w:t>
            </w:r>
          </w:p>
        </w:tc>
        <w:tc>
          <w:tcPr>
            <w:tcW w:w="276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id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27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order_id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订单编号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对应订单信息表id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sku_id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商品</w:t>
            </w: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id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对应商品表id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sku_name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  <w:lang w:val="en-US" w:eastAsia="zh-CN"/>
              </w:rPr>
              <w:t>商品</w:t>
            </w: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名称</w:t>
            </w:r>
          </w:p>
        </w:tc>
        <w:tc>
          <w:tcPr>
            <w:tcW w:w="27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img_url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图片</w:t>
            </w: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  <w:lang w:val="en-US" w:eastAsia="zh-CN"/>
              </w:rPr>
              <w:t>路径</w:t>
            </w:r>
          </w:p>
        </w:tc>
        <w:tc>
          <w:tcPr>
            <w:tcW w:w="27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order_price</w:t>
            </w:r>
          </w:p>
        </w:tc>
        <w:tc>
          <w:tcPr>
            <w:tcW w:w="2763" w:type="dxa"/>
          </w:tcPr>
          <w:p>
            <w:pPr>
              <w:rPr>
                <w:rFonts w:hint="default" w:ascii="Consolas" w:hAnsi="Consolas" w:eastAsia="宋体" w:cs="宋体"/>
                <w:color w:val="333333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  <w:lang w:val="en-US" w:eastAsia="zh-CN"/>
              </w:rPr>
              <w:t>购买价格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下单时的商品价格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sku_num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  <w:lang w:val="en-US" w:eastAsia="zh-CN"/>
              </w:rPr>
              <w:t>购买</w:t>
            </w: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数量</w:t>
            </w:r>
          </w:p>
        </w:tc>
        <w:tc>
          <w:tcPr>
            <w:tcW w:w="27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7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hint="default" w:ascii="Consolas" w:hAnsi="Consolas" w:eastAsia="宋体" w:cs="宋体"/>
                <w:color w:val="333333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  <w:lang w:val="en-US" w:eastAsia="zh-CN"/>
              </w:rPr>
              <w:t>source_type</w:t>
            </w:r>
          </w:p>
        </w:tc>
        <w:tc>
          <w:tcPr>
            <w:tcW w:w="2763" w:type="dxa"/>
          </w:tcPr>
          <w:p>
            <w:pPr>
              <w:rPr>
                <w:rFonts w:hint="default" w:ascii="Consolas" w:hAnsi="Consolas" w:eastAsia="宋体" w:cs="宋体"/>
                <w:color w:val="333333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  <w:lang w:val="en-US" w:eastAsia="zh-CN"/>
              </w:rPr>
              <w:t>来源类型</w:t>
            </w:r>
          </w:p>
        </w:tc>
        <w:tc>
          <w:tcPr>
            <w:tcW w:w="276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无实际意义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hint="default" w:ascii="Consolas" w:hAnsi="Consolas" w:eastAsia="宋体" w:cs="宋体"/>
                <w:color w:val="333333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  <w:lang w:val="en-US" w:eastAsia="zh-CN"/>
              </w:rPr>
              <w:t>source_id</w:t>
            </w:r>
          </w:p>
        </w:tc>
        <w:tc>
          <w:tcPr>
            <w:tcW w:w="2763" w:type="dxa"/>
          </w:tcPr>
          <w:p>
            <w:pPr>
              <w:rPr>
                <w:rFonts w:hint="default" w:ascii="Consolas" w:hAnsi="Consolas" w:eastAsia="宋体" w:cs="宋体"/>
                <w:color w:val="333333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  <w:lang w:val="en-US" w:eastAsia="zh-CN"/>
              </w:rPr>
              <w:t>来源编号</w:t>
            </w:r>
          </w:p>
        </w:tc>
        <w:tc>
          <w:tcPr>
            <w:tcW w:w="276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无实际意义</w:t>
            </w:r>
          </w:p>
        </w:tc>
      </w:tr>
    </w:tbl>
    <w:p/>
    <w:p>
      <w:pPr>
        <w:pStyle w:val="5"/>
        <w:spacing w:before="0" w:after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 商品</w:t>
      </w:r>
      <w:r>
        <w:rPr>
          <w:sz w:val="28"/>
          <w:szCs w:val="28"/>
        </w:rPr>
        <w:t>表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sku_info</w:t>
      </w:r>
      <w:r>
        <w:rPr>
          <w:rFonts w:hint="eastAsia"/>
          <w:sz w:val="28"/>
          <w:szCs w:val="28"/>
        </w:rPr>
        <w:t>）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标签</w:t>
            </w:r>
          </w:p>
        </w:tc>
        <w:tc>
          <w:tcPr>
            <w:tcW w:w="2763" w:type="dxa"/>
          </w:tcPr>
          <w:p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中文含义</w:t>
            </w:r>
          </w:p>
        </w:tc>
        <w:tc>
          <w:tcPr>
            <w:tcW w:w="276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id</w:t>
            </w:r>
          </w:p>
        </w:tc>
        <w:tc>
          <w:tcPr>
            <w:tcW w:w="2763" w:type="dxa"/>
          </w:tcPr>
          <w:p>
            <w:pPr>
              <w:rPr>
                <w:rFonts w:hint="default" w:ascii="Consolas" w:hAnsi="Consolas" w:eastAsia="宋体" w:cs="宋体"/>
                <w:color w:val="333333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spu_id</w:t>
            </w:r>
          </w:p>
        </w:tc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spu</w:t>
            </w: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  <w:lang w:val="en-US" w:eastAsia="zh-CN"/>
              </w:rPr>
              <w:t>I</w:t>
            </w: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d</w:t>
            </w:r>
          </w:p>
        </w:tc>
        <w:tc>
          <w:tcPr>
            <w:tcW w:w="27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price</w:t>
            </w:r>
          </w:p>
        </w:tc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价格</w:t>
            </w:r>
          </w:p>
        </w:tc>
        <w:tc>
          <w:tcPr>
            <w:tcW w:w="27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sku_name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商品名称</w:t>
            </w:r>
          </w:p>
        </w:tc>
        <w:tc>
          <w:tcPr>
            <w:tcW w:w="27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sku_desc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商品描述</w:t>
            </w:r>
          </w:p>
        </w:tc>
        <w:tc>
          <w:tcPr>
            <w:tcW w:w="27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weight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重量</w:t>
            </w:r>
          </w:p>
        </w:tc>
        <w:tc>
          <w:tcPr>
            <w:tcW w:w="27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tm_id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品牌</w:t>
            </w: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id</w:t>
            </w:r>
          </w:p>
        </w:tc>
        <w:tc>
          <w:tcPr>
            <w:tcW w:w="2764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category3_id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  <w:lang w:val="en-US" w:eastAsia="zh-CN"/>
              </w:rPr>
              <w:t>三级分类</w:t>
            </w: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id</w:t>
            </w:r>
          </w:p>
        </w:tc>
        <w:tc>
          <w:tcPr>
            <w:tcW w:w="2764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sku_default_img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默认显示图片</w:t>
            </w:r>
          </w:p>
        </w:tc>
        <w:tc>
          <w:tcPr>
            <w:tcW w:w="27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764" w:type="dxa"/>
          </w:tcPr>
          <w:p/>
        </w:tc>
      </w:tr>
    </w:tbl>
    <w:p>
      <w:pPr>
        <w:pStyle w:val="5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.4 </w:t>
      </w: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表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user_info</w:t>
      </w:r>
      <w:r>
        <w:rPr>
          <w:rFonts w:hint="eastAsia"/>
          <w:sz w:val="28"/>
          <w:szCs w:val="28"/>
        </w:rPr>
        <w:t>）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标签</w:t>
            </w:r>
          </w:p>
        </w:tc>
        <w:tc>
          <w:tcPr>
            <w:tcW w:w="2763" w:type="dxa"/>
          </w:tcPr>
          <w:p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中文含义</w:t>
            </w:r>
          </w:p>
        </w:tc>
        <w:tc>
          <w:tcPr>
            <w:tcW w:w="276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  <w:lang w:val="en-US" w:eastAsia="zh-CN"/>
              </w:rPr>
              <w:t>i</w:t>
            </w: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d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login_name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27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nick_name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用户昵称</w:t>
            </w:r>
          </w:p>
        </w:tc>
        <w:tc>
          <w:tcPr>
            <w:tcW w:w="27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passwd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用户密码</w:t>
            </w:r>
          </w:p>
        </w:tc>
        <w:tc>
          <w:tcPr>
            <w:tcW w:w="27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  <w:lang w:val="en-US" w:eastAsia="zh-CN"/>
              </w:rPr>
              <w:t>n</w:t>
            </w: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ame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姓名</w:t>
            </w:r>
          </w:p>
        </w:tc>
        <w:tc>
          <w:tcPr>
            <w:tcW w:w="27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phone_num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手机号</w:t>
            </w:r>
          </w:p>
        </w:tc>
        <w:tc>
          <w:tcPr>
            <w:tcW w:w="27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email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邮箱</w:t>
            </w:r>
          </w:p>
        </w:tc>
        <w:tc>
          <w:tcPr>
            <w:tcW w:w="27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head_img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头像</w:t>
            </w:r>
          </w:p>
        </w:tc>
        <w:tc>
          <w:tcPr>
            <w:tcW w:w="27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user_level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用户级别</w:t>
            </w:r>
          </w:p>
        </w:tc>
        <w:tc>
          <w:tcPr>
            <w:tcW w:w="27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birthday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生日</w:t>
            </w:r>
          </w:p>
        </w:tc>
        <w:tc>
          <w:tcPr>
            <w:tcW w:w="27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gender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性别M男,F女</w:t>
            </w:r>
          </w:p>
        </w:tc>
        <w:tc>
          <w:tcPr>
            <w:tcW w:w="27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7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operate_time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操作时间</w:t>
            </w:r>
          </w:p>
        </w:tc>
        <w:tc>
          <w:tcPr>
            <w:tcW w:w="2764" w:type="dxa"/>
          </w:tcPr>
          <w:p/>
        </w:tc>
      </w:tr>
    </w:tbl>
    <w:p>
      <w:pPr>
        <w:pStyle w:val="5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5 </w:t>
      </w:r>
      <w:r>
        <w:rPr>
          <w:rFonts w:hint="eastAsia"/>
          <w:sz w:val="28"/>
          <w:szCs w:val="28"/>
        </w:rPr>
        <w:t>省份表（</w:t>
      </w:r>
      <w:r>
        <w:rPr>
          <w:sz w:val="28"/>
          <w:szCs w:val="28"/>
        </w:rPr>
        <w:t>base_province</w:t>
      </w:r>
      <w:r>
        <w:rPr>
          <w:rFonts w:hint="eastAsia"/>
          <w:sz w:val="28"/>
          <w:szCs w:val="28"/>
        </w:rPr>
        <w:t>）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标签</w:t>
            </w:r>
          </w:p>
        </w:tc>
        <w:tc>
          <w:tcPr>
            <w:tcW w:w="2763" w:type="dxa"/>
          </w:tcPr>
          <w:p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中文含义</w:t>
            </w:r>
          </w:p>
        </w:tc>
        <w:tc>
          <w:tcPr>
            <w:tcW w:w="276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id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27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name</w:t>
            </w:r>
          </w:p>
        </w:tc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省份名称</w:t>
            </w:r>
          </w:p>
        </w:tc>
        <w:tc>
          <w:tcPr>
            <w:tcW w:w="27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region</w:t>
            </w: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_id</w:t>
            </w:r>
          </w:p>
        </w:tc>
        <w:tc>
          <w:tcPr>
            <w:tcW w:w="2763" w:type="dxa"/>
          </w:tcPr>
          <w:p>
            <w:pPr>
              <w:rPr>
                <w:rFonts w:hint="default" w:ascii="Consolas" w:hAnsi="Consolas" w:cs="宋体" w:eastAsiaTheme="minorEastAsia"/>
                <w:color w:val="333333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  <w:lang w:val="en-US" w:eastAsia="zh-CN"/>
              </w:rPr>
              <w:t>地</w:t>
            </w: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区</w:t>
            </w: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对应地区表id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area_code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地区编码</w:t>
            </w:r>
          </w:p>
        </w:tc>
        <w:tc>
          <w:tcPr>
            <w:tcW w:w="27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iso_code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国际编码</w:t>
            </w:r>
          </w:p>
        </w:tc>
        <w:tc>
          <w:tcPr>
            <w:tcW w:w="2764" w:type="dxa"/>
          </w:tcPr>
          <w:p/>
        </w:tc>
      </w:tr>
    </w:tbl>
    <w:p>
      <w:pPr>
        <w:rPr>
          <w:rFonts w:hint="eastAsia"/>
        </w:rPr>
      </w:pPr>
    </w:p>
    <w:p>
      <w:pPr>
        <w:pStyle w:val="5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 xml:space="preserve"> 地区表（</w:t>
      </w:r>
      <w:r>
        <w:rPr>
          <w:sz w:val="28"/>
          <w:szCs w:val="28"/>
        </w:rPr>
        <w:t>base_region</w:t>
      </w:r>
      <w:r>
        <w:rPr>
          <w:rFonts w:hint="eastAsia"/>
          <w:sz w:val="28"/>
          <w:szCs w:val="28"/>
        </w:rPr>
        <w:t>）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标签</w:t>
            </w:r>
          </w:p>
        </w:tc>
        <w:tc>
          <w:tcPr>
            <w:tcW w:w="2763" w:type="dxa"/>
          </w:tcPr>
          <w:p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中文含义</w:t>
            </w:r>
          </w:p>
        </w:tc>
        <w:tc>
          <w:tcPr>
            <w:tcW w:w="276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id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27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region</w:t>
            </w:r>
            <w:r>
              <w:rPr>
                <w:rFonts w:ascii="Consolas" w:hAnsi="Consolas" w:cs="宋体"/>
                <w:color w:val="333333"/>
                <w:kern w:val="0"/>
                <w:sz w:val="18"/>
                <w:szCs w:val="18"/>
              </w:rPr>
              <w:t>_name</w:t>
            </w:r>
          </w:p>
        </w:tc>
        <w:tc>
          <w:tcPr>
            <w:tcW w:w="2763" w:type="dxa"/>
          </w:tcPr>
          <w:p>
            <w:pP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  <w:lang w:val="en-US" w:eastAsia="zh-CN"/>
              </w:rPr>
              <w:t>地</w:t>
            </w:r>
            <w:r>
              <w:rPr>
                <w:rFonts w:hint="eastAsia" w:ascii="Consolas" w:hAnsi="Consolas" w:cs="宋体"/>
                <w:color w:val="333333"/>
                <w:kern w:val="0"/>
                <w:sz w:val="18"/>
                <w:szCs w:val="18"/>
              </w:rPr>
              <w:t>区名称</w:t>
            </w:r>
          </w:p>
        </w:tc>
        <w:tc>
          <w:tcPr>
            <w:tcW w:w="2764" w:type="dxa"/>
          </w:tcPr>
          <w:p/>
        </w:tc>
      </w:tr>
    </w:tbl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swiss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AC5A54"/>
    <w:multiLevelType w:val="multilevel"/>
    <w:tmpl w:val="86AC5A54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8B7E36B5"/>
    <w:multiLevelType w:val="multilevel"/>
    <w:tmpl w:val="8B7E36B5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A3CFB8DB"/>
    <w:multiLevelType w:val="multilevel"/>
    <w:tmpl w:val="A3CFB8DB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E68FC4F9"/>
    <w:multiLevelType w:val="multilevel"/>
    <w:tmpl w:val="E68FC4F9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6A9BE6"/>
    <w:multiLevelType w:val="multilevel"/>
    <w:tmpl w:val="156A9BE6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1D6F16"/>
    <w:multiLevelType w:val="multilevel"/>
    <w:tmpl w:val="161D6F16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29A23F"/>
    <w:multiLevelType w:val="multilevel"/>
    <w:tmpl w:val="4629A23F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7642D0"/>
    <w:multiLevelType w:val="multilevel"/>
    <w:tmpl w:val="4B7642D0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abstractNum w:abstractNumId="8">
    <w:nsid w:val="5C1D8631"/>
    <w:multiLevelType w:val="multilevel"/>
    <w:tmpl w:val="5C1D8631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E7D2980"/>
    <w:multiLevelType w:val="multilevel"/>
    <w:tmpl w:val="5E7D2980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B043A45"/>
    <w:multiLevelType w:val="multilevel"/>
    <w:tmpl w:val="6B043A45"/>
    <w:lvl w:ilvl="0" w:tentative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4"/>
  </w:num>
  <w:num w:numId="4">
    <w:abstractNumId w:val="8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VmMThkMDU5ZjJkMTM1YTE4NzZiMjg0Yzg4ZjJjNDUifQ=="/>
  </w:docVars>
  <w:rsids>
    <w:rsidRoot w:val="00AA7726"/>
    <w:rsid w:val="00006517"/>
    <w:rsid w:val="00006E5E"/>
    <w:rsid w:val="0000783C"/>
    <w:rsid w:val="000333D9"/>
    <w:rsid w:val="00061967"/>
    <w:rsid w:val="000737D3"/>
    <w:rsid w:val="00081A28"/>
    <w:rsid w:val="00084B95"/>
    <w:rsid w:val="00093CB6"/>
    <w:rsid w:val="000A226C"/>
    <w:rsid w:val="000A6E4A"/>
    <w:rsid w:val="000B3CB5"/>
    <w:rsid w:val="000D6278"/>
    <w:rsid w:val="000E7427"/>
    <w:rsid w:val="000F0E63"/>
    <w:rsid w:val="000F3601"/>
    <w:rsid w:val="000F3968"/>
    <w:rsid w:val="000F4F62"/>
    <w:rsid w:val="00105226"/>
    <w:rsid w:val="00111D7B"/>
    <w:rsid w:val="001455F0"/>
    <w:rsid w:val="00146C1B"/>
    <w:rsid w:val="0018030F"/>
    <w:rsid w:val="0018309A"/>
    <w:rsid w:val="001872B8"/>
    <w:rsid w:val="0019214A"/>
    <w:rsid w:val="001945C9"/>
    <w:rsid w:val="001A320F"/>
    <w:rsid w:val="001A46E3"/>
    <w:rsid w:val="001A5C6F"/>
    <w:rsid w:val="001B2F90"/>
    <w:rsid w:val="001C048E"/>
    <w:rsid w:val="001C2946"/>
    <w:rsid w:val="001C6A24"/>
    <w:rsid w:val="001C7A17"/>
    <w:rsid w:val="001E5F90"/>
    <w:rsid w:val="001F3862"/>
    <w:rsid w:val="001F413F"/>
    <w:rsid w:val="002113B2"/>
    <w:rsid w:val="002119D7"/>
    <w:rsid w:val="00211CC9"/>
    <w:rsid w:val="00217192"/>
    <w:rsid w:val="0022030F"/>
    <w:rsid w:val="002325D2"/>
    <w:rsid w:val="00235B36"/>
    <w:rsid w:val="00285CA9"/>
    <w:rsid w:val="002924D9"/>
    <w:rsid w:val="00295BB5"/>
    <w:rsid w:val="002B1288"/>
    <w:rsid w:val="002B2066"/>
    <w:rsid w:val="002B235A"/>
    <w:rsid w:val="002C48AD"/>
    <w:rsid w:val="002C4D77"/>
    <w:rsid w:val="002C5D96"/>
    <w:rsid w:val="002E2264"/>
    <w:rsid w:val="002E5E00"/>
    <w:rsid w:val="002F0785"/>
    <w:rsid w:val="003010F0"/>
    <w:rsid w:val="00301B30"/>
    <w:rsid w:val="003071BA"/>
    <w:rsid w:val="003106E0"/>
    <w:rsid w:val="00312519"/>
    <w:rsid w:val="0031391B"/>
    <w:rsid w:val="0031502E"/>
    <w:rsid w:val="003251AB"/>
    <w:rsid w:val="00325570"/>
    <w:rsid w:val="0033025A"/>
    <w:rsid w:val="003308AA"/>
    <w:rsid w:val="00330D59"/>
    <w:rsid w:val="00332370"/>
    <w:rsid w:val="00336B9D"/>
    <w:rsid w:val="00344475"/>
    <w:rsid w:val="003501F4"/>
    <w:rsid w:val="00356552"/>
    <w:rsid w:val="00395126"/>
    <w:rsid w:val="00397428"/>
    <w:rsid w:val="00397BC6"/>
    <w:rsid w:val="003A1EBA"/>
    <w:rsid w:val="003A38E3"/>
    <w:rsid w:val="003B6CFE"/>
    <w:rsid w:val="003C1ADC"/>
    <w:rsid w:val="003C617D"/>
    <w:rsid w:val="003C6F12"/>
    <w:rsid w:val="003D1C43"/>
    <w:rsid w:val="003D2EC8"/>
    <w:rsid w:val="003D66DC"/>
    <w:rsid w:val="003E7994"/>
    <w:rsid w:val="003F5955"/>
    <w:rsid w:val="00404AD7"/>
    <w:rsid w:val="00412045"/>
    <w:rsid w:val="004171A9"/>
    <w:rsid w:val="004275F0"/>
    <w:rsid w:val="004317CF"/>
    <w:rsid w:val="004322D6"/>
    <w:rsid w:val="004442D1"/>
    <w:rsid w:val="00454197"/>
    <w:rsid w:val="00457C1B"/>
    <w:rsid w:val="00462833"/>
    <w:rsid w:val="004770AF"/>
    <w:rsid w:val="0048112D"/>
    <w:rsid w:val="00482882"/>
    <w:rsid w:val="0048772C"/>
    <w:rsid w:val="00491BB9"/>
    <w:rsid w:val="004933E1"/>
    <w:rsid w:val="00493F37"/>
    <w:rsid w:val="0049579D"/>
    <w:rsid w:val="004A1D0E"/>
    <w:rsid w:val="004B337F"/>
    <w:rsid w:val="004B43D6"/>
    <w:rsid w:val="004B6750"/>
    <w:rsid w:val="004C0176"/>
    <w:rsid w:val="004C03BC"/>
    <w:rsid w:val="004C4C33"/>
    <w:rsid w:val="004D5789"/>
    <w:rsid w:val="004E7686"/>
    <w:rsid w:val="004F3228"/>
    <w:rsid w:val="004F37BB"/>
    <w:rsid w:val="005058BD"/>
    <w:rsid w:val="00506EF6"/>
    <w:rsid w:val="005126F7"/>
    <w:rsid w:val="00515EF0"/>
    <w:rsid w:val="005274D2"/>
    <w:rsid w:val="005649ED"/>
    <w:rsid w:val="005757AC"/>
    <w:rsid w:val="00582C0A"/>
    <w:rsid w:val="005901A0"/>
    <w:rsid w:val="005B5ECD"/>
    <w:rsid w:val="005C0AA3"/>
    <w:rsid w:val="005C3487"/>
    <w:rsid w:val="005E3D10"/>
    <w:rsid w:val="005F3037"/>
    <w:rsid w:val="005F6573"/>
    <w:rsid w:val="00601C07"/>
    <w:rsid w:val="006054A2"/>
    <w:rsid w:val="00606F3E"/>
    <w:rsid w:val="0062051F"/>
    <w:rsid w:val="00634EC0"/>
    <w:rsid w:val="006617E2"/>
    <w:rsid w:val="006626E3"/>
    <w:rsid w:val="00667C2B"/>
    <w:rsid w:val="006762E9"/>
    <w:rsid w:val="00677A3F"/>
    <w:rsid w:val="00682F74"/>
    <w:rsid w:val="00691683"/>
    <w:rsid w:val="006A766A"/>
    <w:rsid w:val="006B180F"/>
    <w:rsid w:val="006B3CB8"/>
    <w:rsid w:val="006B7E05"/>
    <w:rsid w:val="006C7CB1"/>
    <w:rsid w:val="006D0075"/>
    <w:rsid w:val="006D1CC0"/>
    <w:rsid w:val="006E606A"/>
    <w:rsid w:val="006F5F0D"/>
    <w:rsid w:val="0071617F"/>
    <w:rsid w:val="00716495"/>
    <w:rsid w:val="007353D8"/>
    <w:rsid w:val="007405E2"/>
    <w:rsid w:val="00740E79"/>
    <w:rsid w:val="00751421"/>
    <w:rsid w:val="0075682E"/>
    <w:rsid w:val="00774E00"/>
    <w:rsid w:val="00786722"/>
    <w:rsid w:val="00786952"/>
    <w:rsid w:val="00794BA6"/>
    <w:rsid w:val="00797D40"/>
    <w:rsid w:val="007A0397"/>
    <w:rsid w:val="007A1756"/>
    <w:rsid w:val="007A2E66"/>
    <w:rsid w:val="007B514A"/>
    <w:rsid w:val="007B6A71"/>
    <w:rsid w:val="007C598E"/>
    <w:rsid w:val="007E42E2"/>
    <w:rsid w:val="007E53D3"/>
    <w:rsid w:val="007E5E69"/>
    <w:rsid w:val="007F4F89"/>
    <w:rsid w:val="007F5CFE"/>
    <w:rsid w:val="008120C2"/>
    <w:rsid w:val="00836FE4"/>
    <w:rsid w:val="008424BC"/>
    <w:rsid w:val="00843CDE"/>
    <w:rsid w:val="008463EE"/>
    <w:rsid w:val="0085468F"/>
    <w:rsid w:val="00855376"/>
    <w:rsid w:val="00866EC9"/>
    <w:rsid w:val="00883931"/>
    <w:rsid w:val="008918C1"/>
    <w:rsid w:val="008A35AE"/>
    <w:rsid w:val="008A696A"/>
    <w:rsid w:val="008B21E9"/>
    <w:rsid w:val="008C2F5B"/>
    <w:rsid w:val="008D634B"/>
    <w:rsid w:val="008D63C9"/>
    <w:rsid w:val="008D65A1"/>
    <w:rsid w:val="00900C5D"/>
    <w:rsid w:val="00901E8E"/>
    <w:rsid w:val="009037A7"/>
    <w:rsid w:val="009106AA"/>
    <w:rsid w:val="009145BF"/>
    <w:rsid w:val="00916A8E"/>
    <w:rsid w:val="00916E1A"/>
    <w:rsid w:val="00917AC2"/>
    <w:rsid w:val="009351B2"/>
    <w:rsid w:val="00940F6D"/>
    <w:rsid w:val="009443AB"/>
    <w:rsid w:val="00946E33"/>
    <w:rsid w:val="00965C3F"/>
    <w:rsid w:val="00977AF7"/>
    <w:rsid w:val="00986799"/>
    <w:rsid w:val="00992EC4"/>
    <w:rsid w:val="00995338"/>
    <w:rsid w:val="009A0B1E"/>
    <w:rsid w:val="009A1207"/>
    <w:rsid w:val="009B2C7D"/>
    <w:rsid w:val="009B5DF6"/>
    <w:rsid w:val="009B6E84"/>
    <w:rsid w:val="009B7908"/>
    <w:rsid w:val="009B7A57"/>
    <w:rsid w:val="009C60DA"/>
    <w:rsid w:val="009C723C"/>
    <w:rsid w:val="009D2F1B"/>
    <w:rsid w:val="009E34C1"/>
    <w:rsid w:val="00A12207"/>
    <w:rsid w:val="00A13841"/>
    <w:rsid w:val="00A15621"/>
    <w:rsid w:val="00A25920"/>
    <w:rsid w:val="00A25FD3"/>
    <w:rsid w:val="00A41F75"/>
    <w:rsid w:val="00A5078C"/>
    <w:rsid w:val="00A5622C"/>
    <w:rsid w:val="00A70838"/>
    <w:rsid w:val="00A84E67"/>
    <w:rsid w:val="00A90FEC"/>
    <w:rsid w:val="00A97BA7"/>
    <w:rsid w:val="00AA7726"/>
    <w:rsid w:val="00AB2385"/>
    <w:rsid w:val="00AB4DD2"/>
    <w:rsid w:val="00AB61CA"/>
    <w:rsid w:val="00AD1E0E"/>
    <w:rsid w:val="00AE013F"/>
    <w:rsid w:val="00AE741E"/>
    <w:rsid w:val="00AF1683"/>
    <w:rsid w:val="00AF2612"/>
    <w:rsid w:val="00B03F1B"/>
    <w:rsid w:val="00B0537E"/>
    <w:rsid w:val="00B112FC"/>
    <w:rsid w:val="00B13401"/>
    <w:rsid w:val="00B14C47"/>
    <w:rsid w:val="00B2494E"/>
    <w:rsid w:val="00B30388"/>
    <w:rsid w:val="00B306A9"/>
    <w:rsid w:val="00B33391"/>
    <w:rsid w:val="00B46EBC"/>
    <w:rsid w:val="00B52225"/>
    <w:rsid w:val="00B713C1"/>
    <w:rsid w:val="00B71E2A"/>
    <w:rsid w:val="00B80A6D"/>
    <w:rsid w:val="00BA744E"/>
    <w:rsid w:val="00BB2F04"/>
    <w:rsid w:val="00BC1046"/>
    <w:rsid w:val="00BD2CB0"/>
    <w:rsid w:val="00BD39E8"/>
    <w:rsid w:val="00BD423C"/>
    <w:rsid w:val="00BD679E"/>
    <w:rsid w:val="00BE11EE"/>
    <w:rsid w:val="00BE330D"/>
    <w:rsid w:val="00BE3F86"/>
    <w:rsid w:val="00BF02C2"/>
    <w:rsid w:val="00BF4EBE"/>
    <w:rsid w:val="00BF6226"/>
    <w:rsid w:val="00C0257E"/>
    <w:rsid w:val="00C161C9"/>
    <w:rsid w:val="00C26878"/>
    <w:rsid w:val="00C34DF7"/>
    <w:rsid w:val="00C45955"/>
    <w:rsid w:val="00C47C65"/>
    <w:rsid w:val="00C53EDA"/>
    <w:rsid w:val="00C92689"/>
    <w:rsid w:val="00CA447E"/>
    <w:rsid w:val="00CD4498"/>
    <w:rsid w:val="00CE03A6"/>
    <w:rsid w:val="00CE0EFD"/>
    <w:rsid w:val="00CE1397"/>
    <w:rsid w:val="00CE6194"/>
    <w:rsid w:val="00CE619C"/>
    <w:rsid w:val="00D00422"/>
    <w:rsid w:val="00D06A3D"/>
    <w:rsid w:val="00D255A3"/>
    <w:rsid w:val="00D2692C"/>
    <w:rsid w:val="00D2729A"/>
    <w:rsid w:val="00D37991"/>
    <w:rsid w:val="00D44D82"/>
    <w:rsid w:val="00D4657F"/>
    <w:rsid w:val="00D57035"/>
    <w:rsid w:val="00D60D41"/>
    <w:rsid w:val="00D701FD"/>
    <w:rsid w:val="00D70F46"/>
    <w:rsid w:val="00D74FCA"/>
    <w:rsid w:val="00D76F72"/>
    <w:rsid w:val="00D822C9"/>
    <w:rsid w:val="00D97C60"/>
    <w:rsid w:val="00DD6161"/>
    <w:rsid w:val="00DE5259"/>
    <w:rsid w:val="00DE7759"/>
    <w:rsid w:val="00DF035A"/>
    <w:rsid w:val="00DF1B60"/>
    <w:rsid w:val="00DF399E"/>
    <w:rsid w:val="00DF7962"/>
    <w:rsid w:val="00E01A88"/>
    <w:rsid w:val="00E22B51"/>
    <w:rsid w:val="00E259E5"/>
    <w:rsid w:val="00E367EA"/>
    <w:rsid w:val="00E37D7E"/>
    <w:rsid w:val="00E41BA2"/>
    <w:rsid w:val="00E4301C"/>
    <w:rsid w:val="00E515C3"/>
    <w:rsid w:val="00E64321"/>
    <w:rsid w:val="00E6446C"/>
    <w:rsid w:val="00E84EE3"/>
    <w:rsid w:val="00E91430"/>
    <w:rsid w:val="00E943D7"/>
    <w:rsid w:val="00EA5274"/>
    <w:rsid w:val="00EB17B8"/>
    <w:rsid w:val="00EC352A"/>
    <w:rsid w:val="00EC5914"/>
    <w:rsid w:val="00ED2E96"/>
    <w:rsid w:val="00ED3F79"/>
    <w:rsid w:val="00ED77A6"/>
    <w:rsid w:val="00EE78DC"/>
    <w:rsid w:val="00F00E1A"/>
    <w:rsid w:val="00F12789"/>
    <w:rsid w:val="00F23B1B"/>
    <w:rsid w:val="00F24EE0"/>
    <w:rsid w:val="00F35A70"/>
    <w:rsid w:val="00F50F9F"/>
    <w:rsid w:val="00F576B7"/>
    <w:rsid w:val="00F736E0"/>
    <w:rsid w:val="00F978ED"/>
    <w:rsid w:val="00FA4FC5"/>
    <w:rsid w:val="00FB4EC6"/>
    <w:rsid w:val="00FC4C0A"/>
    <w:rsid w:val="00FD11D1"/>
    <w:rsid w:val="00FD49D5"/>
    <w:rsid w:val="00FD525F"/>
    <w:rsid w:val="00FE337F"/>
    <w:rsid w:val="00FE3FC6"/>
    <w:rsid w:val="00FF61DD"/>
    <w:rsid w:val="00FF7266"/>
    <w:rsid w:val="01203FAE"/>
    <w:rsid w:val="015821CD"/>
    <w:rsid w:val="018A2236"/>
    <w:rsid w:val="02535CBD"/>
    <w:rsid w:val="027C2EB7"/>
    <w:rsid w:val="02AB5933"/>
    <w:rsid w:val="02B33423"/>
    <w:rsid w:val="02D74B40"/>
    <w:rsid w:val="03522BAB"/>
    <w:rsid w:val="035F2640"/>
    <w:rsid w:val="03767C8E"/>
    <w:rsid w:val="041F41D0"/>
    <w:rsid w:val="04702B56"/>
    <w:rsid w:val="04730898"/>
    <w:rsid w:val="04AD3DAA"/>
    <w:rsid w:val="052066C5"/>
    <w:rsid w:val="05856AD5"/>
    <w:rsid w:val="05F9513B"/>
    <w:rsid w:val="06F2019A"/>
    <w:rsid w:val="07013F3A"/>
    <w:rsid w:val="07063CC0"/>
    <w:rsid w:val="073547B2"/>
    <w:rsid w:val="073F3F11"/>
    <w:rsid w:val="07A41EAB"/>
    <w:rsid w:val="07C531B9"/>
    <w:rsid w:val="07CB3295"/>
    <w:rsid w:val="08536A17"/>
    <w:rsid w:val="0A225CB5"/>
    <w:rsid w:val="0A2F7010"/>
    <w:rsid w:val="0A902E71"/>
    <w:rsid w:val="0B4B3A9C"/>
    <w:rsid w:val="0B602C60"/>
    <w:rsid w:val="0BA15CEB"/>
    <w:rsid w:val="0BD022C8"/>
    <w:rsid w:val="0C0A3890"/>
    <w:rsid w:val="0C16263A"/>
    <w:rsid w:val="0C8C58B7"/>
    <w:rsid w:val="0CA830A9"/>
    <w:rsid w:val="0CA87D5C"/>
    <w:rsid w:val="0CC65247"/>
    <w:rsid w:val="0CE00638"/>
    <w:rsid w:val="0D1955FA"/>
    <w:rsid w:val="0E4B63E2"/>
    <w:rsid w:val="0EA248DB"/>
    <w:rsid w:val="0EE3661B"/>
    <w:rsid w:val="0F9D4A1B"/>
    <w:rsid w:val="0FC03B56"/>
    <w:rsid w:val="0FD12383"/>
    <w:rsid w:val="1046662D"/>
    <w:rsid w:val="104F5560"/>
    <w:rsid w:val="105F7D72"/>
    <w:rsid w:val="10891EC2"/>
    <w:rsid w:val="108A396F"/>
    <w:rsid w:val="10B262A5"/>
    <w:rsid w:val="10C6221F"/>
    <w:rsid w:val="10C81F6C"/>
    <w:rsid w:val="10E16B8A"/>
    <w:rsid w:val="12DB5F87"/>
    <w:rsid w:val="12FF5D26"/>
    <w:rsid w:val="13273750"/>
    <w:rsid w:val="14263231"/>
    <w:rsid w:val="147E12BF"/>
    <w:rsid w:val="14BF2D1A"/>
    <w:rsid w:val="14F46E2A"/>
    <w:rsid w:val="1514752E"/>
    <w:rsid w:val="154A4A4C"/>
    <w:rsid w:val="15563C3E"/>
    <w:rsid w:val="15AE7982"/>
    <w:rsid w:val="15E769F0"/>
    <w:rsid w:val="161D2129"/>
    <w:rsid w:val="16E03017"/>
    <w:rsid w:val="171B0366"/>
    <w:rsid w:val="174D7C80"/>
    <w:rsid w:val="17B80644"/>
    <w:rsid w:val="18BA03EC"/>
    <w:rsid w:val="18BD16D9"/>
    <w:rsid w:val="18CD697F"/>
    <w:rsid w:val="196D1316"/>
    <w:rsid w:val="198C4B37"/>
    <w:rsid w:val="19E66D3D"/>
    <w:rsid w:val="1ABA0B77"/>
    <w:rsid w:val="1AF20311"/>
    <w:rsid w:val="1B562679"/>
    <w:rsid w:val="1B7C01EC"/>
    <w:rsid w:val="1BF956CF"/>
    <w:rsid w:val="1C8E1781"/>
    <w:rsid w:val="1C9378D2"/>
    <w:rsid w:val="1CF04B74"/>
    <w:rsid w:val="1E154135"/>
    <w:rsid w:val="1E432C32"/>
    <w:rsid w:val="1F2B3419"/>
    <w:rsid w:val="1F494278"/>
    <w:rsid w:val="1F5B64F7"/>
    <w:rsid w:val="1FE36ED2"/>
    <w:rsid w:val="208A34DA"/>
    <w:rsid w:val="20AD0E39"/>
    <w:rsid w:val="212266D7"/>
    <w:rsid w:val="21D63238"/>
    <w:rsid w:val="220D3C83"/>
    <w:rsid w:val="221C2118"/>
    <w:rsid w:val="22602F93"/>
    <w:rsid w:val="23B24AE2"/>
    <w:rsid w:val="24605455"/>
    <w:rsid w:val="24707CF6"/>
    <w:rsid w:val="248A0D5F"/>
    <w:rsid w:val="24F829C8"/>
    <w:rsid w:val="2509394B"/>
    <w:rsid w:val="25493224"/>
    <w:rsid w:val="257865C4"/>
    <w:rsid w:val="25835C53"/>
    <w:rsid w:val="25B537F2"/>
    <w:rsid w:val="262A4E03"/>
    <w:rsid w:val="26B07220"/>
    <w:rsid w:val="26C80178"/>
    <w:rsid w:val="26DB3A32"/>
    <w:rsid w:val="26DB3F4E"/>
    <w:rsid w:val="27B0758A"/>
    <w:rsid w:val="27C04BE3"/>
    <w:rsid w:val="288B3B53"/>
    <w:rsid w:val="29734BB0"/>
    <w:rsid w:val="298A1330"/>
    <w:rsid w:val="29FF71B8"/>
    <w:rsid w:val="2B116592"/>
    <w:rsid w:val="2B7663F5"/>
    <w:rsid w:val="2B943E01"/>
    <w:rsid w:val="2C0B2FE1"/>
    <w:rsid w:val="2C7A0CE6"/>
    <w:rsid w:val="2CF12C66"/>
    <w:rsid w:val="2E4D59F1"/>
    <w:rsid w:val="2EEC5705"/>
    <w:rsid w:val="2F31608E"/>
    <w:rsid w:val="2F3C3876"/>
    <w:rsid w:val="2F452BDB"/>
    <w:rsid w:val="2F8E6808"/>
    <w:rsid w:val="2F904366"/>
    <w:rsid w:val="301C673B"/>
    <w:rsid w:val="303E00B1"/>
    <w:rsid w:val="31654E44"/>
    <w:rsid w:val="317E1DC7"/>
    <w:rsid w:val="319A56D7"/>
    <w:rsid w:val="31A4001B"/>
    <w:rsid w:val="31EE58DB"/>
    <w:rsid w:val="322E7998"/>
    <w:rsid w:val="32DB13EE"/>
    <w:rsid w:val="33580B0E"/>
    <w:rsid w:val="33BD3CBD"/>
    <w:rsid w:val="342F1837"/>
    <w:rsid w:val="34DB032B"/>
    <w:rsid w:val="359A003D"/>
    <w:rsid w:val="35B165B1"/>
    <w:rsid w:val="35B34330"/>
    <w:rsid w:val="36416515"/>
    <w:rsid w:val="364A5A0C"/>
    <w:rsid w:val="37477AF0"/>
    <w:rsid w:val="37E44A9A"/>
    <w:rsid w:val="38AF73EA"/>
    <w:rsid w:val="391B05DB"/>
    <w:rsid w:val="395E1BD4"/>
    <w:rsid w:val="39FF7EAD"/>
    <w:rsid w:val="3A23599A"/>
    <w:rsid w:val="3A5034BF"/>
    <w:rsid w:val="3A540249"/>
    <w:rsid w:val="3A654204"/>
    <w:rsid w:val="3A767616"/>
    <w:rsid w:val="3A8A77C7"/>
    <w:rsid w:val="3B454533"/>
    <w:rsid w:val="3BD83F61"/>
    <w:rsid w:val="3BDA652C"/>
    <w:rsid w:val="3C5C1637"/>
    <w:rsid w:val="3C823E8A"/>
    <w:rsid w:val="3C875606"/>
    <w:rsid w:val="3CB51A10"/>
    <w:rsid w:val="3D1436D1"/>
    <w:rsid w:val="3D8E253F"/>
    <w:rsid w:val="3DEF3731"/>
    <w:rsid w:val="3E3144BE"/>
    <w:rsid w:val="3F00656D"/>
    <w:rsid w:val="3F18731E"/>
    <w:rsid w:val="3F641BC2"/>
    <w:rsid w:val="408B7CA1"/>
    <w:rsid w:val="40984E59"/>
    <w:rsid w:val="40C469E8"/>
    <w:rsid w:val="411C1F4A"/>
    <w:rsid w:val="414270D7"/>
    <w:rsid w:val="4149324C"/>
    <w:rsid w:val="41B146FE"/>
    <w:rsid w:val="420C765B"/>
    <w:rsid w:val="42467765"/>
    <w:rsid w:val="425E39A3"/>
    <w:rsid w:val="42935D32"/>
    <w:rsid w:val="434547AA"/>
    <w:rsid w:val="435A0FCA"/>
    <w:rsid w:val="44734EDB"/>
    <w:rsid w:val="44831856"/>
    <w:rsid w:val="44907B68"/>
    <w:rsid w:val="44BA613D"/>
    <w:rsid w:val="44C05FA6"/>
    <w:rsid w:val="44DF4BB3"/>
    <w:rsid w:val="44EF2855"/>
    <w:rsid w:val="45A9148C"/>
    <w:rsid w:val="45BE16E7"/>
    <w:rsid w:val="46610BA5"/>
    <w:rsid w:val="46715CDF"/>
    <w:rsid w:val="471F744F"/>
    <w:rsid w:val="473371E1"/>
    <w:rsid w:val="474E6020"/>
    <w:rsid w:val="475A2C17"/>
    <w:rsid w:val="478A0CCE"/>
    <w:rsid w:val="47CB0E63"/>
    <w:rsid w:val="48EA300D"/>
    <w:rsid w:val="49574F7B"/>
    <w:rsid w:val="49606EB0"/>
    <w:rsid w:val="49AD1724"/>
    <w:rsid w:val="4A8D40A1"/>
    <w:rsid w:val="4ACA200F"/>
    <w:rsid w:val="4B3269C7"/>
    <w:rsid w:val="4B3F4E02"/>
    <w:rsid w:val="4B5A4F93"/>
    <w:rsid w:val="4B9553BC"/>
    <w:rsid w:val="4BBC3E0C"/>
    <w:rsid w:val="4C5C4D3B"/>
    <w:rsid w:val="4D7B7443"/>
    <w:rsid w:val="4F0859F0"/>
    <w:rsid w:val="4F714CB6"/>
    <w:rsid w:val="4FB14094"/>
    <w:rsid w:val="4FC9251E"/>
    <w:rsid w:val="50DC644B"/>
    <w:rsid w:val="51006B76"/>
    <w:rsid w:val="51A15D1C"/>
    <w:rsid w:val="51C051EA"/>
    <w:rsid w:val="52241DB6"/>
    <w:rsid w:val="522D51B0"/>
    <w:rsid w:val="527A1434"/>
    <w:rsid w:val="52BE04FE"/>
    <w:rsid w:val="53095C1D"/>
    <w:rsid w:val="530D31C0"/>
    <w:rsid w:val="544A4707"/>
    <w:rsid w:val="54B7505D"/>
    <w:rsid w:val="54DA6FE4"/>
    <w:rsid w:val="54EA7388"/>
    <w:rsid w:val="55D416BB"/>
    <w:rsid w:val="56C54297"/>
    <w:rsid w:val="57346FE0"/>
    <w:rsid w:val="5765363E"/>
    <w:rsid w:val="57923D07"/>
    <w:rsid w:val="58BB0610"/>
    <w:rsid w:val="5982035F"/>
    <w:rsid w:val="59AD6E23"/>
    <w:rsid w:val="5A9F280B"/>
    <w:rsid w:val="5B7015CE"/>
    <w:rsid w:val="5C551C43"/>
    <w:rsid w:val="5C5B1929"/>
    <w:rsid w:val="5CA61617"/>
    <w:rsid w:val="5CCC1E46"/>
    <w:rsid w:val="5CFF6899"/>
    <w:rsid w:val="5D2F6C1D"/>
    <w:rsid w:val="5D4D5408"/>
    <w:rsid w:val="5D720EF4"/>
    <w:rsid w:val="5E082F75"/>
    <w:rsid w:val="5EA136D4"/>
    <w:rsid w:val="5F4F3212"/>
    <w:rsid w:val="5F52584F"/>
    <w:rsid w:val="5F7A1C50"/>
    <w:rsid w:val="5FA32F55"/>
    <w:rsid w:val="5FE35DB4"/>
    <w:rsid w:val="5FEC6829"/>
    <w:rsid w:val="600D1D87"/>
    <w:rsid w:val="605E6E7C"/>
    <w:rsid w:val="60AE7EB2"/>
    <w:rsid w:val="61075538"/>
    <w:rsid w:val="61615F9C"/>
    <w:rsid w:val="61C67730"/>
    <w:rsid w:val="62BC3D22"/>
    <w:rsid w:val="62C64093"/>
    <w:rsid w:val="62CF06BF"/>
    <w:rsid w:val="6309570D"/>
    <w:rsid w:val="631C50FA"/>
    <w:rsid w:val="634B682D"/>
    <w:rsid w:val="63AD43A2"/>
    <w:rsid w:val="648B0713"/>
    <w:rsid w:val="65660CAD"/>
    <w:rsid w:val="6606021D"/>
    <w:rsid w:val="66205386"/>
    <w:rsid w:val="66F321FF"/>
    <w:rsid w:val="672B60E0"/>
    <w:rsid w:val="67654F94"/>
    <w:rsid w:val="676C5EC0"/>
    <w:rsid w:val="677A4C9A"/>
    <w:rsid w:val="67844DF7"/>
    <w:rsid w:val="67D83495"/>
    <w:rsid w:val="67DF6AF4"/>
    <w:rsid w:val="681E586F"/>
    <w:rsid w:val="684B05DC"/>
    <w:rsid w:val="68682855"/>
    <w:rsid w:val="68AC01EB"/>
    <w:rsid w:val="6923407F"/>
    <w:rsid w:val="69382960"/>
    <w:rsid w:val="69495F34"/>
    <w:rsid w:val="69566D0B"/>
    <w:rsid w:val="69A60F3C"/>
    <w:rsid w:val="69C01263"/>
    <w:rsid w:val="6B234F4A"/>
    <w:rsid w:val="6BCE220C"/>
    <w:rsid w:val="6C593688"/>
    <w:rsid w:val="6C9653F8"/>
    <w:rsid w:val="6CD3474E"/>
    <w:rsid w:val="6D495C42"/>
    <w:rsid w:val="6D745AA8"/>
    <w:rsid w:val="6D847FF0"/>
    <w:rsid w:val="6D9C784B"/>
    <w:rsid w:val="6E207070"/>
    <w:rsid w:val="6E477C88"/>
    <w:rsid w:val="6E5B6371"/>
    <w:rsid w:val="6F8B52F0"/>
    <w:rsid w:val="6F926B42"/>
    <w:rsid w:val="70B6356B"/>
    <w:rsid w:val="70D64424"/>
    <w:rsid w:val="70F80775"/>
    <w:rsid w:val="71D62D16"/>
    <w:rsid w:val="71E5336D"/>
    <w:rsid w:val="72037883"/>
    <w:rsid w:val="733A1021"/>
    <w:rsid w:val="734923AE"/>
    <w:rsid w:val="73CF66E7"/>
    <w:rsid w:val="73F47A9E"/>
    <w:rsid w:val="7450313E"/>
    <w:rsid w:val="74684085"/>
    <w:rsid w:val="751F1236"/>
    <w:rsid w:val="751F7446"/>
    <w:rsid w:val="759C4277"/>
    <w:rsid w:val="75ED689C"/>
    <w:rsid w:val="76067942"/>
    <w:rsid w:val="766F54E7"/>
    <w:rsid w:val="767258E1"/>
    <w:rsid w:val="78012DA4"/>
    <w:rsid w:val="7806333E"/>
    <w:rsid w:val="78124735"/>
    <w:rsid w:val="78853085"/>
    <w:rsid w:val="79025A9E"/>
    <w:rsid w:val="791B3704"/>
    <w:rsid w:val="7930778C"/>
    <w:rsid w:val="798603BB"/>
    <w:rsid w:val="79BB7E4F"/>
    <w:rsid w:val="79D815F5"/>
    <w:rsid w:val="79F74636"/>
    <w:rsid w:val="7AA912DA"/>
    <w:rsid w:val="7BE91898"/>
    <w:rsid w:val="7C122B9D"/>
    <w:rsid w:val="7C260B34"/>
    <w:rsid w:val="7C676AB7"/>
    <w:rsid w:val="7D024C16"/>
    <w:rsid w:val="7D981DD5"/>
    <w:rsid w:val="7E0049DA"/>
    <w:rsid w:val="7E1915D6"/>
    <w:rsid w:val="7F3B065C"/>
    <w:rsid w:val="7F9C42B9"/>
    <w:rsid w:val="7FD1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autoRedefine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4"/>
    <w:autoRedefine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8"/>
    <w:autoRedefine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</w:rPr>
  </w:style>
  <w:style w:type="table" w:styleId="10">
    <w:name w:val="Table Grid"/>
    <w:basedOn w:val="9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autoRedefine/>
    <w:qFormat/>
    <w:uiPriority w:val="1"/>
    <w:pPr>
      <w:ind w:left="1057" w:firstLine="559"/>
    </w:pPr>
  </w:style>
  <w:style w:type="character" w:customStyle="1" w:styleId="13">
    <w:name w:val="标题 2 字符"/>
    <w:basedOn w:val="11"/>
    <w:link w:val="3"/>
    <w:autoRedefine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4">
    <w:name w:val="标题 4 字符"/>
    <w:basedOn w:val="11"/>
    <w:link w:val="5"/>
    <w:autoRedefine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15">
    <w:name w:val="标题 1 字符"/>
    <w:basedOn w:val="11"/>
    <w:link w:val="2"/>
    <w:autoRedefine/>
    <w:qFormat/>
    <w:uiPriority w:val="0"/>
    <w:rPr>
      <w:b/>
      <w:bCs/>
      <w:kern w:val="44"/>
      <w:sz w:val="44"/>
      <w:szCs w:val="44"/>
    </w:rPr>
  </w:style>
  <w:style w:type="character" w:customStyle="1" w:styleId="16">
    <w:name w:val="页眉 字符"/>
    <w:basedOn w:val="11"/>
    <w:link w:val="7"/>
    <w:autoRedefine/>
    <w:qFormat/>
    <w:uiPriority w:val="0"/>
    <w:rPr>
      <w:kern w:val="2"/>
      <w:sz w:val="18"/>
      <w:szCs w:val="18"/>
    </w:rPr>
  </w:style>
  <w:style w:type="character" w:customStyle="1" w:styleId="17">
    <w:name w:val="页脚 字符"/>
    <w:basedOn w:val="11"/>
    <w:link w:val="6"/>
    <w:autoRedefine/>
    <w:qFormat/>
    <w:uiPriority w:val="0"/>
    <w:rPr>
      <w:kern w:val="2"/>
      <w:sz w:val="18"/>
      <w:szCs w:val="18"/>
    </w:rPr>
  </w:style>
  <w:style w:type="character" w:customStyle="1" w:styleId="18">
    <w:name w:val="HTML 预设格式 字符"/>
    <w:basedOn w:val="11"/>
    <w:link w:val="8"/>
    <w:autoRedefine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标题 3 字符"/>
    <w:basedOn w:val="11"/>
    <w:link w:val="4"/>
    <w:autoRedefine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2410</Words>
  <Characters>13741</Characters>
  <Lines>114</Lines>
  <Paragraphs>32</Paragraphs>
  <TotalTime>119</TotalTime>
  <ScaleCrop>false</ScaleCrop>
  <LinksUpToDate>false</LinksUpToDate>
  <CharactersWithSpaces>16119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2021-11-29T00:53:00Z</dcterms:created>
  <dc:creator>Norman</dc:creator>
  <cp:lastModifiedBy>有点↗小情绪♀</cp:lastModifiedBy>
  <dcterms:modified xsi:type="dcterms:W3CDTF">2024-03-01T14:48:10Z</dcterms:modified>
  <cp:revision>297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42A2C8C732F049ED976C6ADE01714CF6_13</vt:lpwstr>
  </property>
</Properties>
</file>