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53EE" w14:textId="77777777" w:rsidR="006E7A54" w:rsidRDefault="00000000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渤海大学学生实验报告</w:t>
      </w:r>
    </w:p>
    <w:p w14:paraId="6A3F9126" w14:textId="77777777" w:rsidR="006E7A54" w:rsidRDefault="00000000">
      <w:pPr>
        <w:jc w:val="center"/>
        <w:rPr>
          <w:rFonts w:ascii="Kaiti SC" w:eastAsia="Kaiti SC" w:hAnsi="Kaiti SC"/>
          <w:sz w:val="28"/>
          <w:szCs w:val="28"/>
        </w:rPr>
      </w:pPr>
      <w:r>
        <w:rPr>
          <w:rFonts w:ascii="Kaiti SC" w:eastAsia="Kaiti SC" w:hAnsi="Kaiti SC"/>
          <w:sz w:val="28"/>
          <w:szCs w:val="28"/>
        </w:rPr>
        <w:t>（信息科学与技术学院）</w:t>
      </w:r>
    </w:p>
    <w:p w14:paraId="23B047C8" w14:textId="77777777" w:rsidR="006E7A54" w:rsidRDefault="00000000">
      <w:pPr>
        <w:jc w:val="left"/>
        <w:rPr>
          <w:rFonts w:ascii="Kaiti SC" w:eastAsia="Kaiti SC" w:hAnsi="Kaiti SC"/>
          <w:sz w:val="28"/>
          <w:szCs w:val="28"/>
          <w:u w:val="single"/>
        </w:rPr>
      </w:pPr>
      <w:r>
        <w:rPr>
          <w:rFonts w:ascii="Kaiti SC" w:eastAsia="Kaiti SC" w:hAnsi="Kaiti SC"/>
          <w:sz w:val="28"/>
          <w:szCs w:val="28"/>
        </w:rPr>
        <w:t>实验课课程名称：</w:t>
      </w:r>
      <w:r>
        <w:rPr>
          <w:rFonts w:ascii="Kaiti SC" w:eastAsia="Kaiti SC" w:hAnsi="Kaiti SC"/>
          <w:sz w:val="28"/>
          <w:szCs w:val="28"/>
          <w:u w:val="single"/>
        </w:rPr>
        <w:t xml:space="preserve">      </w:t>
      </w:r>
      <w:r>
        <w:rPr>
          <w:rFonts w:ascii="Kaiti SC" w:eastAsia="Kaiti SC" w:hAnsi="Kaiti SC" w:hint="eastAsia"/>
          <w:sz w:val="28"/>
          <w:szCs w:val="28"/>
          <w:u w:val="single"/>
        </w:rPr>
        <w:t>算法分析与设计</w:t>
      </w:r>
      <w:r>
        <w:rPr>
          <w:rFonts w:ascii="Kaiti SC" w:eastAsia="Kaiti SC" w:hAnsi="Kaiti SC"/>
          <w:sz w:val="28"/>
          <w:szCs w:val="28"/>
          <w:u w:val="single"/>
        </w:rPr>
        <w:t xml:space="preserve">                                   </w:t>
      </w:r>
    </w:p>
    <w:tbl>
      <w:tblPr>
        <w:tblStyle w:val="a3"/>
        <w:tblW w:w="9073" w:type="dxa"/>
        <w:tblInd w:w="-289" w:type="dxa"/>
        <w:tblLook w:val="04A0" w:firstRow="1" w:lastRow="0" w:firstColumn="1" w:lastColumn="0" w:noHBand="0" w:noVBand="1"/>
      </w:tblPr>
      <w:tblGrid>
        <w:gridCol w:w="1670"/>
        <w:gridCol w:w="1381"/>
        <w:gridCol w:w="1382"/>
        <w:gridCol w:w="1382"/>
        <w:gridCol w:w="1382"/>
        <w:gridCol w:w="1876"/>
      </w:tblGrid>
      <w:tr w:rsidR="006E7A54" w14:paraId="2956D0D1" w14:textId="77777777">
        <w:tc>
          <w:tcPr>
            <w:tcW w:w="1670" w:type="dxa"/>
            <w:vAlign w:val="center"/>
          </w:tcPr>
          <w:p w14:paraId="3CBE897D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实验室</w:t>
            </w:r>
          </w:p>
          <w:p w14:paraId="74AD6556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房间号</w:t>
            </w:r>
          </w:p>
        </w:tc>
        <w:tc>
          <w:tcPr>
            <w:tcW w:w="1381" w:type="dxa"/>
            <w:vAlign w:val="center"/>
          </w:tcPr>
          <w:p w14:paraId="3B1587C8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C508</w:t>
            </w:r>
          </w:p>
        </w:tc>
        <w:tc>
          <w:tcPr>
            <w:tcW w:w="1382" w:type="dxa"/>
            <w:vAlign w:val="center"/>
          </w:tcPr>
          <w:p w14:paraId="4406E118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日期</w:t>
            </w:r>
          </w:p>
          <w:p w14:paraId="56F61C9A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4640" w:type="dxa"/>
            <w:gridSpan w:val="3"/>
            <w:vAlign w:val="center"/>
          </w:tcPr>
          <w:p w14:paraId="3AB41357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2022</w:t>
            </w:r>
            <w:r>
              <w:rPr>
                <w:rFonts w:asciiTheme="minorEastAsia" w:hAnsiTheme="minorEastAsia"/>
              </w:rPr>
              <w:t>年</w:t>
            </w:r>
            <w:r>
              <w:rPr>
                <w:rFonts w:asciiTheme="minorEastAsia" w:hAnsiTheme="minorEastAsia" w:hint="eastAsia"/>
              </w:rPr>
              <w:t>11月24日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1\2</w: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节</w:t>
            </w:r>
          </w:p>
        </w:tc>
      </w:tr>
      <w:tr w:rsidR="006E7A54" w14:paraId="62408F8B" w14:textId="77777777">
        <w:tc>
          <w:tcPr>
            <w:tcW w:w="1670" w:type="dxa"/>
            <w:vAlign w:val="center"/>
          </w:tcPr>
          <w:p w14:paraId="02959E19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年级、</w:t>
            </w:r>
            <w:r>
              <w:rPr>
                <w:rFonts w:asciiTheme="minorEastAsia" w:hAnsiTheme="minorEastAsia" w:hint="eastAsia"/>
              </w:rPr>
              <w:t>班</w:t>
            </w:r>
          </w:p>
        </w:tc>
        <w:tc>
          <w:tcPr>
            <w:tcW w:w="1381" w:type="dxa"/>
            <w:vAlign w:val="center"/>
          </w:tcPr>
          <w:p w14:paraId="40DED317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软件工程</w:t>
            </w:r>
          </w:p>
        </w:tc>
        <w:tc>
          <w:tcPr>
            <w:tcW w:w="1382" w:type="dxa"/>
            <w:vAlign w:val="center"/>
          </w:tcPr>
          <w:p w14:paraId="3F54E111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学号</w:t>
            </w:r>
          </w:p>
        </w:tc>
        <w:tc>
          <w:tcPr>
            <w:tcW w:w="1382" w:type="dxa"/>
            <w:vAlign w:val="center"/>
          </w:tcPr>
          <w:p w14:paraId="364B0D23" w14:textId="63A663F7" w:rsidR="006E7A54" w:rsidRDefault="00661C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0012349</w:t>
            </w:r>
          </w:p>
        </w:tc>
        <w:tc>
          <w:tcPr>
            <w:tcW w:w="1382" w:type="dxa"/>
            <w:vAlign w:val="center"/>
          </w:tcPr>
          <w:p w14:paraId="7843C7E3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姓名</w:t>
            </w:r>
          </w:p>
        </w:tc>
        <w:tc>
          <w:tcPr>
            <w:tcW w:w="1876" w:type="dxa"/>
            <w:vAlign w:val="center"/>
          </w:tcPr>
          <w:p w14:paraId="5B5836F1" w14:textId="58C5A265" w:rsidR="006E7A54" w:rsidRDefault="00661C73">
            <w:pPr>
              <w:jc w:val="center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孙达明</w:t>
            </w:r>
          </w:p>
        </w:tc>
      </w:tr>
      <w:tr w:rsidR="006E7A54" w14:paraId="66B126BE" w14:textId="77777777">
        <w:tc>
          <w:tcPr>
            <w:tcW w:w="1670" w:type="dxa"/>
            <w:vAlign w:val="center"/>
          </w:tcPr>
          <w:p w14:paraId="61CFB916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实验项</w:t>
            </w:r>
          </w:p>
          <w:p w14:paraId="78FC68EA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目</w:t>
            </w: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5" w:type="dxa"/>
            <w:gridSpan w:val="3"/>
            <w:vAlign w:val="center"/>
          </w:tcPr>
          <w:p w14:paraId="0651D6BE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分支限界——布线问题</w:t>
            </w:r>
          </w:p>
        </w:tc>
        <w:tc>
          <w:tcPr>
            <w:tcW w:w="1382" w:type="dxa"/>
            <w:vAlign w:val="center"/>
          </w:tcPr>
          <w:p w14:paraId="0CA7E2B6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指导</w:t>
            </w:r>
            <w:r>
              <w:rPr>
                <w:rFonts w:asciiTheme="minorEastAsia" w:hAnsiTheme="minorEastAsia"/>
              </w:rPr>
              <w:t>教师</w:t>
            </w:r>
          </w:p>
        </w:tc>
        <w:tc>
          <w:tcPr>
            <w:tcW w:w="1876" w:type="dxa"/>
            <w:vAlign w:val="center"/>
          </w:tcPr>
          <w:p w14:paraId="1FB10FA0" w14:textId="77777777" w:rsidR="006E7A54" w:rsidRDefault="00000000">
            <w:pPr>
              <w:jc w:val="center"/>
              <w:rPr>
                <w:rFonts w:ascii="Kaiti SC" w:eastAsia="Kaiti SC" w:hAnsi="Kaiti SC"/>
                <w:sz w:val="28"/>
                <w:szCs w:val="28"/>
              </w:rPr>
            </w:pPr>
            <w:proofErr w:type="gramStart"/>
            <w:r>
              <w:rPr>
                <w:rFonts w:ascii="Kaiti SC" w:eastAsia="Kaiti SC" w:hAnsi="Kaiti SC" w:hint="eastAsia"/>
                <w:sz w:val="28"/>
                <w:szCs w:val="28"/>
              </w:rPr>
              <w:t>冷泳林</w:t>
            </w:r>
            <w:proofErr w:type="gramEnd"/>
          </w:p>
        </w:tc>
      </w:tr>
      <w:tr w:rsidR="006E7A54" w14:paraId="76B5A9E6" w14:textId="77777777">
        <w:trPr>
          <w:trHeight w:val="632"/>
        </w:trPr>
        <w:tc>
          <w:tcPr>
            <w:tcW w:w="1670" w:type="dxa"/>
            <w:vAlign w:val="center"/>
          </w:tcPr>
          <w:p w14:paraId="35283B03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实验环境</w:t>
            </w:r>
          </w:p>
        </w:tc>
        <w:tc>
          <w:tcPr>
            <w:tcW w:w="4145" w:type="dxa"/>
            <w:gridSpan w:val="3"/>
            <w:vAlign w:val="center"/>
          </w:tcPr>
          <w:p w14:paraId="636CC2D2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Dev-</w:t>
            </w:r>
            <w:proofErr w:type="spellStart"/>
            <w:r>
              <w:rPr>
                <w:rFonts w:asciiTheme="minorEastAsia" w:hAnsiTheme="minorEastAsia" w:hint="eastAsia"/>
              </w:rPr>
              <w:t>c++</w:t>
            </w:r>
            <w:proofErr w:type="spellEnd"/>
          </w:p>
        </w:tc>
        <w:tc>
          <w:tcPr>
            <w:tcW w:w="1382" w:type="dxa"/>
            <w:vAlign w:val="center"/>
          </w:tcPr>
          <w:p w14:paraId="5E7ADF3C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成绩</w:t>
            </w:r>
          </w:p>
        </w:tc>
        <w:tc>
          <w:tcPr>
            <w:tcW w:w="1876" w:type="dxa"/>
            <w:vAlign w:val="center"/>
          </w:tcPr>
          <w:p w14:paraId="2AD2DEAF" w14:textId="77777777" w:rsidR="006E7A54" w:rsidRDefault="006E7A5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6E7A54" w14:paraId="13B08EC7" w14:textId="77777777">
        <w:tc>
          <w:tcPr>
            <w:tcW w:w="1670" w:type="dxa"/>
            <w:vAlign w:val="center"/>
          </w:tcPr>
          <w:p w14:paraId="3243E3F4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实验目的</w:t>
            </w:r>
          </w:p>
        </w:tc>
        <w:tc>
          <w:tcPr>
            <w:tcW w:w="1381" w:type="dxa"/>
            <w:vAlign w:val="center"/>
          </w:tcPr>
          <w:p w14:paraId="718CC3CE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C508</w:t>
            </w:r>
          </w:p>
        </w:tc>
        <w:tc>
          <w:tcPr>
            <w:tcW w:w="1382" w:type="dxa"/>
            <w:vAlign w:val="center"/>
          </w:tcPr>
          <w:p w14:paraId="4040B092" w14:textId="77777777" w:rsidR="006E7A54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日期</w:t>
            </w:r>
          </w:p>
          <w:p w14:paraId="0CC298E6" w14:textId="77777777" w:rsidR="006E7A54" w:rsidRDefault="00000000">
            <w:pPr>
              <w:jc w:val="center"/>
            </w:pP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4640" w:type="dxa"/>
            <w:gridSpan w:val="3"/>
            <w:vAlign w:val="center"/>
          </w:tcPr>
          <w:p w14:paraId="20706A73" w14:textId="77777777" w:rsidR="006E7A54" w:rsidRDefault="00000000">
            <w:pPr>
              <w:jc w:val="center"/>
            </w:pPr>
            <w:r>
              <w:rPr>
                <w:rFonts w:asciiTheme="minorEastAsia" w:hAnsiTheme="minorEastAsia" w:hint="eastAsia"/>
              </w:rPr>
              <w:t>2022</w:t>
            </w:r>
            <w:r>
              <w:rPr>
                <w:rFonts w:asciiTheme="minorEastAsia" w:hAnsiTheme="minorEastAsia"/>
              </w:rPr>
              <w:t>年</w:t>
            </w:r>
            <w:r>
              <w:rPr>
                <w:rFonts w:asciiTheme="minorEastAsia" w:hAnsiTheme="minorEastAsia" w:hint="eastAsia"/>
              </w:rPr>
              <w:t>11月24日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1\2</w: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节</w:t>
            </w:r>
          </w:p>
        </w:tc>
      </w:tr>
      <w:tr w:rsidR="006E7A54" w14:paraId="76E9206C" w14:textId="77777777">
        <w:tc>
          <w:tcPr>
            <w:tcW w:w="9073" w:type="dxa"/>
            <w:gridSpan w:val="6"/>
            <w:vAlign w:val="center"/>
          </w:tcPr>
          <w:p w14:paraId="77622954" w14:textId="77777777" w:rsidR="006E7A54" w:rsidRDefault="0000000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【实验内容】（算法、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程序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步骤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数据记录</w:t>
            </w:r>
            <w:r>
              <w:rPr>
                <w:rFonts w:asciiTheme="minorEastAsia" w:hAnsiTheme="minorEastAsia"/>
                <w:sz w:val="28"/>
                <w:szCs w:val="28"/>
              </w:rPr>
              <w:t>与计算、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实验结果</w:t>
            </w:r>
            <w:r>
              <w:rPr>
                <w:rFonts w:asciiTheme="minorEastAsia" w:hAnsiTheme="minorEastAsia"/>
                <w:sz w:val="28"/>
                <w:szCs w:val="28"/>
              </w:rPr>
              <w:t>和讨论等）</w:t>
            </w:r>
          </w:p>
          <w:p w14:paraId="0BD86ED5" w14:textId="7AEE72F2" w:rsidR="006E7A54" w:rsidRDefault="00000000">
            <w:pPr>
              <w:numPr>
                <w:ilvl w:val="0"/>
                <w:numId w:val="1"/>
              </w:numPr>
              <w:jc w:val="left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="Kaiti SC" w:eastAsia="Kaiti SC" w:hAnsi="Kaiti SC" w:hint="eastAsia"/>
                <w:sz w:val="28"/>
                <w:szCs w:val="28"/>
              </w:rPr>
              <w:t>在布线分支限界法基础上，完成布线问题回溯输出。（要求写出布线的分支限界广度优先算法及回溯输出部分）</w:t>
            </w:r>
          </w:p>
          <w:p w14:paraId="28BCB4A3" w14:textId="6F0B468F" w:rsidR="003615CC" w:rsidRPr="003615CC" w:rsidRDefault="003615CC">
            <w:pPr>
              <w:numPr>
                <w:ilvl w:val="0"/>
                <w:numId w:val="1"/>
              </w:numPr>
              <w:jc w:val="left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算法:从起始点检测四周可以布线的位置（没有阻挡并且之前没走过），之后在可以布线位置标记路径长度，并且把有效位置入对接以便继续进行搜索，之后取队列，继续检测，直到检测位置达到目标位置得到结果，之后使用类似回溯的方法找到路径。</w:t>
            </w:r>
          </w:p>
          <w:p w14:paraId="6F7E8F79" w14:textId="6A94BF9A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:</w:t>
            </w:r>
            <w:r>
              <w:t xml:space="preserve"> 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do</w:t>
            </w:r>
          </w:p>
          <w:p w14:paraId="655304F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3CF2B394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for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4;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45DFF68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3C026B7F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+ offset[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].x;</w:t>
            </w:r>
          </w:p>
          <w:p w14:paraId="43E2ACAC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+ offset[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].y;</w:t>
            </w:r>
          </w:p>
          <w:p w14:paraId="6A070B8A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 (grid[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</w:t>
            </w:r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 == 0)</w:t>
            </w:r>
          </w:p>
          <w:p w14:paraId="2B528ACB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18A3698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</w:t>
            </w:r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 = 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 + 1;</w:t>
            </w:r>
          </w:p>
          <w:p w14:paraId="501473C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if(</w:t>
            </w:r>
            <w:proofErr w:type="spellStart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&amp;&amp;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3BAB60CE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break;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</w:p>
          <w:p w14:paraId="38AD96C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EnQ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</w:t>
            </w:r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&amp;Q,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);</w:t>
            </w:r>
          </w:p>
          <w:p w14:paraId="767F19C0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</w:p>
          <w:p w14:paraId="050BCE71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</w:p>
          <w:p w14:paraId="30FB89E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&amp;&amp; </w:t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3CE686B6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break;</w:t>
            </w:r>
          </w:p>
          <w:p w14:paraId="72CAD080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isEmpty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(Q))</w:t>
            </w:r>
          </w:p>
          <w:p w14:paraId="69ADBD47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return 0;</w:t>
            </w:r>
          </w:p>
          <w:p w14:paraId="49433385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 xml:space="preserve">here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Q.pos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[</w:t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Q.front</w:t>
            </w:r>
            <w:proofErr w:type="spellEnd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]; </w:t>
            </w:r>
          </w:p>
          <w:p w14:paraId="321C5048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DeQ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(&amp;</w:t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Q,&amp;</w:t>
            </w:r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);</w:t>
            </w:r>
          </w:p>
          <w:p w14:paraId="0340A144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//</w:t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DeQ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</w:t>
            </w:r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&amp;Q, &amp;here);</w:t>
            </w:r>
          </w:p>
          <w:p w14:paraId="61776FA3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 while (1);</w:t>
            </w:r>
          </w:p>
          <w:p w14:paraId="3E02BA6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14:paraId="09B6BBE5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*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Pathlen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</w:t>
            </w:r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finish.y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 - 2;</w:t>
            </w:r>
          </w:p>
          <w:p w14:paraId="425300EE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// Path</w:t>
            </w:r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=(</w:t>
            </w:r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Position *)malloc(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sizeof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(*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Pathlen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));</w:t>
            </w:r>
          </w:p>
          <w:p w14:paraId="055781E8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 xml:space="preserve">// </w:t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</w:t>
            </w:r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"%x  ",Path);</w:t>
            </w:r>
          </w:p>
          <w:p w14:paraId="091F53C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here = finish;</w:t>
            </w:r>
          </w:p>
          <w:p w14:paraId="11DE09D5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 w:hint="eastAsia"/>
                <w:sz w:val="28"/>
                <w:szCs w:val="28"/>
              </w:rPr>
              <w:tab/>
              <w:t xml:space="preserve">//输出布线点位 </w:t>
            </w:r>
          </w:p>
          <w:p w14:paraId="0E2BF29E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("\n");</w:t>
            </w:r>
          </w:p>
          <w:p w14:paraId="470760C1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("\n");</w:t>
            </w:r>
          </w:p>
          <w:p w14:paraId="01179F4A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for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N + 2;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02467ED4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657C2D2F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 xml:space="preserve">for (j = 0; j &lt; M + 2;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j++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67DE42D1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</w:t>
            </w:r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"%d ", 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][j]);</w:t>
            </w:r>
          </w:p>
          <w:p w14:paraId="54B63C3E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printf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("\n");</w:t>
            </w:r>
          </w:p>
          <w:p w14:paraId="6E31FB13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</w:p>
          <w:p w14:paraId="0E79FEF7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j = *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Pathlen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</w:p>
          <w:p w14:paraId="79371554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while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</w:t>
            </w:r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!</w:t>
            </w:r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start.x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&amp;&amp;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!=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start.y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)</w:t>
            </w:r>
          </w:p>
          <w:p w14:paraId="513A4248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430DAD48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for (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0;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&lt; 4;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++)</w:t>
            </w:r>
          </w:p>
          <w:p w14:paraId="7EBD76EC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{</w:t>
            </w:r>
          </w:p>
          <w:p w14:paraId="45883EC9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+ </w:t>
            </w:r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offset[</w:t>
            </w:r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0].x;</w:t>
            </w:r>
          </w:p>
          <w:p w14:paraId="16DD7306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proofErr w:type="spellStart"/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here.y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+ offset[0].y;</w:t>
            </w:r>
          </w:p>
          <w:p w14:paraId="48926407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if(grid[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</w:t>
            </w:r>
            <w:proofErr w:type="gram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x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][</w:t>
            </w:r>
            <w:proofErr w:type="spellStart"/>
            <w:proofErr w:type="gram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nbr.y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]==j)</w:t>
            </w:r>
          </w:p>
          <w:p w14:paraId="331438E2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           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break;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</w:p>
          <w:p w14:paraId="29D715DD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</w:p>
          <w:p w14:paraId="3B6E7802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 xml:space="preserve">here = </w:t>
            </w:r>
            <w:proofErr w:type="spellStart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nbr</w:t>
            </w:r>
            <w:proofErr w:type="spellEnd"/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>;</w:t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</w:r>
          </w:p>
          <w:p w14:paraId="17FEAB76" w14:textId="77777777" w:rsidR="003615CC" w:rsidRP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}</w:t>
            </w:r>
          </w:p>
          <w:p w14:paraId="1E9ECBE5" w14:textId="20049354" w:rsidR="003615CC" w:rsidRDefault="003615CC" w:rsidP="003615CC">
            <w:pPr>
              <w:numPr>
                <w:ilvl w:val="0"/>
                <w:numId w:val="1"/>
              </w:numPr>
              <w:jc w:val="left"/>
              <w:rPr>
                <w:rFonts w:ascii="Kaiti SC" w:eastAsia="Kaiti SC" w:hAnsi="Kaiti SC"/>
                <w:sz w:val="28"/>
                <w:szCs w:val="28"/>
              </w:rPr>
            </w:pPr>
            <w:r w:rsidRPr="003615CC">
              <w:rPr>
                <w:rFonts w:ascii="微软雅黑" w:eastAsia="微软雅黑" w:hAnsi="微软雅黑" w:cs="微软雅黑"/>
                <w:sz w:val="28"/>
                <w:szCs w:val="28"/>
              </w:rPr>
              <w:tab/>
              <w:t>return 1;</w:t>
            </w:r>
          </w:p>
          <w:p w14:paraId="0920A9D7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45204305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1B7ED36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813F4A8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09D81D1" w14:textId="77777777" w:rsidR="006E7A54" w:rsidRDefault="006E7A54">
            <w:pPr>
              <w:jc w:val="right"/>
              <w:rPr>
                <w:rFonts w:ascii="Kaiti SC" w:eastAsia="Kaiti SC" w:hAnsi="Kaiti SC" w:hint="eastAsia"/>
                <w:sz w:val="28"/>
                <w:szCs w:val="28"/>
              </w:rPr>
            </w:pPr>
          </w:p>
          <w:p w14:paraId="3589DC8C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4DEC933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71D95582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9B24DF8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865F2BF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4A1E4016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58D5666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1A3848B2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7C498CA2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2CA516FE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546FD6BA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618D9035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0EE23E03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1871BD21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5E714BC4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B74818F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7F9B1F3D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7D0A749F" w14:textId="77777777" w:rsidR="006E7A54" w:rsidRDefault="006E7A54">
            <w:pPr>
              <w:jc w:val="right"/>
              <w:rPr>
                <w:rFonts w:ascii="Kaiti SC" w:eastAsia="Kaiti SC" w:hAnsi="Kaiti SC" w:hint="eastAsia"/>
                <w:sz w:val="28"/>
                <w:szCs w:val="28"/>
              </w:rPr>
            </w:pPr>
          </w:p>
          <w:p w14:paraId="1528F592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5F61949D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D8F3C2D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3B046ED4" w14:textId="77777777" w:rsidR="006E7A54" w:rsidRDefault="006E7A54">
            <w:pPr>
              <w:rPr>
                <w:rFonts w:ascii="Kaiti SC" w:eastAsia="Kaiti SC" w:hAnsi="Kaiti SC"/>
                <w:sz w:val="28"/>
                <w:szCs w:val="28"/>
              </w:rPr>
            </w:pPr>
          </w:p>
          <w:p w14:paraId="341C84BF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451D6309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136D2D55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5E70E048" w14:textId="77777777" w:rsidR="006E7A54" w:rsidRDefault="006E7A54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</w:p>
          <w:p w14:paraId="2B591229" w14:textId="77777777" w:rsidR="006E7A54" w:rsidRDefault="0000000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教师</w:t>
            </w:r>
            <w:r>
              <w:rPr>
                <w:rFonts w:asciiTheme="minorEastAsia" w:hAnsiTheme="minorEastAsia"/>
                <w:sz w:val="28"/>
                <w:szCs w:val="28"/>
              </w:rPr>
              <w:t>签字：</w:t>
            </w:r>
          </w:p>
          <w:p w14:paraId="131A66DE" w14:textId="77777777" w:rsidR="006E7A54" w:rsidRDefault="00000000">
            <w:pPr>
              <w:jc w:val="right"/>
              <w:rPr>
                <w:rFonts w:ascii="Kaiti SC" w:eastAsia="Kaiti SC" w:hAnsi="Kaiti SC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  <w:r>
              <w:rPr>
                <w:rFonts w:ascii="Kaiti SC" w:eastAsia="Kaiti SC" w:hAnsi="Kaiti SC"/>
                <w:sz w:val="28"/>
                <w:szCs w:val="28"/>
              </w:rPr>
              <w:t xml:space="preserve"> </w:t>
            </w:r>
          </w:p>
        </w:tc>
      </w:tr>
    </w:tbl>
    <w:p w14:paraId="688DBDE7" w14:textId="77777777" w:rsidR="006E7A54" w:rsidRDefault="006E7A54">
      <w:pPr>
        <w:jc w:val="left"/>
        <w:rPr>
          <w:rFonts w:ascii="Kaiti SC" w:eastAsia="Kaiti SC" w:hAnsi="Kaiti SC"/>
          <w:sz w:val="28"/>
          <w:szCs w:val="28"/>
        </w:rPr>
      </w:pPr>
    </w:p>
    <w:sectPr w:rsidR="006E7A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altName w:val="Malgun Gothic Semiligh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21E8E"/>
    <w:multiLevelType w:val="singleLevel"/>
    <w:tmpl w:val="8F821E8E"/>
    <w:lvl w:ilvl="0">
      <w:start w:val="1"/>
      <w:numFmt w:val="decimal"/>
      <w:suff w:val="space"/>
      <w:lvlText w:val="%1."/>
      <w:lvlJc w:val="left"/>
    </w:lvl>
  </w:abstractNum>
  <w:num w:numId="1" w16cid:durableId="136860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1ZmI2OWQ0NGVhZWVmNzRmZjg4NDViM2RlMTY4MmMifQ=="/>
  </w:docVars>
  <w:rsids>
    <w:rsidRoot w:val="002548BC"/>
    <w:rsid w:val="00106AAA"/>
    <w:rsid w:val="001908CD"/>
    <w:rsid w:val="002548BC"/>
    <w:rsid w:val="002B0C5A"/>
    <w:rsid w:val="003615CC"/>
    <w:rsid w:val="00661C73"/>
    <w:rsid w:val="0069263D"/>
    <w:rsid w:val="006E7A54"/>
    <w:rsid w:val="045E5A5E"/>
    <w:rsid w:val="13E5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3144"/>
  <w15:docId w15:val="{D6B5E96D-EAB6-4F2B-8F4B-5DA27404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孙 大爷</cp:lastModifiedBy>
  <cp:revision>3</cp:revision>
  <dcterms:created xsi:type="dcterms:W3CDTF">2020-06-09T01:40:00Z</dcterms:created>
  <dcterms:modified xsi:type="dcterms:W3CDTF">2022-11-28T16:29:00Z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4EBDAAF1961B4AA8A10DACE5D8885358</vt:lpwstr>
  </property>
</Properties>
</file>