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聚合函数</w:t>
      </w:r>
    </w:p>
    <w:p>
      <w:pPr>
        <w:rPr>
          <w:rFonts w:hint="eastAsia"/>
        </w:rPr>
      </w:pPr>
      <w:r>
        <w:rPr>
          <w:rFonts w:hint="eastAsia"/>
        </w:rPr>
        <w:t>1.求scott.emp表中sal+500后的平均值。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2.求scott.emp表中不同sal值的平均值。</w:t>
      </w:r>
    </w:p>
    <w:p>
      <w:pPr>
        <w:rPr>
          <w:rFonts w:hint="eastAsia"/>
        </w:rPr>
      </w:pPr>
      <w:r>
        <w:rPr>
          <w:rFonts w:hint="eastAsia"/>
        </w:rPr>
        <w:t>3.求scott.emp表中sal的最大值和最小值。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4</w:t>
      </w:r>
      <w:r>
        <w:rPr>
          <w:rFonts w:hint="eastAsia"/>
        </w:rPr>
        <w:t>.求scott.emp表所有员工的人数。</w:t>
      </w:r>
    </w:p>
    <w:p>
      <w:pPr>
        <w:rPr>
          <w:rFonts w:hint="eastAsia"/>
        </w:rPr>
      </w:pPr>
      <w:r>
        <w:rPr>
          <w:rFonts w:hint="eastAsia"/>
        </w:rPr>
        <w:t>5.求scott.emp表sal列之和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日期函数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6.求当前系统时间。</w:t>
      </w:r>
    </w:p>
    <w:p>
      <w:pPr>
        <w:rPr>
          <w:rFonts w:hint="eastAsia"/>
        </w:rPr>
      </w:pPr>
      <w:r>
        <w:rPr>
          <w:rFonts w:hint="eastAsia"/>
        </w:rPr>
        <w:t>7.求当前月份的最后一天。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8</w:t>
      </w:r>
      <w:r>
        <w:rPr>
          <w:rFonts w:hint="eastAsia"/>
        </w:rPr>
        <w:t>.求当前日期与2016年12月20日之间相隔的月数。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9</w:t>
      </w:r>
      <w:r>
        <w:rPr>
          <w:rFonts w:hint="eastAsia"/>
        </w:rPr>
        <w:t>.求下一个星期一的日期。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10</w:t>
      </w:r>
      <w:r>
        <w:rPr>
          <w:rFonts w:hint="eastAsia"/>
        </w:rPr>
        <w:t>.求你现在的年龄。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转换函数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1.将123转换成字符串。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2.将'123'转换成数值型。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3.将当前日期转换成日期型。</w:t>
      </w:r>
    </w:p>
    <w:p>
      <w:pPr>
        <w:tabs>
          <w:tab w:val="left" w:pos="5141"/>
        </w:tabs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14</w:t>
      </w:r>
      <w:r>
        <w:rPr>
          <w:rFonts w:hint="eastAsia"/>
        </w:rPr>
        <w:t>.将‘970.13’转换成数值型后再加上100。</w:t>
      </w:r>
      <w:r>
        <w:rPr>
          <w:rFonts w:hint="eastAsia"/>
          <w:lang w:eastAsia="zh-CN"/>
        </w:rPr>
        <w:tab/>
      </w:r>
    </w:p>
    <w:p>
      <w:pPr>
        <w:tabs>
          <w:tab w:val="left" w:pos="5141"/>
        </w:tabs>
        <w:rPr>
          <w:rFonts w:hint="eastAsia"/>
          <w:lang w:eastAsia="zh-CN"/>
        </w:rPr>
      </w:pPr>
    </w:p>
    <w:p>
      <w:pPr>
        <w:tabs>
          <w:tab w:val="left" w:pos="2027"/>
        </w:tabs>
        <w:rPr>
          <w:rFonts w:hint="eastAsia"/>
          <w:lang w:eastAsia="zh-CN"/>
        </w:rPr>
      </w:pPr>
      <w:r>
        <w:rPr>
          <w:rFonts w:hint="eastAsia"/>
        </w:rPr>
        <w:t xml:space="preserve">多表连查 </w:t>
      </w:r>
      <w:r>
        <w:rPr>
          <w:rFonts w:hint="eastAsia"/>
          <w:lang w:eastAsia="zh-CN"/>
        </w:rPr>
        <w:tab/>
      </w:r>
    </w:p>
    <w:p>
      <w:pPr>
        <w:tabs>
          <w:tab w:val="left" w:pos="2027"/>
        </w:tabs>
        <w:rPr>
          <w:rFonts w:hint="eastAsia"/>
          <w:lang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15</w:t>
      </w:r>
      <w:r>
        <w:rPr>
          <w:rFonts w:hint="eastAsia"/>
        </w:rPr>
        <w:t>.查询scott.emp表各雇员信息与其所在部门信息。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16</w:t>
      </w:r>
      <w:r>
        <w:rPr>
          <w:rFonts w:hint="eastAsia"/>
        </w:rPr>
        <w:t>.查询scott.emp表各雇员名字和所在部门名称。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7.查询比SMITH工资高的雇员姓名。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8.查询各雇员名字和所在部门名称。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嵌套查询（子查询）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9.查询SMITH所在部门的详细信息。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0.查询与SMITH在同一部门的员工信息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1.找出其他部门比10号部门某员工工资高的雇员信息。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2.找出SMITH所在部门的详细信息。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3.查看职务为CLERK或SALESMAN的雇员信息。</w:t>
      </w:r>
    </w:p>
    <w:p>
      <w:pPr>
        <w:rPr>
          <w:rFonts w:hint="eastAsia"/>
        </w:rPr>
      </w:pPr>
    </w:p>
    <w:p>
      <w:pPr>
        <w:tabs>
          <w:tab w:val="left" w:pos="1510"/>
        </w:tabs>
        <w:rPr>
          <w:rFonts w:hint="eastAsia"/>
          <w:lang w:eastAsia="zh-CN"/>
        </w:rPr>
      </w:pPr>
      <w:r>
        <w:rPr>
          <w:rFonts w:hint="eastAsia"/>
        </w:rPr>
        <w:t>高级查询</w:t>
      </w:r>
      <w:r>
        <w:rPr>
          <w:rFonts w:hint="eastAsia"/>
          <w:lang w:eastAsia="zh-CN"/>
        </w:rPr>
        <w:tab/>
      </w:r>
    </w:p>
    <w:p>
      <w:pPr>
        <w:tabs>
          <w:tab w:val="left" w:pos="1510"/>
        </w:tabs>
        <w:rPr>
          <w:rFonts w:hint="eastAsia"/>
          <w:lang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4.查询所有员工的人数和他们的平均工资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5.查询部门编号为20的所有员工信息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6.查询部门编号为20，部门中工资最高的员工信息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7.查询将金COMM高于工资SAL 20%的员工信息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8.查询所有有奖金的员工信息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9.查询工龄大于或等于10年的员工信息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0.查询员工名正好为8个字母的员工信息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1.查询员工的姓名和工资，并按工资降序排序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2.查询所有员工的姓名、部门号、工资，结果先按部门号升序排序，再按工资降序排序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3.查询各个部门中的员工的人数和平均资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4.统计各个工种的员工的人数和平均工资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22495C"/>
    <w:rsid w:val="388E7D7A"/>
    <w:rsid w:val="72881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Office_11.1.0.9021_F1E327BC-269C-435d-A152-05C5408002CA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2023-04-07T01:25:00Z</dcterms:created>
  <dc:creator>Administrator</dc:creator>
  <cp:lastModifiedBy>Administrator</cp:lastModifiedBy>
  <dcterms:modified xsi:type="dcterms:W3CDTF">2023-04-11T08:33:33Z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</Properties>
</file>