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single" w:color="26B2FF" w:sz="24" w:space="3"/>
        </w:pBdr>
        <w:spacing w:before="216" w:beforeAutospacing="0" w:after="216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  <w:t>第1步：下载安装包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安装包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lang w:val="en-US" w:eastAsia="zh-CN"/>
        </w:rPr>
        <w:t>已经提供给大家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left w:val="single" w:color="26B2FF" w:sz="24" w:space="3"/>
        </w:pBdr>
        <w:spacing w:before="216" w:beforeAutospacing="0" w:after="216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  <w:t>第2步：安装plsql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psql的安装文件是最后一个文件，双击安装，没什么好说了，除了修改下安装目录，其他一路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FF2F00"/>
          <w:spacing w:val="0"/>
          <w:sz w:val="19"/>
          <w:szCs w:val="19"/>
          <w:shd w:val="clear" w:fill="FFF5F5"/>
        </w:rPr>
        <w:t>next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即可</w:t>
      </w:r>
    </w:p>
    <w:p>
      <w:pPr>
        <w:pStyle w:val="2"/>
        <w:keepNext w:val="0"/>
        <w:keepLines w:val="0"/>
        <w:widowControl/>
        <w:suppressLineNumbers w:val="0"/>
        <w:pBdr>
          <w:left w:val="single" w:color="26B2FF" w:sz="24" w:space="3"/>
        </w:pBdr>
        <w:spacing w:before="216" w:beforeAutospacing="0" w:after="216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  <w:t>第3步：执行汉化操作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1）双击运行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2F00"/>
          <w:spacing w:val="0"/>
          <w:sz w:val="19"/>
          <w:szCs w:val="19"/>
          <w:shd w:val="clear" w:fill="FFF5F5"/>
        </w:rPr>
        <w:t>chinese.exe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文件，然后选择自己的plsql安装的根目录，直接next即可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7BD8"/>
          <w:spacing w:val="0"/>
          <w:sz w:val="19"/>
          <w:szCs w:val="19"/>
          <w:u w:val="none"/>
        </w:rPr>
        <w:drawing>
          <wp:inline distT="0" distB="0" distL="114300" distR="114300">
            <wp:extent cx="6276975" cy="2961640"/>
            <wp:effectExtent l="0" t="0" r="1905" b="10160"/>
            <wp:docPr id="2" name="图片 3" descr="plsql破解版安装教程及配置汉化（含安装包与注册机）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plsql破解版安装教程及配置汉化（含安装包与注册机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2）打开plsql客户端，按照如图操作：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7BD8"/>
          <w:spacing w:val="0"/>
          <w:sz w:val="19"/>
          <w:szCs w:val="19"/>
          <w:u w:val="none"/>
        </w:rPr>
        <w:drawing>
          <wp:inline distT="0" distB="0" distL="114300" distR="114300">
            <wp:extent cx="6318250" cy="4162425"/>
            <wp:effectExtent l="0" t="0" r="6350" b="13335"/>
            <wp:docPr id="4" name="图片 4" descr="plsql破解版安装教程及配置汉化（含安装包与注册机）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sql破解版安装教程及配置汉化（含安装包与注册机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然后就发现实现汉化了。</w:t>
      </w:r>
    </w:p>
    <w:p>
      <w:pPr>
        <w:pStyle w:val="2"/>
        <w:keepNext w:val="0"/>
        <w:keepLines w:val="0"/>
        <w:widowControl/>
        <w:suppressLineNumbers w:val="0"/>
        <w:pBdr>
          <w:left w:val="single" w:color="26B2FF" w:sz="24" w:space="3"/>
        </w:pBdr>
        <w:spacing w:before="216" w:beforeAutospacing="0" w:after="216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  <w:t>第3步：执行破解操作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最后我们运行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2F00"/>
          <w:spacing w:val="0"/>
          <w:sz w:val="19"/>
          <w:szCs w:val="19"/>
          <w:shd w:val="clear" w:fill="FFF5F5"/>
        </w:rPr>
        <w:t>keygen.exe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注册机，会自动生成产品代码、密码、序列号，然后打开plsql的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2F00"/>
          <w:spacing w:val="0"/>
          <w:sz w:val="19"/>
          <w:szCs w:val="19"/>
          <w:shd w:val="clear" w:fill="FFF5F5"/>
        </w:rPr>
        <w:t>帮助-注册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t>菜单，按照分别将对应的值复制粘贴进去即可，最后点击注册，破解成功。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7BD8"/>
          <w:spacing w:val="0"/>
          <w:sz w:val="19"/>
          <w:szCs w:val="19"/>
          <w:u w:val="none"/>
        </w:rPr>
        <w:drawing>
          <wp:inline distT="0" distB="0" distL="114300" distR="114300">
            <wp:extent cx="8122285" cy="3533775"/>
            <wp:effectExtent l="0" t="0" r="635" b="1905"/>
            <wp:docPr id="3" name="图片 5" descr="plsql破解版安装教程及配置汉化（含安装包与注册机）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plsql破解版安装教程及配置汉化（含安装包与注册机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228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  <w:t>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bdr w:val="single" w:color="26B2FF" w:sz="24" w:space="0"/>
        </w:rPr>
        <w:t>步：配置instanceclient文件</w:t>
      </w:r>
    </w:p>
    <w:p>
      <w:pPr>
        <w:rPr>
          <w:rFonts w:hint="eastAsia"/>
        </w:rPr>
      </w:pP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下载instanceclient，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路径：http://www.oracle.com/technetwork/database/features/instant-client/index-097480.html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2）解压instanceclient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3）打开PLSQL，连接数据库界面点击Cancel，进入PLSQL界面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4 ) 找到 工具--&gt;首选项（英文界面Tools-&gt;Perferences-&gt;Oracle-&gt;Connection）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配置一下路径（就是前两步解压的路径），然后重启plsql就会解决 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62775" cy="551497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9120" cy="27584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C1DA2"/>
    <w:multiLevelType w:val="singleLevel"/>
    <w:tmpl w:val="D35C1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ZTI0MTJjNzgzYjc3ODYxZGIxYzEyYTQ4NmZkNGQifQ=="/>
  </w:docVars>
  <w:rsids>
    <w:rsidRoot w:val="00000000"/>
    <w:rsid w:val="39D86D2E"/>
    <w:rsid w:val="44C5117F"/>
    <w:rsid w:val="472F66E6"/>
    <w:rsid w:val="5B24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_Style 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panziye.com/wp-content/uploads/2021/11/202111150534598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panziye.com/wp-content/uploads/2021/11/202111150542417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anziye.com/wp-content/uploads/2021/11/202111150356298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314</Words>
  <Characters>536</Characters>
  <Lines>0</Lines>
  <Paragraphs>0</Paragraphs>
  <TotalTime>37</TotalTime>
  <ScaleCrop>false</ScaleCrop>
  <LinksUpToDate>false</LinksUpToDate>
  <CharactersWithSpaces>540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2023-03-06T05:44:00Z</dcterms:created>
  <dc:creator>xikuang</dc:creator>
  <cp:lastModifiedBy>西狂</cp:lastModifiedBy>
  <dcterms:modified xsi:type="dcterms:W3CDTF">2023-03-06T07:03:03Z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354A7562A90C464FAE0229A33B8EDEE5</vt:lpwstr>
  </property>
</Properties>
</file>