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B94AB" w14:textId="77777777" w:rsidR="001A2D63" w:rsidRPr="00903E07" w:rsidRDefault="001A2D63" w:rsidP="001A2D63">
      <w:pPr>
        <w:pStyle w:val="a3"/>
        <w:numPr>
          <w:ilvl w:val="0"/>
          <w:numId w:val="1"/>
        </w:numPr>
        <w:spacing w:line="560" w:lineRule="exact"/>
        <w:ind w:firstLineChars="0"/>
        <w:rPr>
          <w:rFonts w:ascii="黑体" w:eastAsia="黑体" w:hAnsi="黑体"/>
          <w:b/>
          <w:bCs/>
          <w:sz w:val="32"/>
          <w:szCs w:val="32"/>
        </w:rPr>
      </w:pPr>
      <w:r w:rsidRPr="00903E07">
        <w:rPr>
          <w:rFonts w:ascii="黑体" w:eastAsia="黑体" w:hAnsi="黑体" w:hint="eastAsia"/>
          <w:b/>
          <w:bCs/>
          <w:sz w:val="32"/>
          <w:szCs w:val="32"/>
        </w:rPr>
        <w:t>设计目标</w:t>
      </w:r>
    </w:p>
    <w:p w14:paraId="3BD33A37" w14:textId="5175A029" w:rsidR="001A2D63" w:rsidRPr="00903E07" w:rsidRDefault="007F75C8" w:rsidP="001A2D63">
      <w:pPr>
        <w:ind w:firstLine="42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这是一款</w:t>
      </w:r>
      <w:r w:rsidR="007F366E">
        <w:rPr>
          <w:rFonts w:ascii="仿宋" w:eastAsia="仿宋" w:hAnsi="仿宋" w:hint="eastAsia"/>
          <w:sz w:val="32"/>
          <w:szCs w:val="32"/>
        </w:rPr>
        <w:t>网页小游戏</w:t>
      </w:r>
      <w:r>
        <w:rPr>
          <w:rFonts w:ascii="仿宋" w:eastAsia="仿宋" w:hAnsi="仿宋" w:hint="eastAsia"/>
          <w:sz w:val="32"/>
          <w:szCs w:val="32"/>
        </w:rPr>
        <w:t>，通过网页文字小游戏的方式对汉语言传统神话故事进行宣传和推广。</w:t>
      </w:r>
    </w:p>
    <w:p w14:paraId="316D1E82" w14:textId="4846D327" w:rsidR="001A2D63" w:rsidRPr="00903E07" w:rsidRDefault="001A2D63" w:rsidP="001A2D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 w:rsidRPr="00903E07">
        <w:rPr>
          <w:rFonts w:ascii="黑体" w:eastAsia="黑体" w:hAnsi="黑体" w:hint="eastAsia"/>
          <w:b/>
          <w:bCs/>
          <w:sz w:val="32"/>
          <w:szCs w:val="32"/>
        </w:rPr>
        <w:t>应用场景</w:t>
      </w:r>
    </w:p>
    <w:p w14:paraId="3C8A9F7A" w14:textId="7E94F6E1" w:rsidR="007F75C8" w:rsidRDefault="007F75C8" w:rsidP="007F75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寓教于乐，</w:t>
      </w:r>
      <w:r w:rsidR="009B0AF3">
        <w:rPr>
          <w:rFonts w:ascii="仿宋" w:eastAsia="仿宋" w:hAnsi="仿宋" w:hint="eastAsia"/>
          <w:sz w:val="32"/>
          <w:szCs w:val="32"/>
        </w:rPr>
        <w:t>对</w:t>
      </w:r>
      <w:r>
        <w:rPr>
          <w:rFonts w:ascii="仿宋" w:eastAsia="仿宋" w:hAnsi="仿宋" w:hint="eastAsia"/>
          <w:sz w:val="32"/>
          <w:szCs w:val="32"/>
        </w:rPr>
        <w:t>儿童的传统文化教育</w:t>
      </w:r>
    </w:p>
    <w:p w14:paraId="6EAB48E2" w14:textId="77777777" w:rsidR="007F75C8" w:rsidRDefault="007F75C8" w:rsidP="007F75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相关词条，相关文化旅游景点宣传</w:t>
      </w:r>
    </w:p>
    <w:p w14:paraId="573C2AD3" w14:textId="367E0617" w:rsidR="007F75C8" w:rsidRPr="00903E07" w:rsidRDefault="009B0AF3" w:rsidP="007F75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休闲娱乐，平时愉悦心情消磨时间</w:t>
      </w:r>
    </w:p>
    <w:p w14:paraId="189CB032" w14:textId="2912FAEB" w:rsidR="001A2D63" w:rsidRPr="00903E07" w:rsidRDefault="001A2D63" w:rsidP="001A2D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 w:rsidRPr="00903E07">
        <w:rPr>
          <w:rFonts w:ascii="黑体" w:eastAsia="黑体" w:hAnsi="黑体" w:hint="eastAsia"/>
          <w:b/>
          <w:bCs/>
          <w:sz w:val="32"/>
          <w:szCs w:val="32"/>
        </w:rPr>
        <w:t>操作说明</w:t>
      </w:r>
    </w:p>
    <w:p w14:paraId="009701E9" w14:textId="33C987AE" w:rsidR="001A2D63" w:rsidRDefault="009B0AF3" w:rsidP="001A2D63">
      <w:pPr>
        <w:ind w:firstLine="42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用户通过使用浏览器访问网址hyy</w:t>
      </w:r>
      <w:r>
        <w:rPr>
          <w:rFonts w:ascii="仿宋" w:eastAsia="仿宋" w:hAnsi="仿宋"/>
          <w:sz w:val="32"/>
          <w:szCs w:val="32"/>
        </w:rPr>
        <w:t>.rth.app</w:t>
      </w:r>
      <w:r>
        <w:rPr>
          <w:rFonts w:ascii="仿宋" w:eastAsia="仿宋" w:hAnsi="仿宋" w:hint="eastAsia"/>
          <w:sz w:val="32"/>
          <w:szCs w:val="32"/>
        </w:rPr>
        <w:t>进入到游戏，</w:t>
      </w:r>
      <w:r w:rsidR="00546A80">
        <w:rPr>
          <w:rFonts w:ascii="仿宋" w:eastAsia="仿宋" w:hAnsi="仿宋" w:hint="eastAsia"/>
          <w:sz w:val="32"/>
          <w:szCs w:val="32"/>
        </w:rPr>
        <w:t>游戏有着风趣幽默的剧情走向，玩家可以</w:t>
      </w:r>
      <w:r>
        <w:rPr>
          <w:rFonts w:ascii="仿宋" w:eastAsia="仿宋" w:hAnsi="仿宋" w:hint="eastAsia"/>
          <w:sz w:val="32"/>
          <w:szCs w:val="32"/>
        </w:rPr>
        <w:t>根据游戏中的内容提示</w:t>
      </w:r>
      <w:r w:rsidR="00546A80">
        <w:rPr>
          <w:rFonts w:ascii="仿宋" w:eastAsia="仿宋" w:hAnsi="仿宋" w:hint="eastAsia"/>
          <w:sz w:val="32"/>
          <w:szCs w:val="32"/>
        </w:rPr>
        <w:t>进行一系列操作以</w:t>
      </w:r>
      <w:r>
        <w:rPr>
          <w:rFonts w:ascii="仿宋" w:eastAsia="仿宋" w:hAnsi="仿宋" w:hint="eastAsia"/>
          <w:sz w:val="32"/>
          <w:szCs w:val="32"/>
        </w:rPr>
        <w:t>推进剧情的发展，其中用户可以通过正确的回答问题通向一个更好的结局</w:t>
      </w:r>
      <w:r w:rsidR="00546A80">
        <w:rPr>
          <w:rFonts w:ascii="仿宋" w:eastAsia="仿宋" w:hAnsi="仿宋" w:hint="eastAsia"/>
          <w:sz w:val="32"/>
          <w:szCs w:val="32"/>
        </w:rPr>
        <w:t>。</w:t>
      </w:r>
    </w:p>
    <w:p w14:paraId="5566EE88" w14:textId="4B087718" w:rsidR="00546A80" w:rsidRPr="00546A80" w:rsidRDefault="00546A80" w:rsidP="00546A80">
      <w:pPr>
        <w:rPr>
          <w:rFonts w:ascii="仿宋" w:eastAsia="仿宋" w:hAnsi="仿宋" w:hint="eastAsia"/>
          <w:sz w:val="32"/>
          <w:szCs w:val="32"/>
        </w:rPr>
      </w:pPr>
      <w:r w:rsidRPr="00546A80">
        <w:rPr>
          <w:rFonts w:ascii="仿宋" w:eastAsia="仿宋" w:hAnsi="仿宋"/>
          <w:sz w:val="32"/>
          <w:szCs w:val="32"/>
        </w:rPr>
        <w:drawing>
          <wp:inline distT="0" distB="0" distL="0" distR="0" wp14:anchorId="231B8927" wp14:editId="687837B7">
            <wp:extent cx="1440000" cy="20952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00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66E" w:rsidRPr="007F366E">
        <w:rPr>
          <w:rFonts w:ascii="仿宋" w:eastAsia="仿宋" w:hAnsi="仿宋"/>
          <w:sz w:val="32"/>
          <w:szCs w:val="32"/>
        </w:rPr>
        <w:drawing>
          <wp:inline distT="0" distB="0" distL="0" distR="0" wp14:anchorId="0C456CEA" wp14:editId="66FE4A3C">
            <wp:extent cx="1440000" cy="2109600"/>
            <wp:effectExtent l="0" t="0" r="825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3FB" w:rsidRPr="009A63FB">
        <w:rPr>
          <w:rFonts w:ascii="仿宋" w:eastAsia="仿宋" w:hAnsi="仿宋"/>
          <w:sz w:val="32"/>
          <w:szCs w:val="32"/>
        </w:rPr>
        <w:drawing>
          <wp:inline distT="0" distB="0" distL="0" distR="0" wp14:anchorId="1ECDA58B" wp14:editId="4472C912">
            <wp:extent cx="1440000" cy="21204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96D2" w14:textId="77777777" w:rsidR="001A2D63" w:rsidRPr="00903E07" w:rsidRDefault="001A2D63" w:rsidP="001A2D63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 w:rsidRPr="00903E07">
        <w:rPr>
          <w:rFonts w:ascii="黑体" w:eastAsia="黑体" w:hAnsi="黑体" w:hint="eastAsia"/>
          <w:b/>
          <w:bCs/>
          <w:sz w:val="32"/>
          <w:szCs w:val="32"/>
        </w:rPr>
        <w:t>操作/运行环境</w:t>
      </w:r>
    </w:p>
    <w:p w14:paraId="448DFC95" w14:textId="30AE356B" w:rsidR="008C02A6" w:rsidRPr="009A63FB" w:rsidRDefault="00546A80" w:rsidP="009A63FB">
      <w:pPr>
        <w:ind w:firstLine="420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因为开发采用响应式的开发方案，这款游戏支持电脑端，移动端（Android</w:t>
      </w:r>
      <w:r>
        <w:rPr>
          <w:rFonts w:ascii="仿宋" w:eastAsia="仿宋" w:hAnsi="仿宋"/>
          <w:sz w:val="32"/>
          <w:szCs w:val="32"/>
        </w:rPr>
        <w:t>,iOS</w:t>
      </w:r>
      <w:r>
        <w:rPr>
          <w:rFonts w:ascii="仿宋" w:eastAsia="仿宋" w:hAnsi="仿宋" w:hint="eastAsia"/>
          <w:sz w:val="32"/>
          <w:szCs w:val="32"/>
        </w:rPr>
        <w:t>）,一切可以运行浏览器的环境都可以游玩本游戏</w:t>
      </w:r>
      <w:r w:rsidR="009A63FB">
        <w:rPr>
          <w:rFonts w:ascii="仿宋" w:eastAsia="仿宋" w:hAnsi="仿宋" w:hint="eastAsia"/>
          <w:sz w:val="32"/>
          <w:szCs w:val="32"/>
        </w:rPr>
        <w:t>。</w:t>
      </w:r>
    </w:p>
    <w:sectPr w:rsidR="008C02A6" w:rsidRPr="009A63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1D17"/>
    <w:multiLevelType w:val="hybridMultilevel"/>
    <w:tmpl w:val="B3A2CFEA"/>
    <w:lvl w:ilvl="0" w:tplc="CA7464C8">
      <w:start w:val="1"/>
      <w:numFmt w:val="bullet"/>
      <w:lvlText w:val="·"/>
      <w:lvlJc w:val="left"/>
      <w:pPr>
        <w:ind w:left="780" w:hanging="360"/>
      </w:pPr>
      <w:rPr>
        <w:rFonts w:ascii="微软雅黑" w:eastAsia="微软雅黑" w:hAnsi="微软雅黑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F547900"/>
    <w:multiLevelType w:val="hybridMultilevel"/>
    <w:tmpl w:val="F76C96EC"/>
    <w:lvl w:ilvl="0" w:tplc="C272482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440195">
    <w:abstractNumId w:val="1"/>
  </w:num>
  <w:num w:numId="2" w16cid:durableId="59798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8B"/>
    <w:rsid w:val="001A2D63"/>
    <w:rsid w:val="001F5C8B"/>
    <w:rsid w:val="003A44ED"/>
    <w:rsid w:val="00546A80"/>
    <w:rsid w:val="0074781D"/>
    <w:rsid w:val="007F366E"/>
    <w:rsid w:val="007F75C8"/>
    <w:rsid w:val="008C02A6"/>
    <w:rsid w:val="009A63FB"/>
    <w:rsid w:val="009B0AF3"/>
    <w:rsid w:val="00D9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5D98F"/>
  <w15:chartTrackingRefBased/>
  <w15:docId w15:val="{57BFD4AB-6429-45DA-A642-9DFDD9C5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D63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1A2D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バター ネコ</dc:creator>
  <cp:keywords/>
  <dc:description/>
  <cp:lastModifiedBy>孙 大爷</cp:lastModifiedBy>
  <cp:revision>5</cp:revision>
  <dcterms:created xsi:type="dcterms:W3CDTF">2022-04-16T07:51:00Z</dcterms:created>
  <dcterms:modified xsi:type="dcterms:W3CDTF">2022-04-17T08:30:00Z</dcterms:modified>
</cp:coreProperties>
</file>