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前端-APP/小程序介绍</w:t>
      </w:r>
    </w:p>
    <w:p>
      <w:pPr>
        <w:pStyle w:val="3"/>
        <w:bidi w:val="0"/>
        <w:rPr>
          <w:rFonts w:hint="eastAsia"/>
          <w:lang w:val="en-US" w:eastAsia="zh-CN"/>
        </w:rPr>
      </w:pPr>
      <w:r>
        <w:rPr>
          <w:rFonts w:hint="eastAsia"/>
          <w:lang w:val="en-US" w:eastAsia="zh-CN"/>
        </w:rPr>
        <w:t>概括</w:t>
      </w:r>
      <w:bookmarkStart w:id="0" w:name="_GoBack"/>
      <w:bookmarkEnd w:id="0"/>
    </w:p>
    <w:p>
      <w:pPr>
        <w:ind w:firstLine="420" w:firstLineChars="0"/>
        <w:rPr>
          <w:rFonts w:hint="eastAsia"/>
          <w:lang w:val="en-US" w:eastAsia="zh-CN"/>
        </w:rPr>
      </w:pPr>
      <w:r>
        <w:rPr>
          <w:rFonts w:hint="eastAsia"/>
          <w:lang w:val="en-US" w:eastAsia="zh-CN"/>
        </w:rPr>
        <w:t>APP和小程序使用uniapp一站式开发，在APP和小程序中我们没有采用连接我们庞大的后端集群的方式，而是通过输入单机设备的地址和端口连接单台设备进行状态检测和操作，这样可以补充web端对单机操作的空缺。</w:t>
      </w:r>
    </w:p>
    <w:p>
      <w:pPr>
        <w:rPr>
          <w:rFonts w:hint="eastAsia"/>
          <w:lang w:val="en-US" w:eastAsia="zh-CN"/>
        </w:rPr>
      </w:pPr>
      <w:r>
        <w:rPr>
          <w:rFonts w:hint="eastAsia"/>
          <w:lang w:val="en-US" w:eastAsia="zh-CN"/>
        </w:rPr>
        <w:t>有了APP和小程序端，单机设备直接使用，可以不依赖于后端自动体系。并且，在故障排查时直接使用APP或者小程序连接单台设备检测故障极为方便。</w:t>
      </w:r>
    </w:p>
    <w:p>
      <w:pPr>
        <w:pStyle w:val="3"/>
        <w:bidi w:val="0"/>
        <w:rPr>
          <w:rFonts w:hint="default"/>
          <w:lang w:val="en-US" w:eastAsia="zh-CN"/>
        </w:rPr>
      </w:pPr>
      <w:r>
        <w:rPr>
          <w:rFonts w:hint="eastAsia"/>
          <w:lang w:val="en-US" w:eastAsia="zh-CN"/>
        </w:rPr>
        <w:t>图片</w:t>
      </w:r>
    </w:p>
    <w:p>
      <w:pPr>
        <w:rPr>
          <w:rFonts w:hint="default"/>
          <w:lang w:val="en-US" w:eastAsia="zh-CN"/>
        </w:rPr>
      </w:pPr>
    </w:p>
    <w:p>
      <w:pPr>
        <w:ind w:firstLine="420" w:firstLineChars="0"/>
        <w:rPr>
          <w:rFonts w:hint="default"/>
          <w:lang w:val="en-US" w:eastAsia="zh-CN"/>
        </w:rPr>
      </w:pPr>
      <w:r>
        <w:rPr>
          <w:rFonts w:hint="default"/>
          <w:lang w:val="en-US" w:eastAsia="zh-CN"/>
        </w:rPr>
        <w:drawing>
          <wp:inline distT="0" distB="0" distL="114300" distR="114300">
            <wp:extent cx="2265045" cy="4909185"/>
            <wp:effectExtent l="0" t="0" r="5715" b="13335"/>
            <wp:docPr id="2" name="图片 2" descr="APP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登录"/>
                    <pic:cNvPicPr>
                      <a:picLocks noChangeAspect="1"/>
                    </pic:cNvPicPr>
                  </pic:nvPicPr>
                  <pic:blipFill>
                    <a:blip r:embed="rId4"/>
                    <a:stretch>
                      <a:fillRect/>
                    </a:stretch>
                  </pic:blipFill>
                  <pic:spPr>
                    <a:xfrm>
                      <a:off x="0" y="0"/>
                      <a:ext cx="2265045" cy="4909185"/>
                    </a:xfrm>
                    <a:prstGeom prst="rect">
                      <a:avLst/>
                    </a:prstGeom>
                  </pic:spPr>
                </pic:pic>
              </a:graphicData>
            </a:graphic>
          </wp:inline>
        </w:drawing>
      </w:r>
      <w:r>
        <w:rPr>
          <w:rFonts w:hint="default"/>
          <w:lang w:val="en-US" w:eastAsia="zh-CN"/>
        </w:rPr>
        <w:drawing>
          <wp:inline distT="0" distB="0" distL="114300" distR="114300">
            <wp:extent cx="2270125" cy="4920615"/>
            <wp:effectExtent l="0" t="0" r="635" b="1905"/>
            <wp:docPr id="3" name="图片 3" descr="APP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P管理"/>
                    <pic:cNvPicPr>
                      <a:picLocks noChangeAspect="1"/>
                    </pic:cNvPicPr>
                  </pic:nvPicPr>
                  <pic:blipFill>
                    <a:blip r:embed="rId5"/>
                    <a:stretch>
                      <a:fillRect/>
                    </a:stretch>
                  </pic:blipFill>
                  <pic:spPr>
                    <a:xfrm>
                      <a:off x="0" y="0"/>
                      <a:ext cx="2270125" cy="49206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ljNzNmNWVkYTdiMTBmYWQzMzRhYTZhMDM3NzQifQ=="/>
  </w:docVars>
  <w:rsids>
    <w:rsidRoot w:val="00000000"/>
    <w:rsid w:val="170610F8"/>
    <w:rsid w:val="18860743"/>
    <w:rsid w:val="1B487F31"/>
    <w:rsid w:val="1BC640E6"/>
    <w:rsid w:val="1FD91AA0"/>
    <w:rsid w:val="2CB2345D"/>
    <w:rsid w:val="36343134"/>
    <w:rsid w:val="3B8E784F"/>
    <w:rsid w:val="3CEC29BB"/>
    <w:rsid w:val="3DA7657B"/>
    <w:rsid w:val="3F0C1B07"/>
    <w:rsid w:val="3FFD6C8D"/>
    <w:rsid w:val="502D2C76"/>
    <w:rsid w:val="57202350"/>
    <w:rsid w:val="59436B91"/>
    <w:rsid w:val="63CE4319"/>
    <w:rsid w:val="663629FF"/>
    <w:rsid w:val="74FD0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166</Words>
  <Characters>185</Characters>
  <Lines>0</Lines>
  <Paragraphs>0</Paragraphs>
  <TotalTime>1</TotalTime>
  <ScaleCrop>false</ScaleCrop>
  <LinksUpToDate>false</LinksUpToDate>
  <CharactersWithSpaces>193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2023-05-09T07:42:00Z</dcterms:created>
  <dc:creator>tyza66</dc:creator>
  <cp:lastModifiedBy>洮羱芝闇</cp:lastModifiedBy>
  <dcterms:modified xsi:type="dcterms:W3CDTF">2023-05-09T09:15:30Z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B58119E5DB894E0BBC823B01308B9DAB_12</vt:lpwstr>
  </property>
</Properties>
</file>