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基于云计算的软件工程应用实践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随着科技的快速发展，软件工程领域正在经历一场由云计算引领的革命。云计算作为一种新兴的技术模式，为软件工程领域带来了巨大的变革，为开发人员和企业提供了前所未有的机遇和挑战。本文将探讨基于云计算的软件工程应用实践，分析其实现原理、优势、挑战及解决方案，帮助读者更深入地理解云计算在软件工程领域的应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一、云计算与软件工程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云计算是一种将大量计算机、存储和数据处理能力集中的超级计算机集群，通过互联网向用户提供计算、存储和数据服务的一种技术。它具有弹性扩展、按需付费、集中管理等特点，使得企业和个人可以更加灵活地获取和使用计算资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在软件工程领域，云计算技术的应用带来了很多新的实践方式。开发人员可以利用云平台进行软件开发、测试和部署，提高开发效率和质量；企业可以实现弹性伸缩和动态分配资源，提高系统的可用性和性能；用户可以通过云服务实现数据存储、备份和恢复等功能，提高数据安全性和可用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二、基于云计算的软件工程应用实践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云端协同开发平台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云端协同开发平台是一种基于云计算的软件开发平台，可以提供开发人员一个灵活、可扩展的开发环境，减少硬件投入成本，简化软件部署和管理。通过云端协同开发平台，开发人员可以随时随地进行代码编写、测试和调试，同时可以实现版本控制和协作开发，提高开发效率和质量。例如，GitHub和GitLab就是知名的云端协同开发平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自动化测试与持续集成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自动化测试和持续集成是云计算在软件测试和部署方面的典型应用。通过自动化测试和持续集成，可以快速地创建和销毁虚拟机，使得软件测试和部署变得更加灵活和高效。同时，通过监控和日志系统可以帮助开发人员更好地监控和管理软件的运行状态。例如，Jenkins和Travis CI就是知名的自动化测试和持续集成工具。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弹性伸缩与动态分配资源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云计算可以实现软件的弹性伸缩和动态分配资源，使得系统的可用性和性能得到大幅提升。通过监控系统的运行状态和负载情况，可以动态地调整资源的分配和使用，保证系统的稳定性和性能。同时，通过弹性伸缩技术，可以快速地响应市场需求和技术变化，实现业务的快速扩张和创新。例如，Amazon Web Services（AWS）和Google Cloud就是知名的云服务提供商，它们提供了丰富的弹性伸缩和动态分配资源的功能和服务。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三、面临的挑战与解决方案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虽然基于云计算的软件工程应用实践具有巨大的优势和潜力但也面临着一些挑战需要解决如数据安全与隐私保护标准化与互操作性性能优化等。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数据安全与隐私保护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数据安全和隐私保护是云计算应用中最为关注的问题之一。为了解决这些问题我们需要采取一些措施如数据加密访问控制审计日志等同时加强法律法规的制定和执行保护用户的合法权益和隐私数据的安全性和可用性得到有效保障。例如可采用加密算法对数据进行加密同时设置严格的访问控制保证数据的私密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标准化与互操作性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当前各云服务提供商都采用各自的标准和技术架构使得不同云平台之间的数据和应用程序可能无法互通这限制了用户在不同云平台之间的迁移和使用为了解决这个问题我们需要推动云计算平台的标准化加强不同平台之间的互操作性提高用户的使用体验和便利性.例如可以制定统一的接口标准和数据格式实现不同云平台之间的互联互通从而方便用户在不同平台之间的迁移和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性能优化</w:t>
      </w:r>
      <w:r>
        <w:rPr>
          <w:rFonts w:hint="default" w:ascii="Segoe UI" w:hAnsi="Segoe UI" w:eastAsia="Segoe UI" w:cs="Segoe UI"/>
          <w:i w:val="0"/>
          <w:iCs w:val="0"/>
          <w:caps w:val="0"/>
          <w:color w:val="05073B"/>
          <w:spacing w:val="0"/>
          <w:sz w:val="18"/>
          <w:szCs w:val="18"/>
          <w:shd w:val="clear" w:fill="FDFDFE"/>
        </w:rPr>
        <w:br w:type="textWrapping"/>
      </w:r>
      <w:r>
        <w:rPr>
          <w:rFonts w:hint="default" w:ascii="Segoe UI" w:hAnsi="Segoe UI" w:eastAsia="Segoe UI" w:cs="Segoe UI"/>
          <w:i w:val="0"/>
          <w:iCs w:val="0"/>
          <w:caps w:val="0"/>
          <w:color w:val="05073B"/>
          <w:spacing w:val="0"/>
          <w:sz w:val="18"/>
          <w:szCs w:val="18"/>
          <w:shd w:val="clear" w:fill="FDFDFE"/>
        </w:rPr>
        <w:t>尽管云计算具有很好的弹性伸缩性但在某些情况下网络延迟和数据传输可能会成为性能瓶颈为了解决这个问题我们需要采用一些性能优化策略如数据缓存负载均衡等同时加强网络基础设施的建设提高网络传输速度和稳定性从而优化用户体验和提高系统性能.例如可以通过负载均衡来合理分配系统资源降低网络延迟同时采用缓存技术来减少数据传输时间提高系统性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性能优化在云计算环境中是非常关键的，因为即使是最小的延迟或数据传输问题，也可能对用户体验和系统的整体性能产生重大影响。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在进行性能优化时，以下是一些可能的策略：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数据缓存</w:t>
      </w:r>
      <w:r>
        <w:rPr>
          <w:rFonts w:hint="default" w:ascii="Segoe UI" w:hAnsi="Segoe UI" w:eastAsia="Segoe UI" w:cs="Segoe UI"/>
          <w:i w:val="0"/>
          <w:iCs w:val="0"/>
          <w:caps w:val="0"/>
          <w:color w:val="05073B"/>
          <w:spacing w:val="0"/>
          <w:sz w:val="18"/>
          <w:szCs w:val="18"/>
          <w:shd w:val="clear" w:fill="FDFDFE"/>
        </w:rPr>
        <w:t>：通过在内存中存储频繁访问的数据，可以大大减少数据读取和写入的延迟。在云计算环境中，可以利用云服务提供商提供的缓存服务，如Redis或Memcached，或者在应用程序中实现自己的缓存机制。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负载均衡</w:t>
      </w:r>
      <w:r>
        <w:rPr>
          <w:rFonts w:hint="default" w:ascii="Segoe UI" w:hAnsi="Segoe UI" w:eastAsia="Segoe UI" w:cs="Segoe UI"/>
          <w:i w:val="0"/>
          <w:iCs w:val="0"/>
          <w:caps w:val="0"/>
          <w:color w:val="05073B"/>
          <w:spacing w:val="0"/>
          <w:sz w:val="18"/>
          <w:szCs w:val="18"/>
          <w:shd w:val="clear" w:fill="FDFDFE"/>
        </w:rPr>
        <w:t>：通过在多个服务器之间分配用户请求，可以避免单台服务器过载，并提高系统的整体性能。这可以通过使用负载均衡器或将请求路由到不同的服务器来实现。在云环境中，许多云服务提供商提供了自动负载均衡服务，如AWS的Elastic Load Balancer。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网络优化</w:t>
      </w:r>
      <w:r>
        <w:rPr>
          <w:rFonts w:hint="default" w:ascii="Segoe UI" w:hAnsi="Segoe UI" w:eastAsia="Segoe UI" w:cs="Segoe UI"/>
          <w:i w:val="0"/>
          <w:iCs w:val="0"/>
          <w:caps w:val="0"/>
          <w:color w:val="05073B"/>
          <w:spacing w:val="0"/>
          <w:sz w:val="18"/>
          <w:szCs w:val="18"/>
          <w:shd w:val="clear" w:fill="FDFDFE"/>
        </w:rPr>
        <w:t>：通过优化网络架构和协议，可以减少网络延迟和数据传输时间。这可能包括使用高速网络连接，优化数据传输协议，如HTTP/2或QUIC，以及使用压缩技术减少数据传输量。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代码优化</w:t>
      </w:r>
      <w:r>
        <w:rPr>
          <w:rFonts w:hint="default" w:ascii="Segoe UI" w:hAnsi="Segoe UI" w:eastAsia="Segoe UI" w:cs="Segoe UI"/>
          <w:i w:val="0"/>
          <w:iCs w:val="0"/>
          <w:caps w:val="0"/>
          <w:color w:val="05073B"/>
          <w:spacing w:val="0"/>
          <w:sz w:val="18"/>
          <w:szCs w:val="18"/>
          <w:shd w:val="clear" w:fill="FDFDFE"/>
        </w:rPr>
        <w:t>：通过优化应用程序代码，可以减少处理请求的时间。这可能包括减少数据库查询次数，使用更有效的算法和数据结构，以及避免不必要的计算。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使用CDN</w:t>
      </w:r>
      <w:r>
        <w:rPr>
          <w:rFonts w:hint="default" w:ascii="Segoe UI" w:hAnsi="Segoe UI" w:eastAsia="Segoe UI" w:cs="Segoe UI"/>
          <w:i w:val="0"/>
          <w:iCs w:val="0"/>
          <w:caps w:val="0"/>
          <w:color w:val="05073B"/>
          <w:spacing w:val="0"/>
          <w:sz w:val="18"/>
          <w:szCs w:val="18"/>
          <w:shd w:val="clear" w:fill="FDFDFE"/>
        </w:rPr>
        <w:t>：内容分发网络（CDN）可以将静态内容缓存到全球各地的服务器上，从而减少用户访问这些内容的延迟。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预加载和懒加载</w:t>
      </w:r>
      <w:r>
        <w:rPr>
          <w:rFonts w:hint="default" w:ascii="Segoe UI" w:hAnsi="Segoe UI" w:eastAsia="Segoe UI" w:cs="Segoe UI"/>
          <w:i w:val="0"/>
          <w:iCs w:val="0"/>
          <w:caps w:val="0"/>
          <w:color w:val="05073B"/>
          <w:spacing w:val="0"/>
          <w:sz w:val="18"/>
          <w:szCs w:val="18"/>
          <w:shd w:val="clear" w:fill="FDFDFE"/>
        </w:rPr>
        <w:t>：预加载是指在用户需要之前提前加载内容，而懒加载是指在用户需要时才加载内容。通过使用这两种技术，可以减少用户等待内容加载的时间。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使用WebAssembly</w:t>
      </w:r>
      <w:r>
        <w:rPr>
          <w:rFonts w:hint="default" w:ascii="Segoe UI" w:hAnsi="Segoe UI" w:eastAsia="Segoe UI" w:cs="Segoe UI"/>
          <w:i w:val="0"/>
          <w:iCs w:val="0"/>
          <w:caps w:val="0"/>
          <w:color w:val="05073B"/>
          <w:spacing w:val="0"/>
          <w:sz w:val="18"/>
          <w:szCs w:val="18"/>
          <w:shd w:val="clear" w:fill="FDFDFE"/>
        </w:rPr>
        <w:t>：WebAssembly是一种可以在浏览器中运行的二进制代码格式。通过将部分计算密集型任务转移到客户端，可以减轻服务器的负担，提高性能。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使用Serverless</w:t>
      </w:r>
      <w:r>
        <w:rPr>
          <w:rFonts w:hint="default" w:ascii="Segoe UI" w:hAnsi="Segoe UI" w:eastAsia="Segoe UI" w:cs="Segoe UI"/>
          <w:i w:val="0"/>
          <w:iCs w:val="0"/>
          <w:caps w:val="0"/>
          <w:color w:val="05073B"/>
          <w:spacing w:val="0"/>
          <w:sz w:val="18"/>
          <w:szCs w:val="18"/>
          <w:shd w:val="clear" w:fill="FDFDFE"/>
        </w:rPr>
        <w:t>：Serverless是一种无服务器计算模型，在这种模型中，开发人员无需关心服务器的运维和管理。通过将非实时任务或批处理任务转移到Serverless环境中，可以大大降低实时处理请求的延迟。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数据去重和压缩</w:t>
      </w:r>
      <w:r>
        <w:rPr>
          <w:rFonts w:hint="default" w:ascii="Segoe UI" w:hAnsi="Segoe UI" w:eastAsia="Segoe UI" w:cs="Segoe UI"/>
          <w:i w:val="0"/>
          <w:iCs w:val="0"/>
          <w:caps w:val="0"/>
          <w:color w:val="05073B"/>
          <w:spacing w:val="0"/>
          <w:sz w:val="18"/>
          <w:szCs w:val="18"/>
          <w:shd w:val="clear" w:fill="FDFDFE"/>
        </w:rPr>
        <w:t>：对于频繁传输的数据，可以考虑使用数据去重和压缩技术来减少数据的传输量，提高网络传输效率。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使用边缘计算</w:t>
      </w:r>
      <w:r>
        <w:rPr>
          <w:rFonts w:hint="default" w:ascii="Segoe UI" w:hAnsi="Segoe UI" w:eastAsia="Segoe UI" w:cs="Segoe UI"/>
          <w:i w:val="0"/>
          <w:iCs w:val="0"/>
          <w:caps w:val="0"/>
          <w:color w:val="05073B"/>
          <w:spacing w:val="0"/>
          <w:sz w:val="18"/>
          <w:szCs w:val="18"/>
          <w:shd w:val="clear" w:fill="FDFDFE"/>
        </w:rPr>
        <w:t>：边缘计算将计算和数据处理移至网络的边缘，靠近用户。这样可以减少数据传输的延迟，提高响应速度。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在进行性能优化时，重要的是要进行适当的测量和分析，以确定瓶颈在哪里，然后采取适当的措施来解决这些问题。同时，也需要注意在优化性能的同时不能牺牲数据的安全性和隐私保护。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eastAsia" w:ascii="Segoe UI" w:hAnsi="Segoe UI" w:eastAsia="Segoe UI" w:cs="Segoe UI"/>
          <w:i w:val="0"/>
          <w:iCs w:val="0"/>
          <w:caps w:val="0"/>
          <w:color w:val="05073B"/>
          <w:spacing w:val="0"/>
          <w:sz w:val="18"/>
          <w:szCs w:val="18"/>
          <w:shd w:val="clear" w:fill="FDFDFE"/>
          <w:lang w:val="en-US" w:eastAsia="zh-CN"/>
        </w:rPr>
        <w:t>三、</w:t>
      </w:r>
      <w:r>
        <w:rPr>
          <w:rFonts w:hint="default" w:ascii="Segoe UI" w:hAnsi="Segoe UI" w:eastAsia="Segoe UI" w:cs="Segoe UI"/>
          <w:i w:val="0"/>
          <w:iCs w:val="0"/>
          <w:caps w:val="0"/>
          <w:color w:val="05073B"/>
          <w:spacing w:val="0"/>
          <w:sz w:val="18"/>
          <w:szCs w:val="18"/>
          <w:shd w:val="clear" w:fill="FDFDFE"/>
        </w:rPr>
        <w:t>监控与日志系统</w:t>
      </w:r>
      <w:r>
        <w:rPr>
          <w:rFonts w:hint="default" w:ascii="Segoe UI" w:hAnsi="Segoe UI" w:eastAsia="Segoe UI" w:cs="Segoe UI"/>
          <w:i w:val="0"/>
          <w:iCs w:val="0"/>
          <w:caps w:val="0"/>
          <w:color w:val="05073B"/>
          <w:spacing w:val="0"/>
          <w:sz w:val="18"/>
          <w:szCs w:val="18"/>
          <w:shd w:val="clear" w:fill="FDFDF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在云计算环境中，监控与日志系统是非常重要的部分，它们可以帮助开发人员和企业了解系统的运行状态、性能瓶颈以及可能存在的错误和异常。通过实时收集和分析系统的运行数据，可以及时发现和解决问题，提高系统的可用性和稳定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监控与日志系统通常包括以下组件：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监控工具</w:t>
      </w:r>
      <w:r>
        <w:rPr>
          <w:rFonts w:hint="default" w:ascii="Segoe UI" w:hAnsi="Segoe UI" w:eastAsia="Segoe UI" w:cs="Segoe UI"/>
          <w:i w:val="0"/>
          <w:iCs w:val="0"/>
          <w:caps w:val="0"/>
          <w:color w:val="05073B"/>
          <w:spacing w:val="0"/>
          <w:sz w:val="18"/>
          <w:szCs w:val="18"/>
          <w:shd w:val="clear" w:fill="FDFDFE"/>
        </w:rPr>
        <w:t>：监控工具可以帮助开发人员和企业实时监测系统的运行状态和性能指标，如CPU使用率、内存占用率、网络带宽等。常见的监控工具包括Prometheus、Grafana、New Relic等。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日志系统</w:t>
      </w:r>
      <w:r>
        <w:rPr>
          <w:rFonts w:hint="default" w:ascii="Segoe UI" w:hAnsi="Segoe UI" w:eastAsia="Segoe UI" w:cs="Segoe UI"/>
          <w:i w:val="0"/>
          <w:iCs w:val="0"/>
          <w:caps w:val="0"/>
          <w:color w:val="05073B"/>
          <w:spacing w:val="0"/>
          <w:sz w:val="18"/>
          <w:szCs w:val="18"/>
          <w:shd w:val="clear" w:fill="FDFDFE"/>
        </w:rPr>
        <w:t>：日志系统可以帮助开发人员和企业收集、存储和管理系统的日志信息，包括应用程序日志、系统日志、错误日志等。通过分析日志信息，可以了解系统的运行状态、发现潜在的问题和异常，以及进行故障排查和调试。常见的日志系统包括ELK Stack（Elasticsearch、Logstash、Kibana）、Splunk等。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告警机制</w:t>
      </w:r>
      <w:r>
        <w:rPr>
          <w:rFonts w:hint="default" w:ascii="Segoe UI" w:hAnsi="Segoe UI" w:eastAsia="Segoe UI" w:cs="Segoe UI"/>
          <w:i w:val="0"/>
          <w:iCs w:val="0"/>
          <w:caps w:val="0"/>
          <w:color w:val="05073B"/>
          <w:spacing w:val="0"/>
          <w:sz w:val="18"/>
          <w:szCs w:val="18"/>
          <w:shd w:val="clear" w:fill="FDFDFE"/>
        </w:rPr>
        <w:t>：告警机制可以帮助开发人员和企业及时发现系统的问题和异常，并触发相应的处理流程。告警机制通常与监控工具和日志系统集成在一起，可以根据预设的条件和阈值触发告警，并将告警信息发送给相应的负责人或团队。常见的告警机制包括邮件通知、短信通知、电话通知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在进行监控与日志系统的设计和实施时，需要考虑以下因素：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可扩展性</w:t>
      </w:r>
      <w:r>
        <w:rPr>
          <w:rFonts w:hint="default" w:ascii="Segoe UI" w:hAnsi="Segoe UI" w:eastAsia="Segoe UI" w:cs="Segoe UI"/>
          <w:i w:val="0"/>
          <w:iCs w:val="0"/>
          <w:caps w:val="0"/>
          <w:color w:val="05073B"/>
          <w:spacing w:val="0"/>
          <w:sz w:val="18"/>
          <w:szCs w:val="18"/>
          <w:shd w:val="clear" w:fill="FDFDFE"/>
        </w:rPr>
        <w:t>：随着业务的发展和技术变化，系统的规模和复杂性也在不断增加。因此，监控与日志系统需要具备可扩展性，能够适应不同规模的系统需求。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可靠性</w:t>
      </w:r>
      <w:r>
        <w:rPr>
          <w:rFonts w:hint="default" w:ascii="Segoe UI" w:hAnsi="Segoe UI" w:eastAsia="Segoe UI" w:cs="Segoe UI"/>
          <w:i w:val="0"/>
          <w:iCs w:val="0"/>
          <w:caps w:val="0"/>
          <w:color w:val="05073B"/>
          <w:spacing w:val="0"/>
          <w:sz w:val="18"/>
          <w:szCs w:val="18"/>
          <w:shd w:val="clear" w:fill="FDFDFE"/>
        </w:rPr>
        <w:t>：监控与日志系统是系统运维的重要基础，必须具备高可靠性，能够保证系统的稳定性和可用性。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实时性</w:t>
      </w:r>
      <w:r>
        <w:rPr>
          <w:rFonts w:hint="default" w:ascii="Segoe UI" w:hAnsi="Segoe UI" w:eastAsia="Segoe UI" w:cs="Segoe UI"/>
          <w:i w:val="0"/>
          <w:iCs w:val="0"/>
          <w:caps w:val="0"/>
          <w:color w:val="05073B"/>
          <w:spacing w:val="0"/>
          <w:sz w:val="18"/>
          <w:szCs w:val="18"/>
          <w:shd w:val="clear" w:fill="FDFDFE"/>
        </w:rPr>
        <w:t>：监控与日志系统的数据需要实时收集、处理和分析，以便及时发现问题和异常。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可视化</w:t>
      </w:r>
      <w:r>
        <w:rPr>
          <w:rFonts w:hint="default" w:ascii="Segoe UI" w:hAnsi="Segoe UI" w:eastAsia="Segoe UI" w:cs="Segoe UI"/>
          <w:i w:val="0"/>
          <w:iCs w:val="0"/>
          <w:caps w:val="0"/>
          <w:color w:val="05073B"/>
          <w:spacing w:val="0"/>
          <w:sz w:val="18"/>
          <w:szCs w:val="18"/>
          <w:shd w:val="clear" w:fill="FDFDFE"/>
        </w:rPr>
        <w:t>：监控与日志系统的数据需要以可视化的方式呈现给用户，以便快速了解系统的运行状态和性能指标。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安全性</w:t>
      </w:r>
      <w:r>
        <w:rPr>
          <w:rFonts w:hint="default" w:ascii="Segoe UI" w:hAnsi="Segoe UI" w:eastAsia="Segoe UI" w:cs="Segoe UI"/>
          <w:i w:val="0"/>
          <w:iCs w:val="0"/>
          <w:caps w:val="0"/>
          <w:color w:val="05073B"/>
          <w:spacing w:val="0"/>
          <w:sz w:val="18"/>
          <w:szCs w:val="18"/>
          <w:shd w:val="clear" w:fill="FDFDFE"/>
        </w:rPr>
        <w:t>：监控与日志系统需要具备安全性，能够保护数据的机密性和完整性，以及防止未经授权的访问和攻击。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0"/>
        <w:rPr>
          <w:rFonts w:hint="default" w:ascii="Segoe UI" w:hAnsi="Segoe UI" w:eastAsia="Segoe UI" w:cs="Segoe UI"/>
          <w:i w:val="0"/>
          <w:iCs w:val="0"/>
          <w:caps w:val="0"/>
          <w:color w:val="05073B"/>
          <w:spacing w:val="0"/>
          <w:sz w:val="18"/>
          <w:szCs w:val="18"/>
          <w:shd w:val="clear" w:fill="FDFDFE"/>
        </w:rPr>
      </w:pPr>
      <w:r>
        <w:rPr>
          <w:rFonts w:hint="default" w:ascii="Segoe UI" w:hAnsi="Segoe UI" w:eastAsia="Segoe UI" w:cs="Segoe UI"/>
          <w:i w:val="0"/>
          <w:iCs w:val="0"/>
          <w:caps w:val="0"/>
          <w:color w:val="05073B"/>
          <w:spacing w:val="0"/>
          <w:sz w:val="18"/>
          <w:szCs w:val="18"/>
          <w:shd w:val="clear" w:fill="FDFDFE"/>
        </w:rPr>
        <w:t>总的来说，监控与日志系统是云计算环境中不可或缺的一部分，它们可以帮助开发人员和企业提高系统的可用性和稳定性，以及优化系统的性能和效率。在进行监控与日志系统的设计和实施时，需要考虑系统的规模、复杂性、可靠性、实时性、可视化和安全性等因素，并选择合适的工具和技术来实现这些目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1" w:lineRule="atLeast"/>
        <w:ind w:left="0" w:right="0" w:firstLine="0"/>
        <w:rPr>
          <w:rFonts w:hint="eastAsia" w:ascii="Segoe UI" w:hAnsi="Segoe UI" w:eastAsia="Segoe UI" w:cs="Segoe UI"/>
          <w:i w:val="0"/>
          <w:iCs w:val="0"/>
          <w:caps w:val="0"/>
          <w:color w:val="05073B"/>
          <w:spacing w:val="0"/>
          <w:sz w:val="18"/>
          <w:szCs w:val="18"/>
          <w:shd w:val="clear" w:fill="FDFDFE"/>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ZlMTljNzNmNWVkYTdiMTBmYWQzMzRhYTZhMDM3NzQifQ=="/>
  </w:docVars>
  <w:rsids>
    <w:rsidRoot w:val="00000000"/>
    <w:rsid w:val="3E0B72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2023-11-15T14:31:22Z</dcterms:created>
  <dc:creator>tyza66</dc:creator>
  <cp:lastModifiedBy>孙达明</cp:lastModifiedBy>
  <dcterms:modified xsi:type="dcterms:W3CDTF">2023-11-15T14:36:21Z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22CCB20CABD74BB39C7DCF70DC2EB5CB_12</vt:lpwstr>
  </property>
</Properties>
</file>