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3AA7" w14:textId="77777777" w:rsidR="003226A3" w:rsidRDefault="003226A3" w:rsidP="003226A3">
      <w:pPr>
        <w:pStyle w:val="ab"/>
        <w:spacing w:before="156" w:after="156"/>
        <w:ind w:left="840" w:firstLineChars="0" w:firstLine="420"/>
        <w:rPr>
          <w:sz w:val="48"/>
          <w:szCs w:val="48"/>
        </w:rPr>
      </w:pPr>
    </w:p>
    <w:p w14:paraId="038575BE" w14:textId="2F6FE492" w:rsidR="003226A3" w:rsidRPr="003226A3" w:rsidRDefault="003226A3" w:rsidP="003226A3">
      <w:pPr>
        <w:pStyle w:val="ab"/>
        <w:spacing w:before="156" w:after="156"/>
        <w:ind w:left="840" w:firstLineChars="0" w:firstLine="420"/>
      </w:pPr>
      <w:r w:rsidRPr="003226A3">
        <w:rPr>
          <w:rFonts w:hint="eastAsia"/>
          <w:sz w:val="48"/>
          <w:szCs w:val="48"/>
        </w:rPr>
        <w:t>老人打车平台的优化和实现</w:t>
      </w:r>
    </w:p>
    <w:p w14:paraId="3F0D15CF" w14:textId="15EBD3A4" w:rsidR="00F97877" w:rsidRPr="00F97877" w:rsidRDefault="00F97877" w:rsidP="00F97877">
      <w:pPr>
        <w:tabs>
          <w:tab w:val="left" w:pos="2892"/>
        </w:tabs>
        <w:spacing w:beforeLines="0" w:before="0" w:afterLines="0" w:after="0" w:line="240" w:lineRule="auto"/>
        <w:ind w:firstLineChars="0" w:firstLine="0"/>
        <w:jc w:val="center"/>
        <w:rPr>
          <w:rFonts w:ascii="黑体" w:eastAsia="黑体" w:hAnsi="黑体" w:hint="eastAsia"/>
          <w:color w:val="000000" w:themeColor="text1"/>
          <w:sz w:val="32"/>
          <w:szCs w:val="32"/>
        </w:rPr>
      </w:pPr>
      <w:r w:rsidRPr="00F97877">
        <w:rPr>
          <w:rFonts w:ascii="黑体" w:eastAsia="黑体" w:hAnsi="黑体" w:hint="eastAsia"/>
          <w:color w:val="000000" w:themeColor="text1"/>
          <w:sz w:val="32"/>
          <w:szCs w:val="32"/>
        </w:rPr>
        <w:t>成员：董兴镇，张志富</w:t>
      </w:r>
    </w:p>
    <w:p w14:paraId="4C864280" w14:textId="016FF4C0" w:rsidR="003226A3" w:rsidRPr="003226A3" w:rsidRDefault="003226A3" w:rsidP="00F97877">
      <w:pPr>
        <w:spacing w:beforeLines="0" w:before="0" w:afterLines="0" w:after="0" w:line="240" w:lineRule="auto"/>
        <w:ind w:firstLineChars="0" w:firstLine="0"/>
        <w:jc w:val="center"/>
        <w:rPr>
          <w:rFonts w:ascii="黑体" w:eastAsia="黑体" w:hAnsi="黑体"/>
          <w:color w:val="000000" w:themeColor="text1"/>
        </w:rPr>
      </w:pPr>
      <w:r w:rsidRPr="00F97877">
        <w:rPr>
          <w:rFonts w:ascii="黑体" w:eastAsia="黑体" w:hAnsi="黑体"/>
          <w:sz w:val="32"/>
          <w:szCs w:val="32"/>
        </w:rPr>
        <w:br w:type="page"/>
      </w:r>
      <w:r w:rsidR="00F97877">
        <w:rPr>
          <w:rFonts w:ascii="黑体" w:eastAsia="黑体" w:hAnsi="黑体" w:hint="eastAsia"/>
          <w:color w:val="000000" w:themeColor="text1"/>
        </w:rPr>
        <w:lastRenderedPageBreak/>
        <w:t>成员</w:t>
      </w:r>
    </w:p>
    <w:p w14:paraId="5F20A4F3" w14:textId="77777777" w:rsidR="00EF4C87" w:rsidRPr="004E2523" w:rsidRDefault="00EF4C87" w:rsidP="00361DFA">
      <w:pPr>
        <w:pStyle w:val="1"/>
        <w:spacing w:before="156" w:after="156"/>
        <w:ind w:firstLine="883"/>
        <w:jc w:val="center"/>
        <w:textAlignment w:val="baseline"/>
        <w:rPr>
          <w:rFonts w:ascii="黑体" w:eastAsia="黑体" w:hAnsi="黑体"/>
          <w:color w:val="000000" w:themeColor="text1"/>
        </w:rPr>
      </w:pPr>
    </w:p>
    <w:p w14:paraId="1FF75536" w14:textId="0BABB446" w:rsidR="00967AD5" w:rsidRDefault="00F0165D" w:rsidP="00967AD5">
      <w:pPr>
        <w:spacing w:before="156" w:after="156"/>
        <w:ind w:firstLine="420"/>
        <w:textAlignment w:val="baseline"/>
      </w:pPr>
      <w:r>
        <w:rPr>
          <w:rFonts w:hint="eastAsia"/>
        </w:rPr>
        <w:t>摘要：</w:t>
      </w:r>
      <w:r w:rsidRPr="001B38B7">
        <w:rPr>
          <w:rFonts w:hint="eastAsia"/>
        </w:rPr>
        <w:t>随着移动互联网的发展和智能手机的普及，</w:t>
      </w:r>
      <w:r>
        <w:rPr>
          <w:rFonts w:hint="eastAsia"/>
        </w:rPr>
        <w:t>我国居民的日常出行方式也发生了巨大的</w:t>
      </w:r>
      <w:r w:rsidR="001B5502">
        <w:rPr>
          <w:rFonts w:hint="eastAsia"/>
        </w:rPr>
        <w:t>变化，</w:t>
      </w:r>
      <w:r w:rsidRPr="001B38B7">
        <w:rPr>
          <w:rFonts w:hint="eastAsia"/>
        </w:rPr>
        <w:t>打车从传统的挥手叫车方式，逐步演化为线上打车</w:t>
      </w:r>
      <w:r w:rsidR="001B5502">
        <w:rPr>
          <w:rFonts w:hint="eastAsia"/>
        </w:rPr>
        <w:t>为主</w:t>
      </w:r>
      <w:r w:rsidRPr="001B38B7">
        <w:rPr>
          <w:rFonts w:hint="eastAsia"/>
        </w:rPr>
        <w:t>，</w:t>
      </w:r>
      <w:r>
        <w:rPr>
          <w:rFonts w:hint="eastAsia"/>
        </w:rPr>
        <w:t>外出打车，一个智能手机就能轻松搞定。</w:t>
      </w:r>
      <w:r w:rsidR="001B5502">
        <w:rPr>
          <w:rFonts w:hint="eastAsia"/>
        </w:rPr>
        <w:t>网络和打车的相互组合，是中国智慧化城市的必经之路。本文以老年人“打车难”得角度出发，通过大数据分析，实现老人打车平台，来完善和解决老人“打车难”的问题</w:t>
      </w:r>
      <w:r w:rsidR="00DE1516">
        <w:rPr>
          <w:rFonts w:hint="eastAsia"/>
        </w:rPr>
        <w:t>。</w:t>
      </w:r>
      <w:r w:rsidR="004E4CCF">
        <w:rPr>
          <w:rFonts w:hint="eastAsia"/>
        </w:rPr>
        <w:t>解决老人“打车难”的问题，是解决老年人出行的切实需求，不仅方便了老年人出行，而且</w:t>
      </w:r>
      <w:r w:rsidR="004B39E3" w:rsidRPr="004B39E3">
        <w:rPr>
          <w:rFonts w:hint="eastAsia"/>
        </w:rPr>
        <w:t>加快</w:t>
      </w:r>
      <w:proofErr w:type="gramStart"/>
      <w:r w:rsidR="004B39E3" w:rsidRPr="004B39E3">
        <w:rPr>
          <w:rFonts w:hint="eastAsia"/>
        </w:rPr>
        <w:t>适</w:t>
      </w:r>
      <w:proofErr w:type="gramEnd"/>
      <w:r w:rsidR="004B39E3" w:rsidRPr="004B39E3">
        <w:rPr>
          <w:rFonts w:hint="eastAsia"/>
        </w:rPr>
        <w:t>老化改造步伐，</w:t>
      </w:r>
      <w:r w:rsidR="004B39E3">
        <w:rPr>
          <w:rFonts w:hint="eastAsia"/>
        </w:rPr>
        <w:t>推进了</w:t>
      </w:r>
      <w:r w:rsidR="004B39E3" w:rsidRPr="004B39E3">
        <w:rPr>
          <w:rFonts w:hint="eastAsia"/>
        </w:rPr>
        <w:t>建设老年友好型社会</w:t>
      </w:r>
      <w:r w:rsidR="004B39E3">
        <w:rPr>
          <w:rFonts w:hint="eastAsia"/>
        </w:rPr>
        <w:t>的步伐。</w:t>
      </w:r>
    </w:p>
    <w:p w14:paraId="63CC6268" w14:textId="72899C2E" w:rsidR="00967AD5" w:rsidRDefault="00967AD5">
      <w:pPr>
        <w:pStyle w:val="TOC1"/>
        <w:tabs>
          <w:tab w:val="right" w:leader="dot" w:pos="8296"/>
        </w:tabs>
        <w:spacing w:before="156" w:after="156"/>
        <w:ind w:firstLine="4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\u \t "标题 2,1,标题 3,2,标题 4,3"</w:instrText>
      </w:r>
      <w:r>
        <w:instrText xml:space="preserve"> </w:instrText>
      </w:r>
      <w:r>
        <w:fldChar w:fldCharType="separate"/>
      </w:r>
      <w:hyperlink w:anchor="_Toc88577544" w:history="1">
        <w:r w:rsidRPr="003117F8">
          <w:rPr>
            <w:rStyle w:val="aa"/>
            <w:noProof/>
          </w:rPr>
          <w:t>一、引言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_Toc88577544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E80BF2" w14:textId="6F59ACAF" w:rsidR="00967AD5" w:rsidRDefault="00D05159">
      <w:pPr>
        <w:pStyle w:val="TOC2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45" w:history="1">
        <w:r w:rsidR="00967AD5" w:rsidRPr="003117F8">
          <w:rPr>
            <w:rStyle w:val="aa"/>
            <w:rFonts w:ascii="Verdana" w:hAnsi="Verdana"/>
            <w:noProof/>
          </w:rPr>
          <w:t>1.1</w:t>
        </w:r>
        <w:r w:rsidR="00967AD5" w:rsidRPr="003117F8">
          <w:rPr>
            <w:rStyle w:val="aa"/>
            <w:rFonts w:ascii="Verdana" w:hAnsi="Verdana"/>
            <w:noProof/>
          </w:rPr>
          <w:t>我国各平台目前针对老年人打车的措施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_Toc88577545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1</w:t>
        </w:r>
        <w:r w:rsidR="00967AD5">
          <w:rPr>
            <w:noProof/>
            <w:webHidden/>
          </w:rPr>
          <w:fldChar w:fldCharType="end"/>
        </w:r>
      </w:hyperlink>
    </w:p>
    <w:p w14:paraId="0B1F066E" w14:textId="557BEDFE" w:rsidR="00967AD5" w:rsidRDefault="00D05159">
      <w:pPr>
        <w:pStyle w:val="TOC2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46" w:history="1">
        <w:r w:rsidR="00967AD5" w:rsidRPr="003117F8">
          <w:rPr>
            <w:rStyle w:val="aa"/>
            <w:noProof/>
          </w:rPr>
          <w:t>1.2需求量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_Toc88577546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1</w:t>
        </w:r>
        <w:r w:rsidR="00967AD5">
          <w:rPr>
            <w:noProof/>
            <w:webHidden/>
          </w:rPr>
          <w:fldChar w:fldCharType="end"/>
        </w:r>
      </w:hyperlink>
    </w:p>
    <w:p w14:paraId="40465053" w14:textId="0761DB24" w:rsidR="00967AD5" w:rsidRDefault="00D05159">
      <w:pPr>
        <w:pStyle w:val="TOC2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47" w:history="1">
        <w:r w:rsidR="00967AD5" w:rsidRPr="003117F8">
          <w:rPr>
            <w:rStyle w:val="aa"/>
            <w:noProof/>
          </w:rPr>
          <w:t>1.3现状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_Toc88577547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2</w:t>
        </w:r>
        <w:r w:rsidR="00967AD5">
          <w:rPr>
            <w:noProof/>
            <w:webHidden/>
          </w:rPr>
          <w:fldChar w:fldCharType="end"/>
        </w:r>
      </w:hyperlink>
    </w:p>
    <w:p w14:paraId="648459FD" w14:textId="39F4E167" w:rsidR="00967AD5" w:rsidRDefault="00D05159">
      <w:pPr>
        <w:pStyle w:val="TOC1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48" w:history="1">
        <w:r w:rsidR="00967AD5" w:rsidRPr="003117F8">
          <w:rPr>
            <w:rStyle w:val="aa"/>
            <w:rFonts w:ascii="Verdana" w:hAnsi="Verdana"/>
            <w:noProof/>
          </w:rPr>
          <w:t>二、特点与分析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_Toc88577548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2</w:t>
        </w:r>
        <w:r w:rsidR="00967AD5">
          <w:rPr>
            <w:noProof/>
            <w:webHidden/>
          </w:rPr>
          <w:fldChar w:fldCharType="end"/>
        </w:r>
      </w:hyperlink>
    </w:p>
    <w:p w14:paraId="447D36F2" w14:textId="05346FE5" w:rsidR="00967AD5" w:rsidRDefault="00D05159">
      <w:pPr>
        <w:pStyle w:val="TOC2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49" w:history="1">
        <w:r w:rsidR="00967AD5" w:rsidRPr="003117F8">
          <w:rPr>
            <w:rStyle w:val="aa"/>
            <w:rFonts w:ascii="Verdana" w:hAnsi="Verdana"/>
            <w:noProof/>
          </w:rPr>
          <w:t>2.1</w:t>
        </w:r>
        <w:r w:rsidR="00967AD5" w:rsidRPr="003117F8">
          <w:rPr>
            <w:rStyle w:val="aa"/>
            <w:rFonts w:ascii="Verdana" w:hAnsi="Verdana"/>
            <w:noProof/>
          </w:rPr>
          <w:t>银发人群的特点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_Toc88577549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2</w:t>
        </w:r>
        <w:r w:rsidR="00967AD5">
          <w:rPr>
            <w:noProof/>
            <w:webHidden/>
          </w:rPr>
          <w:fldChar w:fldCharType="end"/>
        </w:r>
      </w:hyperlink>
    </w:p>
    <w:p w14:paraId="12B1BB4E" w14:textId="1C4BBA85" w:rsidR="00967AD5" w:rsidRDefault="00D05159">
      <w:pPr>
        <w:pStyle w:val="TOC2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50" w:history="1">
        <w:r w:rsidR="00967AD5" w:rsidRPr="003117F8">
          <w:rPr>
            <w:rStyle w:val="aa"/>
            <w:rFonts w:ascii="Verdana" w:hAnsi="Verdana"/>
            <w:noProof/>
          </w:rPr>
          <w:t>2.2</w:t>
        </w:r>
        <w:r w:rsidR="00967AD5" w:rsidRPr="003117F8">
          <w:rPr>
            <w:rStyle w:val="aa"/>
            <w:rFonts w:ascii="Verdana" w:hAnsi="Verdana"/>
            <w:noProof/>
          </w:rPr>
          <w:t>打车方式的特点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_Toc88577550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2</w:t>
        </w:r>
        <w:r w:rsidR="00967AD5">
          <w:rPr>
            <w:noProof/>
            <w:webHidden/>
          </w:rPr>
          <w:fldChar w:fldCharType="end"/>
        </w:r>
      </w:hyperlink>
    </w:p>
    <w:p w14:paraId="476B6D90" w14:textId="4C777606" w:rsidR="00967AD5" w:rsidRDefault="00D05159">
      <w:pPr>
        <w:pStyle w:val="TOC2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51" w:history="1">
        <w:r w:rsidR="00967AD5" w:rsidRPr="003117F8">
          <w:rPr>
            <w:rStyle w:val="aa"/>
            <w:rFonts w:ascii="Verdana" w:hAnsi="Verdana"/>
            <w:noProof/>
          </w:rPr>
          <w:t>2.3</w:t>
        </w:r>
        <w:r w:rsidR="00967AD5" w:rsidRPr="003117F8">
          <w:rPr>
            <w:rStyle w:val="aa"/>
            <w:rFonts w:ascii="Verdana" w:hAnsi="Verdana"/>
            <w:noProof/>
          </w:rPr>
          <w:t>分析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_Toc88577551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2</w:t>
        </w:r>
        <w:r w:rsidR="00967AD5">
          <w:rPr>
            <w:noProof/>
            <w:webHidden/>
          </w:rPr>
          <w:fldChar w:fldCharType="end"/>
        </w:r>
      </w:hyperlink>
    </w:p>
    <w:p w14:paraId="7F56F910" w14:textId="0E954810" w:rsidR="00967AD5" w:rsidRDefault="00D05159">
      <w:pPr>
        <w:pStyle w:val="TOC1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52" w:history="1">
        <w:r w:rsidR="00967AD5" w:rsidRPr="003117F8">
          <w:rPr>
            <w:rStyle w:val="aa"/>
            <w:rFonts w:ascii="Verdana" w:hAnsi="Verdana"/>
            <w:noProof/>
          </w:rPr>
          <w:t>三、我国老年人打车平台的服务提升和建议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_Toc88577552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3</w:t>
        </w:r>
        <w:r w:rsidR="00967AD5">
          <w:rPr>
            <w:noProof/>
            <w:webHidden/>
          </w:rPr>
          <w:fldChar w:fldCharType="end"/>
        </w:r>
      </w:hyperlink>
    </w:p>
    <w:p w14:paraId="469DCD27" w14:textId="0FD84E2B" w:rsidR="00967AD5" w:rsidRDefault="00D05159">
      <w:pPr>
        <w:pStyle w:val="TOC2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53" w:history="1">
        <w:r w:rsidR="00967AD5" w:rsidRPr="003117F8">
          <w:rPr>
            <w:rStyle w:val="aa"/>
            <w:noProof/>
          </w:rPr>
          <w:t>3.1简化打车车程序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_Toc88577553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3</w:t>
        </w:r>
        <w:r w:rsidR="00967AD5">
          <w:rPr>
            <w:noProof/>
            <w:webHidden/>
          </w:rPr>
          <w:fldChar w:fldCharType="end"/>
        </w:r>
      </w:hyperlink>
    </w:p>
    <w:p w14:paraId="2ED43234" w14:textId="205306FA" w:rsidR="00967AD5" w:rsidRDefault="00D05159">
      <w:pPr>
        <w:pStyle w:val="TOC2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54" w:history="1">
        <w:r w:rsidR="00967AD5" w:rsidRPr="003117F8">
          <w:rPr>
            <w:rStyle w:val="aa"/>
            <w:noProof/>
          </w:rPr>
          <w:t>3.2增加和完善打车方式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_Toc88577554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3</w:t>
        </w:r>
        <w:r w:rsidR="00967AD5">
          <w:rPr>
            <w:noProof/>
            <w:webHidden/>
          </w:rPr>
          <w:fldChar w:fldCharType="end"/>
        </w:r>
      </w:hyperlink>
    </w:p>
    <w:p w14:paraId="1D96B0FC" w14:textId="5DAC1529" w:rsidR="00967AD5" w:rsidRDefault="00D05159">
      <w:pPr>
        <w:pStyle w:val="TOC3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55" w:history="1">
        <w:r w:rsidR="00967AD5" w:rsidRPr="003117F8">
          <w:rPr>
            <w:rStyle w:val="aa"/>
            <w:noProof/>
          </w:rPr>
          <w:t>3.2.1完善线上叫车服务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_Toc88577555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3</w:t>
        </w:r>
        <w:r w:rsidR="00967AD5">
          <w:rPr>
            <w:noProof/>
            <w:webHidden/>
          </w:rPr>
          <w:fldChar w:fldCharType="end"/>
        </w:r>
      </w:hyperlink>
    </w:p>
    <w:p w14:paraId="391080F3" w14:textId="5ABAFA75" w:rsidR="00967AD5" w:rsidRDefault="00D05159">
      <w:pPr>
        <w:pStyle w:val="TOC3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56" w:history="1">
        <w:r w:rsidR="00967AD5" w:rsidRPr="003117F8">
          <w:rPr>
            <w:rStyle w:val="aa"/>
            <w:noProof/>
          </w:rPr>
          <w:t>3.2.2完善线下智慧打车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_Toc88577556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3</w:t>
        </w:r>
        <w:r w:rsidR="00967AD5">
          <w:rPr>
            <w:noProof/>
            <w:webHidden/>
          </w:rPr>
          <w:fldChar w:fldCharType="end"/>
        </w:r>
      </w:hyperlink>
    </w:p>
    <w:p w14:paraId="492FB61B" w14:textId="5E03BBD3" w:rsidR="00967AD5" w:rsidRDefault="00D05159">
      <w:pPr>
        <w:pStyle w:val="TOC3"/>
        <w:tabs>
          <w:tab w:val="right" w:leader="dot" w:pos="8296"/>
        </w:tabs>
        <w:spacing w:before="156" w:after="156"/>
        <w:ind w:firstLine="420"/>
        <w:rPr>
          <w:noProof/>
        </w:rPr>
      </w:pPr>
      <w:hyperlink w:anchor="_Toc88577557" w:history="1">
        <w:r w:rsidR="00967AD5" w:rsidRPr="003117F8">
          <w:rPr>
            <w:rStyle w:val="aa"/>
            <w:noProof/>
          </w:rPr>
          <w:t>3.2.3推广普及</w:t>
        </w:r>
        <w:r w:rsidR="00967AD5">
          <w:rPr>
            <w:noProof/>
            <w:webHidden/>
          </w:rPr>
          <w:tab/>
        </w:r>
        <w:r w:rsidR="00967AD5">
          <w:rPr>
            <w:noProof/>
            <w:webHidden/>
          </w:rPr>
          <w:fldChar w:fldCharType="begin"/>
        </w:r>
        <w:r w:rsidR="00967AD5">
          <w:rPr>
            <w:noProof/>
            <w:webHidden/>
          </w:rPr>
          <w:instrText xml:space="preserve"> PAGEREF _Toc88577557 \h </w:instrText>
        </w:r>
        <w:r w:rsidR="00967AD5">
          <w:rPr>
            <w:noProof/>
            <w:webHidden/>
          </w:rPr>
        </w:r>
        <w:r w:rsidR="00967AD5">
          <w:rPr>
            <w:noProof/>
            <w:webHidden/>
          </w:rPr>
          <w:fldChar w:fldCharType="separate"/>
        </w:r>
        <w:r w:rsidR="00967AD5">
          <w:rPr>
            <w:noProof/>
            <w:webHidden/>
          </w:rPr>
          <w:t>3</w:t>
        </w:r>
        <w:r w:rsidR="00967AD5">
          <w:rPr>
            <w:noProof/>
            <w:webHidden/>
          </w:rPr>
          <w:fldChar w:fldCharType="end"/>
        </w:r>
      </w:hyperlink>
    </w:p>
    <w:p w14:paraId="552F8DDC" w14:textId="4669FCC1" w:rsidR="00967AD5" w:rsidRPr="00967AD5" w:rsidRDefault="00967AD5" w:rsidP="00967AD5">
      <w:pPr>
        <w:spacing w:before="156" w:after="156"/>
        <w:ind w:firstLine="420"/>
        <w:textAlignment w:val="baseline"/>
      </w:pPr>
      <w:r>
        <w:fldChar w:fldCharType="end"/>
      </w:r>
    </w:p>
    <w:p w14:paraId="6F083821" w14:textId="72A132B9" w:rsidR="004B39E3" w:rsidRDefault="001B38B7" w:rsidP="003C3881">
      <w:pPr>
        <w:pStyle w:val="2"/>
        <w:numPr>
          <w:ilvl w:val="0"/>
          <w:numId w:val="4"/>
        </w:numPr>
        <w:spacing w:before="156" w:after="156"/>
        <w:ind w:firstLineChars="0"/>
        <w:rPr>
          <w:sz w:val="28"/>
          <w:szCs w:val="28"/>
        </w:rPr>
      </w:pPr>
      <w:bookmarkStart w:id="0" w:name="_Toc88577544"/>
      <w:r w:rsidRPr="00967AD5">
        <w:rPr>
          <w:sz w:val="28"/>
          <w:szCs w:val="28"/>
        </w:rPr>
        <w:t>引言</w:t>
      </w:r>
      <w:bookmarkEnd w:id="0"/>
    </w:p>
    <w:p w14:paraId="3CBB5C17" w14:textId="13B64A95" w:rsidR="003C3881" w:rsidRPr="004E2523" w:rsidRDefault="003C3881" w:rsidP="003C3881">
      <w:pPr>
        <w:pStyle w:val="3"/>
        <w:spacing w:before="156" w:after="156"/>
        <w:ind w:firstLine="420"/>
        <w:rPr>
          <w:szCs w:val="21"/>
        </w:rPr>
      </w:pPr>
      <w:r w:rsidRPr="004E2523">
        <w:rPr>
          <w:rFonts w:hint="eastAsia"/>
          <w:szCs w:val="21"/>
        </w:rPr>
        <w:t>1</w:t>
      </w:r>
      <w:r>
        <w:rPr>
          <w:rFonts w:hint="eastAsia"/>
          <w:szCs w:val="21"/>
        </w:rPr>
        <w:t>．1</w:t>
      </w:r>
      <w:r w:rsidRPr="004E2523">
        <w:rPr>
          <w:rFonts w:hint="eastAsia"/>
          <w:szCs w:val="21"/>
        </w:rPr>
        <w:t>现状</w:t>
      </w:r>
    </w:p>
    <w:p w14:paraId="7AC8BB43" w14:textId="77777777" w:rsidR="003C3881" w:rsidRPr="004E2523" w:rsidRDefault="003C3881" w:rsidP="003C3881">
      <w:pPr>
        <w:shd w:val="clear" w:color="auto" w:fill="FFFFFF"/>
        <w:spacing w:before="156" w:after="156"/>
        <w:ind w:firstLine="420"/>
        <w:textAlignment w:val="baseline"/>
        <w:rPr>
          <w:rFonts w:ascii="Verdana" w:hAnsi="Verdana"/>
          <w:color w:val="000000" w:themeColor="text1"/>
        </w:rPr>
      </w:pPr>
      <w:r w:rsidRPr="004E2523">
        <w:rPr>
          <w:rFonts w:ascii="Verdana" w:hAnsi="Verdana" w:hint="eastAsia"/>
          <w:color w:val="000000" w:themeColor="text1"/>
          <w:szCs w:val="21"/>
        </w:rPr>
        <w:t>有养老专家曾表示，</w:t>
      </w:r>
      <w:r w:rsidRPr="004E2523">
        <w:rPr>
          <w:rFonts w:ascii="Verdana" w:hAnsi="Verdana" w:hint="eastAsia"/>
          <w:color w:val="000000" w:themeColor="text1"/>
          <w:szCs w:val="21"/>
        </w:rPr>
        <w:t>60</w:t>
      </w:r>
      <w:r w:rsidRPr="004E2523">
        <w:rPr>
          <w:rFonts w:ascii="Verdana" w:hAnsi="Verdana" w:hint="eastAsia"/>
          <w:color w:val="000000" w:themeColor="text1"/>
          <w:szCs w:val="21"/>
        </w:rPr>
        <w:t>岁以上的老人会面临出行难题，甚至有两三成的老人因为遇到出行困难而放弃出行。因不会操作线上打车，仅有极少数老人选择打车出行，公交是绝大多数老人首选的出行方式。</w:t>
      </w:r>
      <w:r w:rsidRPr="004E2523">
        <w:rPr>
          <w:rFonts w:ascii="Verdana" w:hAnsi="Verdana" w:hint="eastAsia"/>
          <w:color w:val="000000" w:themeColor="text1"/>
          <w:szCs w:val="21"/>
        </w:rPr>
        <w:t xml:space="preserve">  </w:t>
      </w:r>
      <w:r w:rsidRPr="004E2523">
        <w:rPr>
          <w:rFonts w:ascii="Verdana" w:hAnsi="Verdana" w:hint="eastAsia"/>
          <w:color w:val="000000" w:themeColor="text1"/>
          <w:szCs w:val="21"/>
        </w:rPr>
        <w:t>然而公交车是有固定的站点和路线的，想要通过公交车抵达目的地，一般要经历换乘，加上一段距离的步行，或许对年轻人不算什么，但是对于上了年纪的老人来说，是一件非常费力的事情，很多老人表示：等车换乘累够呛，</w:t>
      </w:r>
      <w:r w:rsidRPr="004E2523">
        <w:rPr>
          <w:rFonts w:ascii="Verdana" w:hAnsi="Verdana" w:hint="eastAsia"/>
          <w:color w:val="000000" w:themeColor="text1"/>
          <w:szCs w:val="21"/>
        </w:rPr>
        <w:t>3</w:t>
      </w:r>
      <w:r w:rsidRPr="004E2523">
        <w:rPr>
          <w:rFonts w:ascii="Verdana" w:hAnsi="Verdana" w:hint="eastAsia"/>
          <w:color w:val="000000" w:themeColor="text1"/>
          <w:szCs w:val="21"/>
        </w:rPr>
        <w:t>公里外尽量不去。</w:t>
      </w:r>
    </w:p>
    <w:p w14:paraId="01C5028A" w14:textId="77777777" w:rsidR="003C3881" w:rsidRPr="004E2523" w:rsidRDefault="003C3881" w:rsidP="003C3881">
      <w:pPr>
        <w:pStyle w:val="a3"/>
        <w:shd w:val="clear" w:color="auto" w:fill="FFFFFF"/>
        <w:spacing w:before="156" w:beforeAutospacing="0" w:after="156" w:afterAutospacing="0"/>
        <w:ind w:firstLine="420"/>
        <w:textAlignment w:val="baseline"/>
        <w:rPr>
          <w:rFonts w:ascii="Verdana" w:hAnsi="Verdana"/>
          <w:color w:val="000000" w:themeColor="text1"/>
          <w:sz w:val="21"/>
          <w:szCs w:val="21"/>
        </w:rPr>
      </w:pPr>
      <w:r w:rsidRPr="004E2523">
        <w:rPr>
          <w:rFonts w:ascii="Verdana" w:hAnsi="Verdana" w:hint="eastAsia"/>
          <w:color w:val="000000" w:themeColor="text1"/>
          <w:sz w:val="21"/>
          <w:szCs w:val="21"/>
        </w:rPr>
        <w:t>在路上跑的出租车，要么被电召了，要么看到是老人，不愿意停车接客。现在年轻人常用的打车软件，他们不会用，就算子女教了很多次，还是记不住，尤其是还要打字输入位置，可很多时候，老人自己都不能确定所在位置。而且由于年纪原因，身体机能下降，即使有司机打电话来了，往往听不清或者急忙中按错导致电话被挂了，司机着急，老人也跟着急。</w:t>
      </w:r>
    </w:p>
    <w:p w14:paraId="5F48458E" w14:textId="77777777" w:rsidR="003C3881" w:rsidRPr="003C3881" w:rsidRDefault="003C3881" w:rsidP="003C3881">
      <w:pPr>
        <w:spacing w:before="156" w:after="156"/>
        <w:ind w:firstLine="420"/>
        <w:rPr>
          <w:rFonts w:hint="eastAsia"/>
        </w:rPr>
      </w:pPr>
    </w:p>
    <w:p w14:paraId="32A89906" w14:textId="38CF3A07" w:rsidR="003C3881" w:rsidRPr="003C3881" w:rsidRDefault="003C3881" w:rsidP="003C3881">
      <w:pPr>
        <w:pStyle w:val="4"/>
        <w:spacing w:before="156" w:after="156"/>
        <w:ind w:firstLine="420"/>
        <w:rPr>
          <w:rStyle w:val="a4"/>
          <w:rFonts w:ascii="Verdana" w:hAnsi="Verdana"/>
          <w:b/>
          <w:color w:val="000000" w:themeColor="text1"/>
          <w:sz w:val="20"/>
          <w:szCs w:val="21"/>
        </w:rPr>
      </w:pPr>
      <w:bookmarkStart w:id="1" w:name="_Toc88577545"/>
      <w:r w:rsidRPr="003C3881">
        <w:rPr>
          <w:rStyle w:val="a4"/>
          <w:rFonts w:ascii="Verdana" w:hAnsi="Verdana" w:hint="eastAsia"/>
          <w:b/>
          <w:color w:val="000000" w:themeColor="text1"/>
          <w:szCs w:val="21"/>
        </w:rPr>
        <w:lastRenderedPageBreak/>
        <w:t>1.</w:t>
      </w:r>
      <w:r>
        <w:rPr>
          <w:rStyle w:val="a4"/>
          <w:rFonts w:ascii="Verdana" w:hAnsi="Verdana"/>
          <w:b/>
          <w:color w:val="000000" w:themeColor="text1"/>
          <w:szCs w:val="21"/>
        </w:rPr>
        <w:t>2</w:t>
      </w:r>
      <w:r w:rsidRPr="003C3881">
        <w:rPr>
          <w:rStyle w:val="a4"/>
          <w:rFonts w:ascii="Verdana" w:hAnsi="Verdana" w:hint="eastAsia"/>
          <w:b/>
          <w:color w:val="000000" w:themeColor="text1"/>
          <w:szCs w:val="21"/>
        </w:rPr>
        <w:t>我国各平台目前针对老年人打车的措施</w:t>
      </w:r>
      <w:bookmarkEnd w:id="1"/>
    </w:p>
    <w:p w14:paraId="09034836" w14:textId="77777777" w:rsidR="003C3881" w:rsidRPr="004E2523" w:rsidRDefault="003C3881" w:rsidP="003C3881">
      <w:pPr>
        <w:pStyle w:val="a3"/>
        <w:shd w:val="clear" w:color="auto" w:fill="FFFFFF"/>
        <w:spacing w:before="156" w:beforeAutospacing="0" w:after="156" w:afterAutospacing="0"/>
        <w:ind w:firstLine="420"/>
        <w:textAlignment w:val="baseline"/>
        <w:rPr>
          <w:rFonts w:ascii="Verdana" w:hAnsi="Verdana"/>
          <w:color w:val="000000" w:themeColor="text1"/>
          <w:sz w:val="21"/>
          <w:szCs w:val="21"/>
        </w:rPr>
      </w:pPr>
      <w:r w:rsidRPr="004E2523">
        <w:rPr>
          <w:rFonts w:ascii="Verdana" w:hAnsi="Verdana" w:hint="eastAsia"/>
          <w:color w:val="000000" w:themeColor="text1"/>
          <w:sz w:val="21"/>
          <w:szCs w:val="21"/>
        </w:rPr>
        <w:t>目前国内平台上可供老年人使用的打车软件，主要包括：滴滴出行、高德打车等。滴滴出行</w:t>
      </w:r>
      <w:r w:rsidRPr="004E2523">
        <w:rPr>
          <w:rFonts w:ascii="Verdana" w:hAnsi="Verdana"/>
          <w:color w:val="000000" w:themeColor="text1"/>
          <w:sz w:val="21"/>
          <w:szCs w:val="21"/>
        </w:rPr>
        <w:t>正式上线</w:t>
      </w:r>
      <w:r w:rsidRPr="004E2523">
        <w:rPr>
          <w:rFonts w:ascii="Verdana" w:hAnsi="Verdana"/>
          <w:color w:val="000000" w:themeColor="text1"/>
          <w:sz w:val="21"/>
          <w:szCs w:val="21"/>
        </w:rPr>
        <w:t>“</w:t>
      </w:r>
      <w:r w:rsidRPr="004E2523">
        <w:rPr>
          <w:rFonts w:ascii="Verdana" w:hAnsi="Verdana"/>
          <w:color w:val="000000" w:themeColor="text1"/>
          <w:sz w:val="21"/>
          <w:szCs w:val="21"/>
        </w:rPr>
        <w:t>老人打车</w:t>
      </w:r>
      <w:r w:rsidRPr="004E2523">
        <w:rPr>
          <w:rFonts w:ascii="Verdana" w:hAnsi="Verdana"/>
          <w:color w:val="000000" w:themeColor="text1"/>
          <w:sz w:val="21"/>
          <w:szCs w:val="21"/>
        </w:rPr>
        <w:t>”</w:t>
      </w:r>
      <w:r w:rsidRPr="004E2523">
        <w:rPr>
          <w:rFonts w:ascii="Verdana" w:hAnsi="Verdana"/>
          <w:color w:val="000000" w:themeColor="text1"/>
          <w:sz w:val="21"/>
          <w:szCs w:val="21"/>
        </w:rPr>
        <w:t>模式，用户</w:t>
      </w:r>
      <w:r w:rsidRPr="004E2523">
        <w:rPr>
          <w:rFonts w:ascii="Verdana" w:hAnsi="Verdana" w:hint="eastAsia"/>
          <w:color w:val="000000" w:themeColor="text1"/>
          <w:sz w:val="21"/>
          <w:szCs w:val="21"/>
        </w:rPr>
        <w:t>可</w:t>
      </w:r>
      <w:r w:rsidRPr="004E2523">
        <w:rPr>
          <w:rFonts w:ascii="Verdana" w:hAnsi="Verdana"/>
          <w:color w:val="000000" w:themeColor="text1"/>
          <w:sz w:val="21"/>
          <w:szCs w:val="21"/>
        </w:rPr>
        <w:t>在</w:t>
      </w:r>
      <w:r w:rsidRPr="004E2523">
        <w:rPr>
          <w:rFonts w:ascii="Verdana" w:hAnsi="Verdana"/>
          <w:color w:val="000000" w:themeColor="text1"/>
          <w:sz w:val="21"/>
          <w:szCs w:val="21"/>
        </w:rPr>
        <w:t>App</w:t>
      </w:r>
      <w:r w:rsidRPr="004E2523">
        <w:rPr>
          <w:rFonts w:ascii="Verdana" w:hAnsi="Verdana"/>
          <w:color w:val="000000" w:themeColor="text1"/>
          <w:sz w:val="21"/>
          <w:szCs w:val="21"/>
        </w:rPr>
        <w:t>内切换到</w:t>
      </w:r>
      <w:r w:rsidRPr="004E2523">
        <w:rPr>
          <w:rFonts w:ascii="Verdana" w:hAnsi="Verdana"/>
          <w:color w:val="000000" w:themeColor="text1"/>
          <w:sz w:val="21"/>
          <w:szCs w:val="21"/>
        </w:rPr>
        <w:t>“</w:t>
      </w:r>
      <w:r w:rsidRPr="004E2523">
        <w:rPr>
          <w:rFonts w:ascii="Verdana" w:hAnsi="Verdana"/>
          <w:color w:val="000000" w:themeColor="text1"/>
          <w:sz w:val="21"/>
          <w:szCs w:val="21"/>
        </w:rPr>
        <w:t>老人打车</w:t>
      </w:r>
      <w:r w:rsidRPr="004E2523">
        <w:rPr>
          <w:rFonts w:ascii="Verdana" w:hAnsi="Verdana"/>
          <w:color w:val="000000" w:themeColor="text1"/>
          <w:sz w:val="21"/>
          <w:szCs w:val="21"/>
        </w:rPr>
        <w:t>”</w:t>
      </w:r>
      <w:r w:rsidRPr="004E2523">
        <w:rPr>
          <w:rFonts w:ascii="Verdana" w:hAnsi="Verdana"/>
          <w:color w:val="000000" w:themeColor="text1"/>
          <w:sz w:val="21"/>
          <w:szCs w:val="21"/>
        </w:rPr>
        <w:t>模式，大号字体简洁设计，</w:t>
      </w:r>
      <w:r w:rsidRPr="004E2523">
        <w:rPr>
          <w:rFonts w:ascii="Verdana" w:hAnsi="Verdana" w:hint="eastAsia"/>
          <w:color w:val="000000" w:themeColor="text1"/>
          <w:sz w:val="21"/>
          <w:szCs w:val="21"/>
        </w:rPr>
        <w:t>能针对</w:t>
      </w:r>
      <w:r w:rsidRPr="004E2523">
        <w:rPr>
          <w:rFonts w:ascii="Verdana" w:hAnsi="Verdana" w:hint="eastAsia"/>
          <w:color w:val="000000" w:themeColor="text1"/>
          <w:sz w:val="21"/>
          <w:szCs w:val="21"/>
        </w:rPr>
        <w:t>6</w:t>
      </w:r>
      <w:r w:rsidRPr="004E2523">
        <w:rPr>
          <w:rFonts w:ascii="Verdana" w:hAnsi="Verdana"/>
          <w:color w:val="000000" w:themeColor="text1"/>
          <w:sz w:val="21"/>
          <w:szCs w:val="21"/>
        </w:rPr>
        <w:t>0</w:t>
      </w:r>
      <w:r w:rsidRPr="004E2523">
        <w:rPr>
          <w:rFonts w:ascii="Verdana" w:hAnsi="Verdana" w:hint="eastAsia"/>
          <w:color w:val="000000" w:themeColor="text1"/>
          <w:sz w:val="21"/>
          <w:szCs w:val="21"/>
        </w:rPr>
        <w:t>岁以上的老年人提供“一键叫车”服务。</w:t>
      </w:r>
      <w:r w:rsidRPr="004E2523">
        <w:rPr>
          <w:rFonts w:ascii="Verdana" w:hAnsi="Verdana"/>
          <w:color w:val="000000" w:themeColor="text1"/>
          <w:sz w:val="21"/>
          <w:szCs w:val="21"/>
        </w:rPr>
        <w:t>方便老年人操作使用。</w:t>
      </w:r>
      <w:r w:rsidRPr="004E2523">
        <w:rPr>
          <w:rFonts w:ascii="Verdana" w:hAnsi="Verdana" w:hint="eastAsia"/>
          <w:color w:val="000000" w:themeColor="text1"/>
          <w:sz w:val="21"/>
          <w:szCs w:val="21"/>
        </w:rPr>
        <w:t>滴滴出行已在全国正式开通全国老年人电话叫车热线</w:t>
      </w:r>
      <w:r w:rsidRPr="004E2523">
        <w:rPr>
          <w:rFonts w:ascii="Verdana" w:hAnsi="Verdana"/>
          <w:color w:val="000000" w:themeColor="text1"/>
          <w:sz w:val="21"/>
          <w:szCs w:val="21"/>
        </w:rPr>
        <w:t>4006881700</w:t>
      </w:r>
      <w:r w:rsidRPr="004E2523">
        <w:rPr>
          <w:rFonts w:ascii="Verdana" w:hAnsi="Verdana"/>
          <w:color w:val="000000" w:themeColor="text1"/>
          <w:sz w:val="21"/>
          <w:szCs w:val="21"/>
        </w:rPr>
        <w:t>，为老年人提供电话叫车服务。</w:t>
      </w:r>
    </w:p>
    <w:p w14:paraId="5DF5E89A" w14:textId="77777777" w:rsidR="003C3881" w:rsidRPr="004E2523" w:rsidRDefault="003C3881" w:rsidP="003C3881">
      <w:pPr>
        <w:shd w:val="clear" w:color="auto" w:fill="FFFFFF"/>
        <w:spacing w:before="156" w:after="156"/>
        <w:ind w:firstLine="420"/>
        <w:textAlignment w:val="baseline"/>
        <w:rPr>
          <w:rFonts w:ascii="Verdana" w:hAnsi="Verdana"/>
          <w:color w:val="000000" w:themeColor="text1"/>
        </w:rPr>
      </w:pPr>
      <w:r w:rsidRPr="004E2523">
        <w:rPr>
          <w:rFonts w:ascii="Verdana" w:hAnsi="Verdana" w:hint="eastAsia"/>
          <w:color w:val="000000" w:themeColor="text1"/>
          <w:szCs w:val="21"/>
        </w:rPr>
        <w:t>上海首批“一键叫车智慧屏”正式投入使用，可在居民区实现刷脸叫车。该设备支持自动定位，乘客无须输入任何起点终点信息，即可发出叫车需求，还支持现金、交通卡等传统支付方式，方便老年人使用。</w:t>
      </w:r>
    </w:p>
    <w:p w14:paraId="4E46C15A" w14:textId="77777777" w:rsidR="003C3881" w:rsidRPr="004E2523" w:rsidRDefault="003C3881" w:rsidP="003C3881">
      <w:pPr>
        <w:pStyle w:val="3"/>
        <w:spacing w:before="156" w:after="156"/>
        <w:ind w:firstLine="420"/>
        <w:rPr>
          <w:szCs w:val="21"/>
        </w:rPr>
      </w:pPr>
      <w:r>
        <w:rPr>
          <w:szCs w:val="21"/>
        </w:rPr>
        <w:t>1</w:t>
      </w:r>
      <w:r w:rsidRPr="004E2523">
        <w:rPr>
          <w:rFonts w:hint="eastAsia"/>
          <w:szCs w:val="21"/>
        </w:rPr>
        <w:t>.</w:t>
      </w:r>
      <w:r>
        <w:rPr>
          <w:szCs w:val="21"/>
        </w:rPr>
        <w:t>3</w:t>
      </w:r>
      <w:r w:rsidRPr="004E2523">
        <w:rPr>
          <w:rFonts w:hint="eastAsia"/>
          <w:szCs w:val="21"/>
        </w:rPr>
        <w:t>需求量</w:t>
      </w:r>
    </w:p>
    <w:p w14:paraId="0B748419" w14:textId="77777777" w:rsidR="003C3881" w:rsidRDefault="003C3881" w:rsidP="003C3881">
      <w:pPr>
        <w:shd w:val="clear" w:color="auto" w:fill="FFFFFF"/>
        <w:spacing w:before="156" w:after="156"/>
        <w:ind w:firstLine="420"/>
        <w:textAlignment w:val="baseline"/>
        <w:rPr>
          <w:rFonts w:ascii="Verdana" w:hAnsi="Verdana"/>
          <w:color w:val="000000" w:themeColor="text1"/>
          <w:szCs w:val="21"/>
        </w:rPr>
      </w:pPr>
      <w:r w:rsidRPr="004E2523">
        <w:rPr>
          <w:rFonts w:ascii="Verdana" w:hAnsi="Verdana" w:hint="eastAsia"/>
          <w:color w:val="000000" w:themeColor="text1"/>
          <w:szCs w:val="21"/>
        </w:rPr>
        <w:t>1</w:t>
      </w:r>
      <w:r w:rsidRPr="004E2523">
        <w:rPr>
          <w:rFonts w:ascii="Verdana" w:hAnsi="Verdana" w:hint="eastAsia"/>
          <w:color w:val="000000" w:themeColor="text1"/>
          <w:szCs w:val="21"/>
        </w:rPr>
        <w:t>月</w:t>
      </w:r>
      <w:r w:rsidRPr="004E2523">
        <w:rPr>
          <w:rFonts w:ascii="Verdana" w:hAnsi="Verdana" w:hint="eastAsia"/>
          <w:color w:val="000000" w:themeColor="text1"/>
          <w:szCs w:val="21"/>
        </w:rPr>
        <w:t>22</w:t>
      </w:r>
      <w:r w:rsidRPr="004E2523">
        <w:rPr>
          <w:rFonts w:ascii="Verdana" w:hAnsi="Verdana" w:hint="eastAsia"/>
          <w:color w:val="000000" w:themeColor="text1"/>
          <w:szCs w:val="21"/>
        </w:rPr>
        <w:t>日起“滴滴老年版”小程序和“电话叫车”陆续上线，截止目前已累计护送老人出行超</w:t>
      </w:r>
      <w:r w:rsidRPr="004E2523">
        <w:rPr>
          <w:rFonts w:ascii="Verdana" w:hAnsi="Verdana" w:hint="eastAsia"/>
          <w:color w:val="000000" w:themeColor="text1"/>
          <w:szCs w:val="21"/>
        </w:rPr>
        <w:t>400</w:t>
      </w:r>
      <w:r w:rsidRPr="004E2523">
        <w:rPr>
          <w:rFonts w:ascii="Verdana" w:hAnsi="Verdana" w:hint="eastAsia"/>
          <w:color w:val="000000" w:themeColor="text1"/>
          <w:szCs w:val="21"/>
        </w:rPr>
        <w:t>万次。“老人打车”模式接入滴滴出行</w:t>
      </w:r>
      <w:r w:rsidRPr="004E2523">
        <w:rPr>
          <w:rFonts w:ascii="Verdana" w:hAnsi="Verdana" w:hint="eastAsia"/>
          <w:color w:val="000000" w:themeColor="text1"/>
          <w:szCs w:val="21"/>
        </w:rPr>
        <w:t>App</w:t>
      </w:r>
      <w:r w:rsidRPr="004E2523">
        <w:rPr>
          <w:rFonts w:ascii="Verdana" w:hAnsi="Verdana" w:hint="eastAsia"/>
          <w:color w:val="000000" w:themeColor="text1"/>
          <w:szCs w:val="21"/>
        </w:rPr>
        <w:t>后，服务老年人订单数量显著增加，</w:t>
      </w:r>
      <w:r w:rsidRPr="004E2523">
        <w:rPr>
          <w:rFonts w:ascii="Verdana" w:hAnsi="Verdana" w:hint="eastAsia"/>
          <w:color w:val="000000" w:themeColor="text1"/>
          <w:szCs w:val="21"/>
        </w:rPr>
        <w:t>5</w:t>
      </w:r>
      <w:r w:rsidRPr="004E2523">
        <w:rPr>
          <w:rFonts w:ascii="Verdana" w:hAnsi="Verdana" w:hint="eastAsia"/>
          <w:color w:val="000000" w:themeColor="text1"/>
          <w:szCs w:val="21"/>
        </w:rPr>
        <w:t>月滴滴全平台为</w:t>
      </w:r>
      <w:r w:rsidRPr="004E2523">
        <w:rPr>
          <w:rFonts w:ascii="Verdana" w:hAnsi="Verdana" w:hint="eastAsia"/>
          <w:color w:val="000000" w:themeColor="text1"/>
          <w:szCs w:val="21"/>
        </w:rPr>
        <w:t>57.8</w:t>
      </w:r>
      <w:r w:rsidRPr="004E2523">
        <w:rPr>
          <w:rFonts w:ascii="Verdana" w:hAnsi="Verdana" w:hint="eastAsia"/>
          <w:color w:val="000000" w:themeColor="text1"/>
          <w:szCs w:val="21"/>
        </w:rPr>
        <w:t>万老年用户提供了超过</w:t>
      </w:r>
      <w:r w:rsidRPr="004E2523">
        <w:rPr>
          <w:rFonts w:ascii="Verdana" w:hAnsi="Verdana" w:hint="eastAsia"/>
          <w:color w:val="000000" w:themeColor="text1"/>
          <w:szCs w:val="21"/>
        </w:rPr>
        <w:t>240</w:t>
      </w:r>
      <w:r w:rsidRPr="004E2523">
        <w:rPr>
          <w:rFonts w:ascii="Verdana" w:hAnsi="Verdana" w:hint="eastAsia"/>
          <w:color w:val="000000" w:themeColor="text1"/>
          <w:szCs w:val="21"/>
        </w:rPr>
        <w:t>万次出行服务。这说明老人打车的需求要解决。</w:t>
      </w:r>
    </w:p>
    <w:p w14:paraId="678CAE84" w14:textId="77777777" w:rsidR="003C3881" w:rsidRPr="003C3881" w:rsidRDefault="003C3881">
      <w:pPr>
        <w:shd w:val="clear" w:color="auto" w:fill="FFFFFF"/>
        <w:spacing w:before="156" w:after="156"/>
        <w:ind w:firstLine="420"/>
        <w:textAlignment w:val="baseline"/>
        <w:rPr>
          <w:rFonts w:ascii="Verdana" w:hAnsi="Verdana" w:hint="eastAsia"/>
          <w:color w:val="000000" w:themeColor="text1"/>
        </w:rPr>
      </w:pPr>
    </w:p>
    <w:p w14:paraId="08A1F2A9" w14:textId="1E9A2B26" w:rsidR="00CF3AFC" w:rsidRPr="004E2523" w:rsidRDefault="004E2523" w:rsidP="004E2523">
      <w:pPr>
        <w:pStyle w:val="3"/>
        <w:spacing w:before="156" w:after="156"/>
        <w:ind w:firstLine="420"/>
        <w:rPr>
          <w:szCs w:val="21"/>
        </w:rPr>
      </w:pPr>
      <w:bookmarkStart w:id="2" w:name="_Toc88577547"/>
      <w:r w:rsidRPr="004E2523">
        <w:rPr>
          <w:rFonts w:hint="eastAsia"/>
          <w:szCs w:val="21"/>
        </w:rPr>
        <w:t>1</w:t>
      </w:r>
      <w:r w:rsidRPr="004E2523">
        <w:rPr>
          <w:szCs w:val="21"/>
        </w:rPr>
        <w:t>.3</w:t>
      </w:r>
      <w:r w:rsidR="00F0165D" w:rsidRPr="004E2523">
        <w:rPr>
          <w:rFonts w:hint="eastAsia"/>
          <w:szCs w:val="21"/>
        </w:rPr>
        <w:t>现状</w:t>
      </w:r>
      <w:bookmarkEnd w:id="2"/>
    </w:p>
    <w:p w14:paraId="47E6ED0C" w14:textId="77777777" w:rsidR="00CF3AFC" w:rsidRPr="004E2523" w:rsidRDefault="00F0165D">
      <w:pPr>
        <w:shd w:val="clear" w:color="auto" w:fill="FFFFFF"/>
        <w:spacing w:before="156" w:after="156"/>
        <w:ind w:firstLine="420"/>
        <w:textAlignment w:val="baseline"/>
        <w:rPr>
          <w:rFonts w:ascii="Verdana" w:hAnsi="Verdana"/>
          <w:color w:val="000000" w:themeColor="text1"/>
        </w:rPr>
      </w:pPr>
      <w:r w:rsidRPr="004E2523">
        <w:rPr>
          <w:rFonts w:ascii="Verdana" w:hAnsi="Verdana" w:hint="eastAsia"/>
          <w:color w:val="000000" w:themeColor="text1"/>
          <w:szCs w:val="21"/>
        </w:rPr>
        <w:t>有养老专家曾表示，</w:t>
      </w:r>
      <w:r w:rsidRPr="004E2523">
        <w:rPr>
          <w:rFonts w:ascii="Verdana" w:hAnsi="Verdana" w:hint="eastAsia"/>
          <w:color w:val="000000" w:themeColor="text1"/>
          <w:szCs w:val="21"/>
        </w:rPr>
        <w:t>60</w:t>
      </w:r>
      <w:r w:rsidRPr="004E2523">
        <w:rPr>
          <w:rFonts w:ascii="Verdana" w:hAnsi="Verdana" w:hint="eastAsia"/>
          <w:color w:val="000000" w:themeColor="text1"/>
          <w:szCs w:val="21"/>
        </w:rPr>
        <w:t>岁以上的老人会面临出行难题，甚至有两三成的老人因为遇到出行困难而放弃出行。因不会操作线上打车，仅有极少数老人选择打车出行，公交是绝大多数老人首选的出行方式。</w:t>
      </w:r>
      <w:r w:rsidRPr="004E2523">
        <w:rPr>
          <w:rFonts w:ascii="Verdana" w:hAnsi="Verdana" w:hint="eastAsia"/>
          <w:color w:val="000000" w:themeColor="text1"/>
          <w:szCs w:val="21"/>
        </w:rPr>
        <w:t xml:space="preserve">  </w:t>
      </w:r>
      <w:r w:rsidRPr="004E2523">
        <w:rPr>
          <w:rFonts w:ascii="Verdana" w:hAnsi="Verdana" w:hint="eastAsia"/>
          <w:color w:val="000000" w:themeColor="text1"/>
          <w:szCs w:val="21"/>
        </w:rPr>
        <w:t>然而公交车是有固定的站点和路线的，想要通过公交车抵达目的地，一般要经历换乘，加上一段距离的步行，或许对年轻人不算什么，但是对于上了年纪的老人来说，是一件非常费力的事情，很多老人表示：等车换乘累够呛，</w:t>
      </w:r>
      <w:r w:rsidRPr="004E2523">
        <w:rPr>
          <w:rFonts w:ascii="Verdana" w:hAnsi="Verdana" w:hint="eastAsia"/>
          <w:color w:val="000000" w:themeColor="text1"/>
          <w:szCs w:val="21"/>
        </w:rPr>
        <w:t>3</w:t>
      </w:r>
      <w:r w:rsidRPr="004E2523">
        <w:rPr>
          <w:rFonts w:ascii="Verdana" w:hAnsi="Verdana" w:hint="eastAsia"/>
          <w:color w:val="000000" w:themeColor="text1"/>
          <w:szCs w:val="21"/>
        </w:rPr>
        <w:t>公里外尽量不去。</w:t>
      </w:r>
    </w:p>
    <w:p w14:paraId="0120D349" w14:textId="77777777" w:rsidR="004B39E3" w:rsidRPr="004E2523" w:rsidRDefault="004B39E3" w:rsidP="004B39E3">
      <w:pPr>
        <w:pStyle w:val="a3"/>
        <w:shd w:val="clear" w:color="auto" w:fill="FFFFFF"/>
        <w:spacing w:before="156" w:beforeAutospacing="0" w:after="156" w:afterAutospacing="0"/>
        <w:ind w:firstLine="420"/>
        <w:textAlignment w:val="baseline"/>
        <w:rPr>
          <w:rFonts w:ascii="Verdana" w:hAnsi="Verdana"/>
          <w:color w:val="000000" w:themeColor="text1"/>
          <w:sz w:val="21"/>
          <w:szCs w:val="21"/>
        </w:rPr>
      </w:pPr>
      <w:r w:rsidRPr="004E2523">
        <w:rPr>
          <w:rFonts w:ascii="Verdana" w:hAnsi="Verdana" w:hint="eastAsia"/>
          <w:color w:val="000000" w:themeColor="text1"/>
          <w:sz w:val="21"/>
          <w:szCs w:val="21"/>
        </w:rPr>
        <w:t>在路上跑的出租车，要么被电召了，要么看到是老人，不愿意停车接客。现在年轻人常用的打车软件，他们不会用，就算子女教了很多次，还是记不住，尤其是还要打字输入位置，可很多时候，老人自己都不能确定所在位置。而且由于年纪原因，身体机能下降，即使有司机打电话来了，往往听不清或者急忙中按错导致电话被挂了，司机着急，老人也跟着急。</w:t>
      </w:r>
    </w:p>
    <w:p w14:paraId="6356368A" w14:textId="77777777" w:rsidR="00213A31" w:rsidRPr="004E2523" w:rsidRDefault="00213A31" w:rsidP="004E2523">
      <w:pPr>
        <w:pStyle w:val="2"/>
        <w:spacing w:before="156" w:after="156"/>
        <w:ind w:firstLine="420"/>
        <w:rPr>
          <w:rStyle w:val="a4"/>
          <w:rFonts w:ascii="Verdana" w:hAnsi="Verdana"/>
          <w:color w:val="000000" w:themeColor="text1"/>
          <w:sz w:val="21"/>
          <w:szCs w:val="21"/>
        </w:rPr>
      </w:pPr>
      <w:bookmarkStart w:id="3" w:name="_Toc88577548"/>
      <w:r w:rsidRPr="004E2523">
        <w:rPr>
          <w:rStyle w:val="a4"/>
          <w:rFonts w:ascii="Verdana" w:hAnsi="Verdana"/>
          <w:b/>
          <w:color w:val="000000" w:themeColor="text1"/>
          <w:sz w:val="21"/>
          <w:szCs w:val="21"/>
        </w:rPr>
        <w:t>二、</w:t>
      </w:r>
      <w:r w:rsidR="00605633" w:rsidRPr="004E2523">
        <w:rPr>
          <w:rStyle w:val="a4"/>
          <w:rFonts w:ascii="Verdana" w:hAnsi="Verdana" w:hint="eastAsia"/>
          <w:b/>
          <w:color w:val="000000" w:themeColor="text1"/>
          <w:sz w:val="21"/>
          <w:szCs w:val="21"/>
        </w:rPr>
        <w:t>特点</w:t>
      </w:r>
      <w:r w:rsidR="00BE392A" w:rsidRPr="004E2523">
        <w:rPr>
          <w:rStyle w:val="a4"/>
          <w:rFonts w:ascii="Verdana" w:hAnsi="Verdana" w:hint="eastAsia"/>
          <w:b/>
          <w:color w:val="000000" w:themeColor="text1"/>
          <w:sz w:val="21"/>
          <w:szCs w:val="21"/>
        </w:rPr>
        <w:t>与分析</w:t>
      </w:r>
      <w:bookmarkEnd w:id="3"/>
    </w:p>
    <w:p w14:paraId="7D772D9D" w14:textId="11C2A078" w:rsidR="00044ACB" w:rsidRPr="004E2523" w:rsidRDefault="004E2523" w:rsidP="004E2523">
      <w:pPr>
        <w:pStyle w:val="3"/>
        <w:spacing w:before="156" w:after="156"/>
        <w:ind w:firstLine="420"/>
        <w:rPr>
          <w:color w:val="000000" w:themeColor="text1"/>
        </w:rPr>
      </w:pPr>
      <w:bookmarkStart w:id="4" w:name="_Toc88577549"/>
      <w:r>
        <w:rPr>
          <w:rStyle w:val="a4"/>
          <w:rFonts w:ascii="Verdana" w:hAnsi="Verdana"/>
          <w:b/>
          <w:color w:val="000000" w:themeColor="text1"/>
          <w:szCs w:val="21"/>
        </w:rPr>
        <w:t>2.1</w:t>
      </w:r>
      <w:r w:rsidR="00044ACB" w:rsidRPr="004E2523">
        <w:rPr>
          <w:rStyle w:val="a4"/>
          <w:rFonts w:ascii="Verdana" w:hAnsi="Verdana" w:hint="eastAsia"/>
          <w:b/>
          <w:color w:val="000000" w:themeColor="text1"/>
          <w:szCs w:val="21"/>
        </w:rPr>
        <w:t>银发人群的特点</w:t>
      </w:r>
      <w:bookmarkEnd w:id="4"/>
    </w:p>
    <w:p w14:paraId="601DD166" w14:textId="77777777" w:rsidR="00451DC2" w:rsidRDefault="000A1DE7" w:rsidP="00384BF5">
      <w:pPr>
        <w:pStyle w:val="a3"/>
        <w:shd w:val="clear" w:color="auto" w:fill="FFFFFF"/>
        <w:spacing w:before="156" w:beforeAutospacing="0" w:after="156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8FCFF"/>
        </w:rPr>
      </w:pPr>
      <w:r w:rsidRPr="00384BF5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 xml:space="preserve">1. </w:t>
      </w:r>
      <w:r w:rsidR="00C211B4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文化低：</w:t>
      </w:r>
      <w:r w:rsidR="00451DC2" w:rsidRPr="00451DC2">
        <w:rPr>
          <w:rFonts w:ascii="Arial" w:hAnsi="Arial" w:cs="Arial"/>
          <w:color w:val="333333"/>
          <w:sz w:val="21"/>
          <w:szCs w:val="21"/>
          <w:shd w:val="clear" w:color="auto" w:fill="F8FCFF"/>
        </w:rPr>
        <w:t>没有接触过互联网或接触时间短，对网络上东西不了解；</w:t>
      </w:r>
      <w:r w:rsidR="00451DC2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不能正确使用智能手机；</w:t>
      </w:r>
      <w:r w:rsidR="00C211B4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即时会使用智能手机也可能会因为网络等问题，而无法操作。</w:t>
      </w:r>
      <w:r w:rsidR="008728E9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在一项</w:t>
      </w:r>
      <w:r w:rsidR="008728E9" w:rsidRPr="008728E9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调查</w:t>
      </w:r>
      <w:r w:rsidR="008728E9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中</w:t>
      </w:r>
      <w:r w:rsidR="008728E9" w:rsidRPr="008728E9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发现，超过七成的手机打车软件使用者年龄在</w:t>
      </w:r>
      <w:r w:rsidR="008728E9" w:rsidRPr="008728E9">
        <w:rPr>
          <w:rFonts w:ascii="Arial" w:hAnsi="Arial" w:cs="Arial"/>
          <w:color w:val="333333"/>
          <w:sz w:val="21"/>
          <w:szCs w:val="21"/>
          <w:shd w:val="clear" w:color="auto" w:fill="F8FCFF"/>
        </w:rPr>
        <w:t>35</w:t>
      </w:r>
      <w:r w:rsidR="008728E9" w:rsidRPr="008728E9">
        <w:rPr>
          <w:rFonts w:ascii="Arial" w:hAnsi="Arial" w:cs="Arial"/>
          <w:color w:val="333333"/>
          <w:sz w:val="21"/>
          <w:szCs w:val="21"/>
          <w:shd w:val="clear" w:color="auto" w:fill="F8FCFF"/>
        </w:rPr>
        <w:t>岁以下，其中，</w:t>
      </w:r>
      <w:r w:rsidR="008728E9" w:rsidRPr="008728E9">
        <w:rPr>
          <w:rFonts w:ascii="Arial" w:hAnsi="Arial" w:cs="Arial"/>
          <w:color w:val="333333"/>
          <w:sz w:val="21"/>
          <w:szCs w:val="21"/>
          <w:shd w:val="clear" w:color="auto" w:fill="F8FCFF"/>
        </w:rPr>
        <w:t>25</w:t>
      </w:r>
      <w:r w:rsidR="008728E9" w:rsidRPr="008728E9">
        <w:rPr>
          <w:rFonts w:ascii="Arial" w:hAnsi="Arial" w:cs="Arial"/>
          <w:color w:val="333333"/>
          <w:sz w:val="21"/>
          <w:szCs w:val="21"/>
          <w:shd w:val="clear" w:color="auto" w:fill="F8FCFF"/>
        </w:rPr>
        <w:t>～</w:t>
      </w:r>
      <w:r w:rsidR="008728E9" w:rsidRPr="008728E9">
        <w:rPr>
          <w:rFonts w:ascii="Arial" w:hAnsi="Arial" w:cs="Arial"/>
          <w:color w:val="333333"/>
          <w:sz w:val="21"/>
          <w:szCs w:val="21"/>
          <w:shd w:val="clear" w:color="auto" w:fill="F8FCFF"/>
        </w:rPr>
        <w:t>35</w:t>
      </w:r>
      <w:r w:rsidR="008728E9" w:rsidRPr="008728E9">
        <w:rPr>
          <w:rFonts w:ascii="Arial" w:hAnsi="Arial" w:cs="Arial"/>
          <w:color w:val="333333"/>
          <w:sz w:val="21"/>
          <w:szCs w:val="21"/>
          <w:shd w:val="clear" w:color="auto" w:fill="F8FCFF"/>
        </w:rPr>
        <w:t>岁最多，占了</w:t>
      </w:r>
      <w:r w:rsidR="008728E9" w:rsidRPr="008728E9">
        <w:rPr>
          <w:rFonts w:ascii="Arial" w:hAnsi="Arial" w:cs="Arial"/>
          <w:color w:val="333333"/>
          <w:sz w:val="21"/>
          <w:szCs w:val="21"/>
          <w:shd w:val="clear" w:color="auto" w:fill="F8FCFF"/>
        </w:rPr>
        <w:t>57%</w:t>
      </w:r>
      <w:r w:rsidR="008728E9" w:rsidRPr="008728E9">
        <w:rPr>
          <w:rFonts w:ascii="Arial" w:hAnsi="Arial" w:cs="Arial"/>
          <w:color w:val="333333"/>
          <w:sz w:val="21"/>
          <w:szCs w:val="21"/>
          <w:shd w:val="clear" w:color="auto" w:fill="F8FCFF"/>
        </w:rPr>
        <w:t>，但</w:t>
      </w:r>
      <w:r w:rsidR="008728E9" w:rsidRPr="008728E9">
        <w:rPr>
          <w:rFonts w:ascii="Arial" w:hAnsi="Arial" w:cs="Arial"/>
          <w:color w:val="333333"/>
          <w:sz w:val="21"/>
          <w:szCs w:val="21"/>
          <w:shd w:val="clear" w:color="auto" w:fill="F8FCFF"/>
        </w:rPr>
        <w:t>50</w:t>
      </w:r>
      <w:r w:rsidR="008728E9" w:rsidRPr="008728E9">
        <w:rPr>
          <w:rFonts w:ascii="Arial" w:hAnsi="Arial" w:cs="Arial"/>
          <w:color w:val="333333"/>
          <w:sz w:val="21"/>
          <w:szCs w:val="21"/>
          <w:shd w:val="clear" w:color="auto" w:fill="F8FCFF"/>
        </w:rPr>
        <w:t>岁以上的使用者只占</w:t>
      </w:r>
      <w:r w:rsidR="008728E9" w:rsidRPr="008728E9">
        <w:rPr>
          <w:rFonts w:ascii="Arial" w:hAnsi="Arial" w:cs="Arial"/>
          <w:color w:val="333333"/>
          <w:sz w:val="21"/>
          <w:szCs w:val="21"/>
          <w:shd w:val="clear" w:color="auto" w:fill="F8FCFF"/>
        </w:rPr>
        <w:t>1%</w:t>
      </w:r>
      <w:r w:rsidR="008728E9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，这正是说明了老人不会用，不愿用手机软件打车。</w:t>
      </w:r>
    </w:p>
    <w:p w14:paraId="72F72F83" w14:textId="77777777" w:rsidR="00C211B4" w:rsidRDefault="00C211B4" w:rsidP="00384BF5">
      <w:pPr>
        <w:pStyle w:val="a3"/>
        <w:shd w:val="clear" w:color="auto" w:fill="FFFFFF"/>
        <w:spacing w:before="156" w:beforeAutospacing="0" w:after="156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8FC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8FCFF"/>
        </w:rPr>
        <w:t>2</w:t>
      </w:r>
      <w:r w:rsidR="000A1DE7" w:rsidRPr="00384BF5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 xml:space="preserve">.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支付方式不习惯：老人对</w:t>
      </w:r>
      <w:r w:rsidR="000A1DE7" w:rsidRPr="00384BF5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电商软件、打车软件等依托数字支付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难以接受</w:t>
      </w:r>
      <w:r w:rsidR="000A1DE7" w:rsidRPr="00384BF5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习惯性地用现金支付</w:t>
      </w:r>
      <w:r w:rsidR="000A1DE7" w:rsidRPr="00384BF5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。</w:t>
      </w:r>
    </w:p>
    <w:p w14:paraId="0FE69F4A" w14:textId="77777777" w:rsidR="000A1DE7" w:rsidRDefault="008471F9" w:rsidP="008471F9">
      <w:pPr>
        <w:shd w:val="clear" w:color="auto" w:fill="FFFFFF"/>
        <w:spacing w:before="156" w:after="156"/>
        <w:ind w:firstLine="420"/>
        <w:textAlignment w:val="baseline"/>
        <w:rPr>
          <w:rFonts w:ascii="Arial" w:hAnsi="Arial" w:cs="Arial"/>
          <w:color w:val="333333"/>
          <w:sz w:val="20"/>
          <w:szCs w:val="21"/>
          <w:shd w:val="clear" w:color="auto" w:fill="F8FCFF"/>
        </w:rPr>
      </w:pPr>
      <w:r>
        <w:rPr>
          <w:rFonts w:ascii="Arial" w:eastAsia="宋体" w:hAnsi="Arial" w:cs="Arial"/>
          <w:color w:val="333333"/>
          <w:szCs w:val="21"/>
          <w:shd w:val="clear" w:color="auto" w:fill="F8FCFF"/>
        </w:rPr>
        <w:t>3</w:t>
      </w:r>
      <w:r w:rsidR="000A1DE7" w:rsidRPr="00384BF5">
        <w:rPr>
          <w:rFonts w:ascii="Arial" w:eastAsia="宋体" w:hAnsi="Arial" w:cs="Arial" w:hint="eastAsia"/>
          <w:color w:val="333333"/>
          <w:szCs w:val="21"/>
          <w:shd w:val="clear" w:color="auto" w:fill="F8FCFF"/>
        </w:rPr>
        <w:t xml:space="preserve">. </w:t>
      </w:r>
      <w:r w:rsidR="000A1DE7" w:rsidRPr="00384BF5">
        <w:rPr>
          <w:rFonts w:ascii="Arial" w:eastAsia="宋体" w:hAnsi="Arial" w:cs="Arial" w:hint="eastAsia"/>
          <w:color w:val="333333"/>
          <w:szCs w:val="21"/>
          <w:shd w:val="clear" w:color="auto" w:fill="F8FCFF"/>
        </w:rPr>
        <w:t>心理保守，接受新事物的能力差</w:t>
      </w:r>
      <w:r>
        <w:rPr>
          <w:rFonts w:ascii="Arial" w:hAnsi="Arial" w:cs="Arial" w:hint="eastAsia"/>
          <w:color w:val="333333"/>
          <w:szCs w:val="21"/>
          <w:shd w:val="clear" w:color="auto" w:fill="F8FCFF"/>
        </w:rPr>
        <w:t>：老人</w:t>
      </w:r>
      <w:r w:rsidRPr="00412EA1">
        <w:rPr>
          <w:rFonts w:ascii="Arial" w:hAnsi="Arial" w:cs="Arial"/>
          <w:color w:val="333333"/>
          <w:szCs w:val="21"/>
          <w:shd w:val="clear" w:color="auto" w:fill="F8FCFF"/>
        </w:rPr>
        <w:t>接收新事物能力偏弱</w:t>
      </w:r>
      <w:r w:rsidR="000A1DE7" w:rsidRPr="008471F9">
        <w:rPr>
          <w:rFonts w:ascii="Arial" w:hAnsi="Arial" w:cs="Arial" w:hint="eastAsia"/>
          <w:color w:val="333333"/>
          <w:szCs w:val="21"/>
          <w:shd w:val="clear" w:color="auto" w:fill="F8FCFF"/>
        </w:rPr>
        <w:t>对智能设备有些许畏惧。比如害怕手机或者设备损坏，害怕银行的钱被转走等安全性问题。</w:t>
      </w:r>
    </w:p>
    <w:p w14:paraId="1D79A689" w14:textId="77C8D0DF" w:rsidR="00044ACB" w:rsidRPr="004E2523" w:rsidRDefault="004E2523" w:rsidP="004E2523">
      <w:pPr>
        <w:pStyle w:val="3"/>
        <w:spacing w:before="156" w:after="156"/>
        <w:ind w:firstLine="420"/>
        <w:rPr>
          <w:rStyle w:val="a4"/>
          <w:rFonts w:ascii="Verdana" w:hAnsi="Verdana"/>
          <w:color w:val="000000" w:themeColor="text1"/>
          <w:szCs w:val="21"/>
        </w:rPr>
      </w:pPr>
      <w:bookmarkStart w:id="5" w:name="_Toc88577550"/>
      <w:r>
        <w:rPr>
          <w:rStyle w:val="a4"/>
          <w:rFonts w:ascii="Verdana" w:hAnsi="Verdana"/>
          <w:b/>
          <w:color w:val="000000" w:themeColor="text1"/>
          <w:szCs w:val="21"/>
        </w:rPr>
        <w:t>2.2</w:t>
      </w:r>
      <w:r w:rsidR="00044ACB" w:rsidRPr="004E2523">
        <w:rPr>
          <w:rStyle w:val="a4"/>
          <w:rFonts w:ascii="Verdana" w:hAnsi="Verdana" w:hint="eastAsia"/>
          <w:b/>
          <w:color w:val="000000" w:themeColor="text1"/>
          <w:szCs w:val="21"/>
        </w:rPr>
        <w:t>打</w:t>
      </w:r>
      <w:proofErr w:type="gramStart"/>
      <w:r w:rsidR="00044ACB" w:rsidRPr="004E2523">
        <w:rPr>
          <w:rStyle w:val="a4"/>
          <w:rFonts w:ascii="Verdana" w:hAnsi="Verdana" w:hint="eastAsia"/>
          <w:b/>
          <w:color w:val="000000" w:themeColor="text1"/>
          <w:szCs w:val="21"/>
        </w:rPr>
        <w:t>车方式</w:t>
      </w:r>
      <w:proofErr w:type="gramEnd"/>
      <w:r w:rsidR="00044ACB" w:rsidRPr="004E2523">
        <w:rPr>
          <w:rStyle w:val="a4"/>
          <w:rFonts w:ascii="Verdana" w:hAnsi="Verdana" w:hint="eastAsia"/>
          <w:b/>
          <w:color w:val="000000" w:themeColor="text1"/>
          <w:szCs w:val="21"/>
        </w:rPr>
        <w:t>的特点</w:t>
      </w:r>
      <w:bookmarkEnd w:id="5"/>
    </w:p>
    <w:p w14:paraId="37B0715F" w14:textId="6B8D3807" w:rsidR="00044ACB" w:rsidRPr="004E2523" w:rsidRDefault="0004226F" w:rsidP="00044ACB">
      <w:pPr>
        <w:pStyle w:val="a3"/>
        <w:shd w:val="clear" w:color="auto" w:fill="FFFFFF"/>
        <w:spacing w:before="156" w:beforeAutospacing="0" w:after="156" w:afterAutospacing="0"/>
        <w:ind w:firstLine="420"/>
        <w:textAlignment w:val="baseline"/>
        <w:rPr>
          <w:rFonts w:ascii="Verdana" w:hAnsi="Verdana"/>
          <w:color w:val="000000" w:themeColor="text1"/>
          <w:sz w:val="21"/>
          <w:szCs w:val="21"/>
        </w:rPr>
      </w:pPr>
      <w:r w:rsidRPr="004E2523">
        <w:rPr>
          <w:rFonts w:ascii="Verdana" w:hAnsi="Verdana" w:hint="eastAsia"/>
          <w:color w:val="000000" w:themeColor="text1"/>
          <w:sz w:val="21"/>
          <w:szCs w:val="21"/>
        </w:rPr>
        <w:t>传统</w:t>
      </w:r>
      <w:r w:rsidR="00044ACB" w:rsidRPr="004E2523">
        <w:rPr>
          <w:rFonts w:ascii="Verdana" w:hAnsi="Verdana" w:hint="eastAsia"/>
          <w:color w:val="000000" w:themeColor="text1"/>
          <w:sz w:val="21"/>
          <w:szCs w:val="21"/>
        </w:rPr>
        <w:t>打车方式受区域性需求状况和经济政治发展情况影响，特别是在三四线城市中，传统路边拦车的方式依然占据主要地位，在</w:t>
      </w:r>
      <w:r w:rsidRPr="004E2523">
        <w:rPr>
          <w:rFonts w:ascii="Verdana" w:hAnsi="Verdana" w:hint="eastAsia"/>
          <w:color w:val="000000" w:themeColor="text1"/>
          <w:sz w:val="21"/>
          <w:szCs w:val="21"/>
        </w:rPr>
        <w:t>一次</w:t>
      </w:r>
      <w:r w:rsidR="00044ACB" w:rsidRPr="004E2523">
        <w:rPr>
          <w:rFonts w:ascii="Verdana" w:hAnsi="Verdana" w:hint="eastAsia"/>
          <w:color w:val="000000" w:themeColor="text1"/>
          <w:sz w:val="21"/>
          <w:szCs w:val="21"/>
        </w:rPr>
        <w:t>调查中占</w:t>
      </w:r>
      <w:r w:rsidR="00044ACB" w:rsidRPr="004E2523">
        <w:rPr>
          <w:rFonts w:ascii="Verdana" w:hAnsi="Verdana"/>
          <w:color w:val="000000" w:themeColor="text1"/>
          <w:sz w:val="21"/>
          <w:szCs w:val="21"/>
        </w:rPr>
        <w:t>61.21</w:t>
      </w:r>
      <w:r w:rsidR="00044ACB" w:rsidRPr="004E2523">
        <w:rPr>
          <w:rFonts w:ascii="Verdana" w:hAnsi="Verdana"/>
          <w:color w:val="000000" w:themeColor="text1"/>
          <w:sz w:val="21"/>
          <w:szCs w:val="21"/>
        </w:rPr>
        <w:t>％，而常用滴滴打车等打车软件的人数仅占</w:t>
      </w:r>
      <w:r w:rsidR="00044ACB" w:rsidRPr="004E2523">
        <w:rPr>
          <w:rFonts w:ascii="Verdana" w:hAnsi="Verdana"/>
          <w:color w:val="000000" w:themeColor="text1"/>
          <w:sz w:val="21"/>
          <w:szCs w:val="21"/>
        </w:rPr>
        <w:t>38.79</w:t>
      </w:r>
      <w:r w:rsidR="00044ACB" w:rsidRPr="004E2523">
        <w:rPr>
          <w:rFonts w:ascii="Verdana" w:hAnsi="Verdana"/>
          <w:color w:val="000000" w:themeColor="text1"/>
          <w:sz w:val="21"/>
          <w:szCs w:val="21"/>
        </w:rPr>
        <w:t>％。</w:t>
      </w:r>
      <w:r w:rsidR="00044ACB" w:rsidRPr="004E2523">
        <w:rPr>
          <w:rFonts w:ascii="Verdana" w:hAnsi="Verdana" w:hint="eastAsia"/>
          <w:color w:val="000000" w:themeColor="text1"/>
          <w:sz w:val="21"/>
          <w:szCs w:val="21"/>
        </w:rPr>
        <w:t>传统打车方式</w:t>
      </w:r>
      <w:r w:rsidRPr="004E2523">
        <w:rPr>
          <w:rFonts w:ascii="Verdana" w:hAnsi="Verdana" w:hint="eastAsia"/>
          <w:color w:val="000000" w:themeColor="text1"/>
          <w:sz w:val="21"/>
          <w:szCs w:val="21"/>
        </w:rPr>
        <w:t>依然</w:t>
      </w:r>
      <w:r w:rsidR="00044ACB" w:rsidRPr="004E2523">
        <w:rPr>
          <w:rFonts w:ascii="Verdana" w:hAnsi="Verdana" w:hint="eastAsia"/>
          <w:color w:val="000000" w:themeColor="text1"/>
          <w:sz w:val="21"/>
          <w:szCs w:val="21"/>
        </w:rPr>
        <w:t>存在着包括随意要价、服务意识低下、绕路问题严重等弊端</w:t>
      </w:r>
      <w:r w:rsidRPr="004E2523">
        <w:rPr>
          <w:rFonts w:ascii="Verdana" w:hAnsi="Verdana" w:hint="eastAsia"/>
          <w:color w:val="000000" w:themeColor="text1"/>
          <w:sz w:val="21"/>
          <w:szCs w:val="21"/>
        </w:rPr>
        <w:t>，这让许多老年人望而却步</w:t>
      </w:r>
      <w:r w:rsidR="00044ACB" w:rsidRPr="004E2523">
        <w:rPr>
          <w:rFonts w:ascii="Verdana" w:hAnsi="Verdana" w:hint="eastAsia"/>
          <w:color w:val="000000" w:themeColor="text1"/>
          <w:sz w:val="21"/>
          <w:szCs w:val="21"/>
        </w:rPr>
        <w:t>。</w:t>
      </w:r>
    </w:p>
    <w:p w14:paraId="06FA2288" w14:textId="77777777" w:rsidR="00CF3AFC" w:rsidRDefault="00F0165D">
      <w:pPr>
        <w:shd w:val="clear" w:color="auto" w:fill="FFFFFF"/>
        <w:spacing w:before="156" w:after="156"/>
        <w:ind w:firstLine="420"/>
        <w:textAlignment w:val="baseline"/>
        <w:rPr>
          <w:rFonts w:ascii="Arial" w:hAnsi="Arial" w:cs="Arial"/>
          <w:color w:val="333333"/>
          <w:sz w:val="20"/>
          <w:shd w:val="clear" w:color="auto" w:fill="F8FCFF"/>
        </w:rPr>
      </w:pPr>
      <w:r>
        <w:rPr>
          <w:rFonts w:ascii="Arial" w:hAnsi="Arial" w:cs="Arial" w:hint="eastAsia"/>
          <w:color w:val="333333"/>
          <w:szCs w:val="21"/>
          <w:shd w:val="clear" w:color="auto" w:fill="F8FCFF"/>
        </w:rPr>
        <w:lastRenderedPageBreak/>
        <w:t>网上打车方式使用的范围广，可在用户出行需要车辆的场景下提供服务</w:t>
      </w:r>
      <w:r w:rsidR="00A77A30">
        <w:rPr>
          <w:rFonts w:ascii="Arial" w:hAnsi="Arial" w:cs="Arial" w:hint="eastAsia"/>
          <w:color w:val="333333"/>
          <w:szCs w:val="21"/>
          <w:shd w:val="clear" w:color="auto" w:fill="F8FCFF"/>
        </w:rPr>
        <w:t>，以滴滴出行为例，这款打车软件产品已经覆盖全国超过</w:t>
      </w:r>
      <w:r w:rsidR="00A77A30">
        <w:rPr>
          <w:rFonts w:ascii="Arial" w:hAnsi="Arial" w:cs="Arial"/>
          <w:color w:val="333333"/>
          <w:szCs w:val="21"/>
          <w:shd w:val="clear" w:color="auto" w:fill="F8FCFF"/>
        </w:rPr>
        <w:t>400</w:t>
      </w:r>
      <w:r w:rsidR="00A77A30">
        <w:rPr>
          <w:rFonts w:ascii="Arial" w:hAnsi="Arial" w:cs="Arial" w:hint="eastAsia"/>
          <w:color w:val="333333"/>
          <w:szCs w:val="21"/>
          <w:shd w:val="clear" w:color="auto" w:fill="F8FCFF"/>
        </w:rPr>
        <w:t>个城市。</w:t>
      </w:r>
      <w:r w:rsidR="00A77A30" w:rsidRPr="00A77A30">
        <w:rPr>
          <w:rFonts w:ascii="Arial" w:hAnsi="Arial" w:cs="Arial" w:hint="eastAsia"/>
          <w:color w:val="333333"/>
          <w:szCs w:val="21"/>
          <w:shd w:val="clear" w:color="auto" w:fill="F8FCFF"/>
        </w:rPr>
        <w:t>在</w:t>
      </w:r>
      <w:r w:rsidR="00A77A30">
        <w:rPr>
          <w:rFonts w:ascii="Arial" w:hAnsi="Arial" w:cs="Arial" w:hint="eastAsia"/>
          <w:color w:val="333333"/>
          <w:szCs w:val="21"/>
          <w:shd w:val="clear" w:color="auto" w:fill="F8FCFF"/>
        </w:rPr>
        <w:t>一次</w:t>
      </w:r>
      <w:r w:rsidR="00A77A30" w:rsidRPr="00A77A30">
        <w:rPr>
          <w:rFonts w:ascii="Arial" w:hAnsi="Arial" w:cs="Arial" w:hint="eastAsia"/>
          <w:color w:val="333333"/>
          <w:szCs w:val="21"/>
          <w:shd w:val="clear" w:color="auto" w:fill="F8FCFF"/>
        </w:rPr>
        <w:t>调查中，</w:t>
      </w:r>
      <w:r w:rsidR="00A77A30" w:rsidRPr="00A77A30">
        <w:rPr>
          <w:rFonts w:ascii="Arial" w:hAnsi="Arial" w:cs="Arial"/>
          <w:color w:val="333333"/>
          <w:szCs w:val="21"/>
          <w:shd w:val="clear" w:color="auto" w:fill="F8FCFF"/>
        </w:rPr>
        <w:t>647</w:t>
      </w:r>
      <w:r w:rsidR="00A77A30" w:rsidRPr="00A77A30">
        <w:rPr>
          <w:rFonts w:ascii="Arial" w:hAnsi="Arial" w:cs="Arial"/>
          <w:color w:val="333333"/>
          <w:szCs w:val="21"/>
          <w:shd w:val="clear" w:color="auto" w:fill="F8FCFF"/>
        </w:rPr>
        <w:t>位被调查者中有</w:t>
      </w:r>
      <w:r w:rsidR="00A77A30" w:rsidRPr="00A77A30">
        <w:rPr>
          <w:rFonts w:ascii="Arial" w:hAnsi="Arial" w:cs="Arial"/>
          <w:color w:val="333333"/>
          <w:szCs w:val="21"/>
          <w:shd w:val="clear" w:color="auto" w:fill="F8FCFF"/>
        </w:rPr>
        <w:t>470</w:t>
      </w:r>
      <w:r w:rsidR="00A77A30" w:rsidRPr="00A77A30">
        <w:rPr>
          <w:rFonts w:ascii="Arial" w:hAnsi="Arial" w:cs="Arial"/>
          <w:color w:val="333333"/>
          <w:szCs w:val="21"/>
          <w:shd w:val="clear" w:color="auto" w:fill="F8FCFF"/>
        </w:rPr>
        <w:t>人认为滴滴打车最大的优点在于网上支付。</w:t>
      </w:r>
      <w:r w:rsidR="00A77A30">
        <w:rPr>
          <w:rFonts w:ascii="Arial" w:hAnsi="Arial" w:cs="Arial" w:hint="eastAsia"/>
          <w:color w:val="333333"/>
          <w:szCs w:val="21"/>
          <w:shd w:val="clear" w:color="auto" w:fill="F8FCFF"/>
        </w:rPr>
        <w:t>这得益与</w:t>
      </w:r>
      <w:r w:rsidR="00A77A30" w:rsidRPr="00A77A30">
        <w:rPr>
          <w:rFonts w:ascii="Verdana" w:hAnsi="Verdana" w:hint="eastAsia"/>
          <w:color w:val="000000"/>
          <w:szCs w:val="21"/>
        </w:rPr>
        <w:t>网上支付平台具有快捷、安全的特点。</w:t>
      </w:r>
    </w:p>
    <w:p w14:paraId="450B66CA" w14:textId="77777777" w:rsidR="00CF3AFC" w:rsidRPr="00470D5C" w:rsidRDefault="00F0165D">
      <w:pPr>
        <w:shd w:val="clear" w:color="auto" w:fill="FFFFFF"/>
        <w:spacing w:before="156" w:after="156"/>
        <w:ind w:firstLine="420"/>
        <w:textAlignment w:val="baseline"/>
        <w:rPr>
          <w:rFonts w:ascii="Arial" w:hAnsi="Arial" w:cs="Arial"/>
          <w:color w:val="333333"/>
          <w:szCs w:val="21"/>
          <w:shd w:val="clear" w:color="auto" w:fill="F8FCFF"/>
        </w:rPr>
      </w:pPr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据了解，传统的网约车模式多为：乘客</w:t>
      </w:r>
      <w:proofErr w:type="gramStart"/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端选择</w:t>
      </w:r>
      <w:proofErr w:type="gramEnd"/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上车及下车地点——平台分发订单——司机接单并完成接送——乘客付款结束服务。部分平台在此之外提供不同车型选择、</w:t>
      </w:r>
      <w:proofErr w:type="gramStart"/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拼车等</w:t>
      </w:r>
      <w:proofErr w:type="gramEnd"/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服务。而乘坐传统巡游出租车出行，乘客仅需“扬招”叫车——告知地点——付款下车。</w:t>
      </w:r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 xml:space="preserve">  </w:t>
      </w:r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业内分析认为，</w:t>
      </w:r>
      <w:proofErr w:type="gramStart"/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网约车在</w:t>
      </w:r>
      <w:proofErr w:type="gramEnd"/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叫车难度、路线及价格透明度方面有明显优势，但相较于中老年人较为熟悉的“扬招”叫车，步骤较为繁琐。部分老年人因不熟悉网络操作，打车难度更高。</w:t>
      </w:r>
    </w:p>
    <w:p w14:paraId="617333BD" w14:textId="77777777" w:rsidR="00CF3AFC" w:rsidRPr="00470D5C" w:rsidRDefault="00F0165D">
      <w:pPr>
        <w:shd w:val="clear" w:color="auto" w:fill="FFFFFF"/>
        <w:spacing w:before="156" w:after="156"/>
        <w:ind w:firstLine="420"/>
        <w:textAlignment w:val="baseline"/>
        <w:rPr>
          <w:rFonts w:ascii="Arial" w:hAnsi="Arial" w:cs="Arial"/>
          <w:color w:val="333333"/>
          <w:szCs w:val="21"/>
          <w:shd w:val="clear" w:color="auto" w:fill="F8FCFF"/>
        </w:rPr>
      </w:pPr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“当下多数老年人还是通过‘扬招’方式叫车。在用车需求密集的区域，由于年轻人可以在网约车平台呼叫出租车，老年人往往很难和年轻人竞争，从而出现了老年人打车难问题。”中南</w:t>
      </w:r>
      <w:proofErr w:type="gramStart"/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财经政法</w:t>
      </w:r>
      <w:proofErr w:type="gramEnd"/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大学数字经济研究院执行院长、教授盘和</w:t>
      </w:r>
      <w:proofErr w:type="gramStart"/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林接受</w:t>
      </w:r>
      <w:proofErr w:type="gramEnd"/>
      <w:r w:rsidRPr="00470D5C">
        <w:rPr>
          <w:rFonts w:ascii="Arial" w:hAnsi="Arial" w:cs="Arial" w:hint="eastAsia"/>
          <w:color w:val="333333"/>
          <w:szCs w:val="21"/>
          <w:shd w:val="clear" w:color="auto" w:fill="F8FCFF"/>
        </w:rPr>
        <w:t>记者采访时表示。</w:t>
      </w:r>
    </w:p>
    <w:p w14:paraId="1B94CA21" w14:textId="09FF82D4" w:rsidR="008728E9" w:rsidRPr="004E2523" w:rsidRDefault="004E2523" w:rsidP="004E2523">
      <w:pPr>
        <w:pStyle w:val="3"/>
        <w:spacing w:before="156" w:after="156"/>
        <w:ind w:firstLine="420"/>
        <w:rPr>
          <w:color w:val="000000" w:themeColor="text1"/>
        </w:rPr>
      </w:pPr>
      <w:bookmarkStart w:id="6" w:name="_Toc88577551"/>
      <w:r>
        <w:rPr>
          <w:rStyle w:val="a4"/>
          <w:rFonts w:ascii="Verdana" w:hAnsi="Verdana" w:hint="eastAsia"/>
          <w:b/>
          <w:color w:val="000000" w:themeColor="text1"/>
          <w:szCs w:val="21"/>
        </w:rPr>
        <w:t>2</w:t>
      </w:r>
      <w:r>
        <w:rPr>
          <w:rStyle w:val="a4"/>
          <w:rFonts w:ascii="Verdana" w:hAnsi="Verdana"/>
          <w:b/>
          <w:color w:val="000000" w:themeColor="text1"/>
          <w:szCs w:val="21"/>
        </w:rPr>
        <w:t>.3</w:t>
      </w:r>
      <w:r w:rsidR="00BE392A" w:rsidRPr="004E2523">
        <w:rPr>
          <w:rStyle w:val="a4"/>
          <w:rFonts w:ascii="Verdana" w:hAnsi="Verdana" w:hint="eastAsia"/>
          <w:b/>
          <w:color w:val="000000" w:themeColor="text1"/>
          <w:szCs w:val="21"/>
        </w:rPr>
        <w:t>分析</w:t>
      </w:r>
      <w:bookmarkEnd w:id="6"/>
    </w:p>
    <w:p w14:paraId="361B201E" w14:textId="56E9D7F6" w:rsidR="008471F9" w:rsidRDefault="008471F9" w:rsidP="008471F9">
      <w:pPr>
        <w:pStyle w:val="a3"/>
        <w:shd w:val="clear" w:color="auto" w:fill="FFFFFF"/>
        <w:spacing w:before="156" w:beforeAutospacing="0" w:after="156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8FCFF"/>
        </w:rPr>
      </w:pPr>
      <w:r w:rsidRPr="00384BF5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 xml:space="preserve">1. </w:t>
      </w:r>
      <w:r w:rsidR="00BE392A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从老人的角度来看：在网上打车方式增多的同时，也会导致传统的打车方式</w:t>
      </w:r>
      <w:r w:rsidR="00717A67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难</w:t>
      </w:r>
      <w:r w:rsidR="002F4F9C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以</w:t>
      </w:r>
      <w:r w:rsidR="00717A67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打到车，对于老人来说，软件的复杂性和单一的网上支付的方式会让老年人做不了车，其次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老人群体占比比较小，出租车司机比较重视年轻乘客</w:t>
      </w:r>
      <w:r w:rsidR="003D2106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，老人身体较弱，出租车司机担心老人突发意外，不愿接客。</w:t>
      </w:r>
    </w:p>
    <w:p w14:paraId="49ABE75B" w14:textId="77777777" w:rsidR="008471F9" w:rsidRPr="00395E7F" w:rsidRDefault="008471F9" w:rsidP="00395E7F">
      <w:pPr>
        <w:pStyle w:val="a3"/>
        <w:shd w:val="clear" w:color="auto" w:fill="FFFFFF"/>
        <w:spacing w:before="156" w:beforeAutospacing="0" w:after="156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8FC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8FCFF"/>
        </w:rPr>
        <w:t>2</w:t>
      </w:r>
      <w:r w:rsidRPr="00384BF5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.</w:t>
      </w:r>
      <w:r w:rsidR="00395E7F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从市场和出租车司机角度：</w:t>
      </w:r>
      <w:r w:rsidR="00F41876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老人打车所占的市场比重较小，许多公司会选择忽视这一</w:t>
      </w:r>
      <w:r w:rsidR="00BC372C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方面。</w:t>
      </w:r>
      <w:r w:rsidR="00395E7F">
        <w:rPr>
          <w:rFonts w:ascii="Arial" w:hAnsi="Arial" w:cs="Arial" w:hint="eastAsia"/>
          <w:color w:val="333333"/>
          <w:sz w:val="21"/>
          <w:szCs w:val="21"/>
          <w:shd w:val="clear" w:color="auto" w:fill="F8FCFF"/>
        </w:rPr>
        <w:t>出租车司机比较重视年轻乘客，老人身体较弱，出租车司机担心老人突发意外，不愿接客。</w:t>
      </w:r>
    </w:p>
    <w:p w14:paraId="62D75A55" w14:textId="77777777" w:rsidR="00CF3AFC" w:rsidRPr="004E2523" w:rsidRDefault="00F0165D" w:rsidP="004E2523">
      <w:pPr>
        <w:pStyle w:val="2"/>
        <w:spacing w:before="156" w:after="156"/>
        <w:ind w:firstLine="420"/>
        <w:rPr>
          <w:color w:val="000000" w:themeColor="text1"/>
        </w:rPr>
      </w:pPr>
      <w:r w:rsidRPr="000A1DE7">
        <w:rPr>
          <w:rStyle w:val="a4"/>
          <w:rFonts w:ascii="Verdana" w:hAnsi="Verdana"/>
          <w:b/>
          <w:color w:val="FF0000"/>
          <w:sz w:val="21"/>
          <w:szCs w:val="21"/>
        </w:rPr>
        <w:t xml:space="preserve">　</w:t>
      </w:r>
      <w:r w:rsidRPr="004E2523">
        <w:rPr>
          <w:rStyle w:val="a4"/>
          <w:rFonts w:ascii="Verdana" w:hAnsi="Verdana"/>
          <w:b/>
          <w:color w:val="000000" w:themeColor="text1"/>
          <w:sz w:val="21"/>
          <w:szCs w:val="21"/>
        </w:rPr>
        <w:t xml:space="preserve">　</w:t>
      </w:r>
      <w:bookmarkStart w:id="7" w:name="_Toc88577552"/>
      <w:r w:rsidRPr="004E2523">
        <w:rPr>
          <w:rStyle w:val="a4"/>
          <w:rFonts w:ascii="Verdana" w:hAnsi="Verdana"/>
          <w:b/>
          <w:color w:val="000000" w:themeColor="text1"/>
          <w:sz w:val="21"/>
          <w:szCs w:val="21"/>
        </w:rPr>
        <w:t>三、</w:t>
      </w:r>
      <w:r w:rsidR="00721EB0" w:rsidRPr="004E2523">
        <w:rPr>
          <w:rStyle w:val="a4"/>
          <w:rFonts w:ascii="Verdana" w:hAnsi="Verdana" w:hint="eastAsia"/>
          <w:b/>
          <w:color w:val="000000" w:themeColor="text1"/>
          <w:sz w:val="21"/>
          <w:szCs w:val="21"/>
        </w:rPr>
        <w:t>我国老年人打车平台的服务提升和建议</w:t>
      </w:r>
      <w:bookmarkEnd w:id="7"/>
    </w:p>
    <w:p w14:paraId="7AB16BA2" w14:textId="373FDEAE" w:rsidR="00CF3AFC" w:rsidRPr="00945E30" w:rsidRDefault="00945E30" w:rsidP="00945E30">
      <w:pPr>
        <w:pStyle w:val="3"/>
        <w:spacing w:before="156" w:after="156"/>
        <w:ind w:firstLine="420"/>
        <w:rPr>
          <w:szCs w:val="21"/>
        </w:rPr>
      </w:pPr>
      <w:bookmarkStart w:id="8" w:name="_Toc88577553"/>
      <w:r w:rsidRPr="00945E30">
        <w:rPr>
          <w:szCs w:val="21"/>
        </w:rPr>
        <w:t>3.1</w:t>
      </w:r>
      <w:r w:rsidR="002650EE" w:rsidRPr="00945E30">
        <w:rPr>
          <w:rFonts w:hint="eastAsia"/>
          <w:szCs w:val="21"/>
        </w:rPr>
        <w:t>简化打车车程序</w:t>
      </w:r>
      <w:bookmarkEnd w:id="8"/>
    </w:p>
    <w:p w14:paraId="6A5FBD0D" w14:textId="126C9CFA" w:rsidR="00945E30" w:rsidRPr="00945E30" w:rsidRDefault="00945E30" w:rsidP="005B40E3">
      <w:pPr>
        <w:shd w:val="clear" w:color="auto" w:fill="FFFFFF"/>
        <w:spacing w:before="156" w:after="156"/>
        <w:ind w:firstLine="420"/>
        <w:textAlignment w:val="baseline"/>
        <w:rPr>
          <w:rFonts w:ascii="Verdana" w:hAnsi="Verdana"/>
          <w:color w:val="000000" w:themeColor="text1"/>
        </w:rPr>
      </w:pPr>
      <w:r w:rsidRPr="004E2523">
        <w:rPr>
          <w:rFonts w:ascii="Verdana" w:hAnsi="Verdana" w:hint="eastAsia"/>
          <w:color w:val="000000" w:themeColor="text1"/>
          <w:szCs w:val="21"/>
        </w:rPr>
        <w:t>采用了大字体、无广告，操作流程更便捷，可为老年人乘客提供便捷的叫车、优先派单等服务。</w:t>
      </w:r>
    </w:p>
    <w:p w14:paraId="4871FFEB" w14:textId="5873AE84" w:rsidR="00BF0950" w:rsidRPr="00BF0950" w:rsidRDefault="00945E30" w:rsidP="00BF0950">
      <w:pPr>
        <w:shd w:val="clear" w:color="auto" w:fill="FFFFFF"/>
        <w:spacing w:before="156" w:after="156"/>
        <w:ind w:firstLine="420"/>
        <w:textAlignment w:val="baseline"/>
        <w:rPr>
          <w:rFonts w:ascii="宋体" w:eastAsia="宋体" w:hAnsi="宋体" w:cs="宋体"/>
          <w:color w:val="000000" w:themeColor="text1"/>
        </w:rPr>
      </w:pPr>
      <w:r w:rsidRPr="004E2523">
        <w:rPr>
          <w:rFonts w:ascii="宋体" w:eastAsia="宋体" w:hAnsi="宋体" w:cs="宋体"/>
          <w:color w:val="000000" w:themeColor="text1"/>
        </w:rPr>
        <w:t>在公共交通生态系统内增加更多“可休息空间”，让老年人和残障人士可以短暂休息；完善公交站的语音播报系统，提供清晰易懂的信息；打车软件可以设置专门供老人使用的一键呼叫或电话转接功能，跨越“数字鸿沟”</w:t>
      </w:r>
    </w:p>
    <w:p w14:paraId="037B1041" w14:textId="5C920768" w:rsidR="00CF3AFC" w:rsidRDefault="00945E30" w:rsidP="00945E30">
      <w:pPr>
        <w:pStyle w:val="3"/>
        <w:spacing w:before="156" w:after="156"/>
        <w:ind w:firstLine="420"/>
        <w:rPr>
          <w:szCs w:val="21"/>
        </w:rPr>
      </w:pPr>
      <w:bookmarkStart w:id="9" w:name="_Toc88577554"/>
      <w:r>
        <w:rPr>
          <w:szCs w:val="21"/>
        </w:rPr>
        <w:t>3.2</w:t>
      </w:r>
      <w:r w:rsidR="002650EE" w:rsidRPr="00945E30">
        <w:rPr>
          <w:rFonts w:hint="eastAsia"/>
          <w:szCs w:val="21"/>
        </w:rPr>
        <w:t>增加</w:t>
      </w:r>
      <w:r w:rsidR="000551A4">
        <w:rPr>
          <w:rFonts w:hint="eastAsia"/>
          <w:szCs w:val="21"/>
        </w:rPr>
        <w:t>和完善</w:t>
      </w:r>
      <w:r w:rsidR="002650EE" w:rsidRPr="00945E30">
        <w:rPr>
          <w:rFonts w:hint="eastAsia"/>
          <w:szCs w:val="21"/>
        </w:rPr>
        <w:t>打车方式</w:t>
      </w:r>
      <w:bookmarkEnd w:id="9"/>
    </w:p>
    <w:p w14:paraId="09D7AA04" w14:textId="479D4B10" w:rsidR="00945E30" w:rsidRPr="00945E30" w:rsidRDefault="00BF0950" w:rsidP="00BF0950">
      <w:pPr>
        <w:pStyle w:val="4"/>
        <w:spacing w:before="156" w:after="156"/>
        <w:ind w:firstLine="420"/>
      </w:pPr>
      <w:bookmarkStart w:id="10" w:name="_Toc88577555"/>
      <w:r>
        <w:rPr>
          <w:rFonts w:hint="eastAsia"/>
        </w:rPr>
        <w:t>3.2.</w:t>
      </w:r>
      <w:r>
        <w:t>1</w:t>
      </w:r>
      <w:proofErr w:type="gramStart"/>
      <w:r w:rsidR="00945E30">
        <w:rPr>
          <w:rFonts w:hint="eastAsia"/>
        </w:rPr>
        <w:t>完善</w:t>
      </w:r>
      <w:r w:rsidR="00DB2231">
        <w:rPr>
          <w:rFonts w:hint="eastAsia"/>
        </w:rPr>
        <w:t>线</w:t>
      </w:r>
      <w:proofErr w:type="gramEnd"/>
      <w:r w:rsidR="00DB2231">
        <w:rPr>
          <w:rFonts w:hint="eastAsia"/>
        </w:rPr>
        <w:t>上</w:t>
      </w:r>
      <w:r>
        <w:rPr>
          <w:rFonts w:hint="eastAsia"/>
        </w:rPr>
        <w:t>叫车服务</w:t>
      </w:r>
      <w:bookmarkEnd w:id="10"/>
    </w:p>
    <w:p w14:paraId="42749DD7" w14:textId="2915184E" w:rsidR="000551A4" w:rsidRDefault="00F0165D">
      <w:pPr>
        <w:shd w:val="clear" w:color="auto" w:fill="FFFFFF"/>
        <w:spacing w:before="156" w:after="156"/>
        <w:ind w:firstLine="420"/>
        <w:textAlignment w:val="baseline"/>
        <w:rPr>
          <w:rFonts w:ascii="Verdana" w:hAnsi="Verdana"/>
          <w:color w:val="000000" w:themeColor="text1"/>
          <w:szCs w:val="21"/>
        </w:rPr>
      </w:pPr>
      <w:r w:rsidRPr="004E2523">
        <w:rPr>
          <w:rFonts w:ascii="Verdana" w:hAnsi="Verdana" w:hint="eastAsia"/>
          <w:color w:val="000000" w:themeColor="text1"/>
          <w:szCs w:val="21"/>
        </w:rPr>
        <w:t>当下许多出租车都是通过</w:t>
      </w:r>
      <w:proofErr w:type="gramStart"/>
      <w:r w:rsidRPr="004E2523">
        <w:rPr>
          <w:rFonts w:ascii="Verdana" w:hAnsi="Verdana" w:hint="eastAsia"/>
          <w:color w:val="000000" w:themeColor="text1"/>
          <w:szCs w:val="21"/>
        </w:rPr>
        <w:t>网约车平台</w:t>
      </w:r>
      <w:proofErr w:type="gramEnd"/>
      <w:r w:rsidRPr="004E2523">
        <w:rPr>
          <w:rFonts w:ascii="Verdana" w:hAnsi="Verdana" w:hint="eastAsia"/>
          <w:color w:val="000000" w:themeColor="text1"/>
          <w:szCs w:val="21"/>
        </w:rPr>
        <w:t>接单，线下“扬招”车辆已不足以覆盖老年人出行需求，增加叫车方式可以有效改善老年人出行服务质量</w:t>
      </w:r>
      <w:r w:rsidR="00BF0950">
        <w:rPr>
          <w:rFonts w:ascii="Verdana" w:hAnsi="Verdana" w:hint="eastAsia"/>
          <w:color w:val="000000" w:themeColor="text1"/>
          <w:szCs w:val="21"/>
        </w:rPr>
        <w:t>。</w:t>
      </w:r>
      <w:r w:rsidRPr="004E2523">
        <w:rPr>
          <w:rFonts w:ascii="Verdana" w:hAnsi="Verdana" w:hint="eastAsia"/>
          <w:color w:val="000000" w:themeColor="text1"/>
          <w:szCs w:val="21"/>
        </w:rPr>
        <w:t xml:space="preserve"> </w:t>
      </w:r>
      <w:r w:rsidRPr="004E2523">
        <w:rPr>
          <w:rFonts w:ascii="Verdana" w:hAnsi="Verdana" w:hint="eastAsia"/>
          <w:color w:val="000000" w:themeColor="text1"/>
          <w:szCs w:val="21"/>
        </w:rPr>
        <w:t>基于此，除了</w:t>
      </w:r>
      <w:proofErr w:type="gramStart"/>
      <w:r w:rsidRPr="004E2523">
        <w:rPr>
          <w:rFonts w:ascii="Verdana" w:hAnsi="Verdana" w:hint="eastAsia"/>
          <w:color w:val="000000" w:themeColor="text1"/>
          <w:szCs w:val="21"/>
        </w:rPr>
        <w:t>网约车平台</w:t>
      </w:r>
      <w:proofErr w:type="gramEnd"/>
      <w:r w:rsidRPr="004E2523">
        <w:rPr>
          <w:rFonts w:ascii="Verdana" w:hAnsi="Verdana" w:hint="eastAsia"/>
          <w:color w:val="000000" w:themeColor="text1"/>
          <w:szCs w:val="21"/>
        </w:rPr>
        <w:t>“适老化”改造，还</w:t>
      </w:r>
      <w:r w:rsidR="002650EE">
        <w:rPr>
          <w:rFonts w:ascii="Verdana" w:hAnsi="Verdana" w:hint="eastAsia"/>
          <w:color w:val="000000" w:themeColor="text1"/>
          <w:szCs w:val="21"/>
        </w:rPr>
        <w:t>要</w:t>
      </w:r>
      <w:r w:rsidRPr="004E2523">
        <w:rPr>
          <w:rFonts w:ascii="Verdana" w:hAnsi="Verdana" w:hint="eastAsia"/>
          <w:color w:val="000000" w:themeColor="text1"/>
          <w:szCs w:val="21"/>
        </w:rPr>
        <w:t>加大推广</w:t>
      </w:r>
      <w:r w:rsidRPr="004E2523">
        <w:rPr>
          <w:rFonts w:ascii="Verdana" w:hAnsi="Verdana" w:hint="eastAsia"/>
          <w:color w:val="000000" w:themeColor="text1"/>
          <w:szCs w:val="21"/>
        </w:rPr>
        <w:t>95128</w:t>
      </w:r>
      <w:r w:rsidRPr="004E2523">
        <w:rPr>
          <w:rFonts w:ascii="Verdana" w:hAnsi="Verdana" w:hint="eastAsia"/>
          <w:color w:val="000000" w:themeColor="text1"/>
          <w:szCs w:val="21"/>
        </w:rPr>
        <w:t>“电话叫车”服务</w:t>
      </w:r>
      <w:r w:rsidR="00945E30">
        <w:rPr>
          <w:rFonts w:ascii="Verdana" w:hAnsi="Verdana" w:hint="eastAsia"/>
          <w:color w:val="000000" w:themeColor="text1"/>
          <w:szCs w:val="21"/>
        </w:rPr>
        <w:t>。</w:t>
      </w:r>
      <w:r w:rsidR="00BF0950">
        <w:rPr>
          <w:rFonts w:ascii="Verdana" w:hAnsi="Verdana" w:hint="eastAsia"/>
          <w:color w:val="000000" w:themeColor="text1"/>
          <w:szCs w:val="21"/>
        </w:rPr>
        <w:t>鼓励</w:t>
      </w:r>
      <w:proofErr w:type="gramStart"/>
      <w:r w:rsidR="00BF0950">
        <w:rPr>
          <w:rFonts w:ascii="Verdana" w:hAnsi="Verdana" w:hint="eastAsia"/>
          <w:color w:val="000000" w:themeColor="text1"/>
          <w:szCs w:val="21"/>
        </w:rPr>
        <w:t>网约车平台</w:t>
      </w:r>
      <w:proofErr w:type="gramEnd"/>
      <w:r w:rsidR="000551A4">
        <w:rPr>
          <w:rFonts w:ascii="Verdana" w:hAnsi="Verdana" w:hint="eastAsia"/>
          <w:color w:val="000000" w:themeColor="text1"/>
          <w:szCs w:val="21"/>
        </w:rPr>
        <w:t>公司参与地方</w:t>
      </w:r>
      <w:r w:rsidR="000551A4">
        <w:rPr>
          <w:rFonts w:ascii="Verdana" w:hAnsi="Verdana" w:hint="eastAsia"/>
          <w:color w:val="000000" w:themeColor="text1"/>
          <w:szCs w:val="21"/>
        </w:rPr>
        <w:t>9</w:t>
      </w:r>
      <w:r w:rsidR="000551A4">
        <w:rPr>
          <w:rFonts w:ascii="Verdana" w:hAnsi="Verdana"/>
          <w:color w:val="000000" w:themeColor="text1"/>
          <w:szCs w:val="21"/>
        </w:rPr>
        <w:t>51128</w:t>
      </w:r>
      <w:r w:rsidR="000551A4">
        <w:rPr>
          <w:rFonts w:ascii="Verdana" w:hAnsi="Verdana" w:hint="eastAsia"/>
          <w:color w:val="000000" w:themeColor="text1"/>
          <w:szCs w:val="21"/>
        </w:rPr>
        <w:t>电话号码的运行服务，对出租车司机增加相应的补贴。</w:t>
      </w:r>
    </w:p>
    <w:p w14:paraId="295231D8" w14:textId="00FE9AA3" w:rsidR="00DB2231" w:rsidRDefault="00DB2231" w:rsidP="00DB2231">
      <w:pPr>
        <w:shd w:val="clear" w:color="auto" w:fill="FFFFFF"/>
        <w:spacing w:before="156" w:after="156"/>
        <w:ind w:firstLine="420"/>
        <w:textAlignment w:val="baseline"/>
        <w:rPr>
          <w:rFonts w:ascii="宋体" w:eastAsia="宋体" w:hAnsi="宋体" w:cs="宋体"/>
          <w:color w:val="000000" w:themeColor="text1"/>
        </w:rPr>
      </w:pPr>
      <w:r w:rsidRPr="004E2523">
        <w:rPr>
          <w:rFonts w:ascii="宋体" w:eastAsia="宋体" w:hAnsi="宋体" w:cs="宋体"/>
          <w:color w:val="000000" w:themeColor="text1"/>
        </w:rPr>
        <w:t>线上专为老人开通了一键叫车服务，只要打开软件和定位，点击按钮即可一键叫车，无需输入当前位置和目的地，如果担心位置不准确，可以在叫车后，直接电话联系接单司机。在线下，将开通“出租汽车固定候客站”的信息化叫车系统联调，通过候客站的“信息化屏幕”和“扬招杆”快速呼叫出租车，只要按下“呼叫键”，周边的巡游出租汽车就会接收到需求提醒，尽快前往呼叫地接单。</w:t>
      </w:r>
    </w:p>
    <w:p w14:paraId="427F1025" w14:textId="0DBEACFE" w:rsidR="00DB2231" w:rsidRDefault="00DB2231" w:rsidP="00DB2231">
      <w:pPr>
        <w:shd w:val="clear" w:color="auto" w:fill="FFFFFF"/>
        <w:spacing w:before="156" w:after="156"/>
        <w:ind w:firstLine="420"/>
        <w:textAlignment w:val="baseline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推广实施简洁</w:t>
      </w:r>
      <w:proofErr w:type="gramStart"/>
      <w:r>
        <w:rPr>
          <w:rFonts w:ascii="Verdana" w:hAnsi="Verdana" w:hint="eastAsia"/>
          <w:color w:val="000000" w:themeColor="text1"/>
          <w:szCs w:val="21"/>
        </w:rPr>
        <w:t>的微信小</w:t>
      </w:r>
      <w:proofErr w:type="gramEnd"/>
      <w:r>
        <w:rPr>
          <w:rFonts w:ascii="Verdana" w:hAnsi="Verdana" w:hint="eastAsia"/>
          <w:color w:val="000000" w:themeColor="text1"/>
          <w:szCs w:val="21"/>
        </w:rPr>
        <w:t>程序也是一条可行之道，</w:t>
      </w:r>
      <w:r w:rsidRPr="004E2523">
        <w:rPr>
          <w:rFonts w:ascii="Verdana" w:hAnsi="Verdana" w:hint="eastAsia"/>
          <w:color w:val="000000" w:themeColor="text1"/>
          <w:szCs w:val="21"/>
        </w:rPr>
        <w:t>在调研中发现，老年群体虽然不爱下载打车软件，但对扫一扫就能使用</w:t>
      </w:r>
      <w:proofErr w:type="gramStart"/>
      <w:r w:rsidRPr="004E2523">
        <w:rPr>
          <w:rFonts w:ascii="Verdana" w:hAnsi="Verdana" w:hint="eastAsia"/>
          <w:color w:val="000000" w:themeColor="text1"/>
          <w:szCs w:val="21"/>
        </w:rPr>
        <w:t>的微信小</w:t>
      </w:r>
      <w:proofErr w:type="gramEnd"/>
      <w:r w:rsidRPr="004E2523">
        <w:rPr>
          <w:rFonts w:ascii="Verdana" w:hAnsi="Verdana" w:hint="eastAsia"/>
          <w:color w:val="000000" w:themeColor="text1"/>
          <w:szCs w:val="21"/>
        </w:rPr>
        <w:t>程序并不排斥</w:t>
      </w:r>
      <w:r>
        <w:rPr>
          <w:rFonts w:ascii="Verdana" w:hAnsi="Verdana" w:hint="eastAsia"/>
          <w:color w:val="000000" w:themeColor="text1"/>
          <w:szCs w:val="21"/>
        </w:rPr>
        <w:t>。</w:t>
      </w:r>
    </w:p>
    <w:p w14:paraId="66FF3C3A" w14:textId="37A0E9C3" w:rsidR="00E46393" w:rsidRPr="00E46393" w:rsidRDefault="00E46393" w:rsidP="00E46393">
      <w:pPr>
        <w:shd w:val="clear" w:color="auto" w:fill="FFFFFF"/>
        <w:spacing w:before="156" w:after="156"/>
        <w:ind w:firstLine="420"/>
        <w:textAlignment w:val="baseline"/>
        <w:rPr>
          <w:rFonts w:ascii="Verdana" w:hAnsi="Verdana"/>
          <w:color w:val="000000" w:themeColor="text1"/>
        </w:rPr>
      </w:pPr>
      <w:r w:rsidRPr="004E2523">
        <w:rPr>
          <w:rFonts w:ascii="Verdana" w:hAnsi="Verdana" w:hint="eastAsia"/>
          <w:color w:val="000000" w:themeColor="text1"/>
          <w:szCs w:val="21"/>
        </w:rPr>
        <w:lastRenderedPageBreak/>
        <w:t>除了简化老年人网络打车程序，也可以尝试鼓励</w:t>
      </w:r>
      <w:proofErr w:type="gramStart"/>
      <w:r w:rsidRPr="004E2523">
        <w:rPr>
          <w:rFonts w:ascii="Verdana" w:hAnsi="Verdana" w:hint="eastAsia"/>
          <w:color w:val="000000" w:themeColor="text1"/>
          <w:szCs w:val="21"/>
        </w:rPr>
        <w:t>网约车或</w:t>
      </w:r>
      <w:proofErr w:type="gramEnd"/>
      <w:r w:rsidRPr="004E2523">
        <w:rPr>
          <w:rFonts w:ascii="Verdana" w:hAnsi="Verdana" w:hint="eastAsia"/>
          <w:color w:val="000000" w:themeColor="text1"/>
          <w:szCs w:val="21"/>
        </w:rPr>
        <w:t>出租车，在载客不足的情况下，顺路加载老年乘客。“这对于网约车和出租车来说是一笔额外生意。对老年人来说，也能有效解决打车难的问题，有助于缓解运力紧张并提高老年人打车成功的几率。。</w:t>
      </w:r>
    </w:p>
    <w:p w14:paraId="232B3E65" w14:textId="55D8AC6F" w:rsidR="00CF3AFC" w:rsidRDefault="00945E30" w:rsidP="000551A4">
      <w:pPr>
        <w:pStyle w:val="4"/>
        <w:spacing w:before="156" w:after="156"/>
        <w:ind w:firstLine="420"/>
      </w:pPr>
      <w:r>
        <w:rPr>
          <w:rFonts w:ascii="Verdana" w:hAnsi="Verdana"/>
          <w:color w:val="000000" w:themeColor="text1"/>
          <w:szCs w:val="21"/>
        </w:rPr>
        <w:t xml:space="preserve"> </w:t>
      </w:r>
      <w:bookmarkStart w:id="11" w:name="_Toc88577556"/>
      <w:r w:rsidR="000551A4">
        <w:rPr>
          <w:rFonts w:hint="eastAsia"/>
        </w:rPr>
        <w:t>3.2.</w:t>
      </w:r>
      <w:r w:rsidR="000551A4">
        <w:t>2</w:t>
      </w:r>
      <w:r w:rsidR="00E46393">
        <w:rPr>
          <w:rFonts w:hint="eastAsia"/>
        </w:rPr>
        <w:t>完善</w:t>
      </w:r>
      <w:r w:rsidR="000551A4">
        <w:rPr>
          <w:rFonts w:hint="eastAsia"/>
        </w:rPr>
        <w:t>线下智慧打车</w:t>
      </w:r>
      <w:bookmarkEnd w:id="11"/>
      <w:r w:rsidR="000551A4" w:rsidRPr="00945E30">
        <w:rPr>
          <w:rFonts w:hint="eastAsia"/>
        </w:rPr>
        <w:t xml:space="preserve"> </w:t>
      </w:r>
    </w:p>
    <w:p w14:paraId="2FD417E5" w14:textId="04B77EE6" w:rsidR="000551A4" w:rsidRPr="000551A4" w:rsidRDefault="000551A4" w:rsidP="000551A4">
      <w:pPr>
        <w:shd w:val="clear" w:color="auto" w:fill="FFFFFF"/>
        <w:spacing w:before="156" w:after="156"/>
        <w:ind w:firstLine="420"/>
        <w:textAlignment w:val="baseline"/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在线下“刷脸叫车”经过</w:t>
      </w:r>
      <w:r w:rsidRPr="004E2523">
        <w:rPr>
          <w:rFonts w:ascii="Verdana" w:hAnsi="Verdana" w:hint="eastAsia"/>
          <w:color w:val="000000" w:themeColor="text1"/>
        </w:rPr>
        <w:t>一个多月初步运行后，社区“刷脸叫车”服务</w:t>
      </w:r>
      <w:proofErr w:type="gramStart"/>
      <w:r w:rsidRPr="004E2523">
        <w:rPr>
          <w:rFonts w:ascii="Verdana" w:hAnsi="Verdana" w:hint="eastAsia"/>
          <w:color w:val="000000" w:themeColor="text1"/>
        </w:rPr>
        <w:t>平均响应</w:t>
      </w:r>
      <w:proofErr w:type="gramEnd"/>
      <w:r w:rsidRPr="004E2523">
        <w:rPr>
          <w:rFonts w:ascii="Verdana" w:hAnsi="Verdana" w:hint="eastAsia"/>
          <w:color w:val="000000" w:themeColor="text1"/>
        </w:rPr>
        <w:t>率为</w:t>
      </w:r>
      <w:r w:rsidRPr="004E2523">
        <w:rPr>
          <w:rFonts w:ascii="Verdana" w:hAnsi="Verdana" w:hint="eastAsia"/>
          <w:color w:val="000000" w:themeColor="text1"/>
        </w:rPr>
        <w:t>86%</w:t>
      </w:r>
      <w:r w:rsidRPr="004E2523">
        <w:rPr>
          <w:rFonts w:ascii="Verdana" w:hAnsi="Verdana" w:hint="eastAsia"/>
          <w:color w:val="000000" w:themeColor="text1"/>
        </w:rPr>
        <w:t>，已高于手机</w:t>
      </w:r>
      <w:proofErr w:type="gramStart"/>
      <w:r w:rsidRPr="004E2523">
        <w:rPr>
          <w:rFonts w:ascii="Verdana" w:hAnsi="Verdana" w:hint="eastAsia"/>
          <w:color w:val="000000" w:themeColor="text1"/>
        </w:rPr>
        <w:t>端的申程出行</w:t>
      </w:r>
      <w:proofErr w:type="gramEnd"/>
      <w:r w:rsidRPr="004E2523">
        <w:rPr>
          <w:rFonts w:ascii="Verdana" w:hAnsi="Verdana" w:hint="eastAsia"/>
          <w:color w:val="000000" w:themeColor="text1"/>
        </w:rPr>
        <w:t>服务；在老人优先的技术支持下，</w:t>
      </w:r>
      <w:r w:rsidRPr="004E2523">
        <w:rPr>
          <w:rFonts w:ascii="Verdana" w:hAnsi="Verdana" w:hint="eastAsia"/>
          <w:color w:val="000000" w:themeColor="text1"/>
        </w:rPr>
        <w:t>60</w:t>
      </w:r>
      <w:r w:rsidRPr="004E2523">
        <w:rPr>
          <w:rFonts w:ascii="Verdana" w:hAnsi="Verdana" w:hint="eastAsia"/>
          <w:color w:val="000000" w:themeColor="text1"/>
        </w:rPr>
        <w:t>岁以上用户占比超过</w:t>
      </w:r>
      <w:r w:rsidRPr="004E2523">
        <w:rPr>
          <w:rFonts w:ascii="Verdana" w:hAnsi="Verdana" w:hint="eastAsia"/>
          <w:color w:val="000000" w:themeColor="text1"/>
        </w:rPr>
        <w:t>70%</w:t>
      </w:r>
      <w:r w:rsidRPr="004E2523">
        <w:rPr>
          <w:rFonts w:ascii="Verdana" w:hAnsi="Verdana" w:hint="eastAsia"/>
          <w:color w:val="000000" w:themeColor="text1"/>
        </w:rPr>
        <w:t>。从这</w:t>
      </w:r>
      <w:r w:rsidRPr="004E2523">
        <w:rPr>
          <w:rFonts w:ascii="Verdana" w:hAnsi="Verdana" w:hint="eastAsia"/>
          <w:color w:val="000000" w:themeColor="text1"/>
        </w:rPr>
        <w:t>100</w:t>
      </w:r>
      <w:r w:rsidRPr="004E2523">
        <w:rPr>
          <w:rFonts w:ascii="Verdana" w:hAnsi="Verdana" w:hint="eastAsia"/>
          <w:color w:val="000000" w:themeColor="text1"/>
        </w:rPr>
        <w:t>个社区开始，消失在老人生活中的出租车，正在一点点回归。数据表明，这是一条有可能走通的路径。</w:t>
      </w:r>
    </w:p>
    <w:p w14:paraId="3ECC593F" w14:textId="0825AAF4" w:rsidR="002650EE" w:rsidRPr="00DB2231" w:rsidRDefault="002650EE" w:rsidP="00DB2231">
      <w:pPr>
        <w:shd w:val="clear" w:color="auto" w:fill="FFFFFF"/>
        <w:spacing w:before="156" w:after="156"/>
        <w:ind w:firstLine="420"/>
        <w:textAlignment w:val="baseline"/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在</w:t>
      </w:r>
      <w:r w:rsidRPr="004E2523">
        <w:rPr>
          <w:rFonts w:ascii="Verdana" w:hAnsi="Verdana" w:hint="eastAsia"/>
          <w:color w:val="000000" w:themeColor="text1"/>
        </w:rPr>
        <w:t>老年人相对密集的小区，可以由政府和企业共同推广一键叫车电子屏，也可以打通</w:t>
      </w:r>
      <w:proofErr w:type="gramStart"/>
      <w:r w:rsidRPr="004E2523">
        <w:rPr>
          <w:rFonts w:ascii="Verdana" w:hAnsi="Verdana" w:hint="eastAsia"/>
          <w:color w:val="000000" w:themeColor="text1"/>
        </w:rPr>
        <w:t>老年卡</w:t>
      </w:r>
      <w:proofErr w:type="gramEnd"/>
      <w:r w:rsidRPr="004E2523">
        <w:rPr>
          <w:rFonts w:ascii="Verdana" w:hAnsi="Verdana" w:hint="eastAsia"/>
          <w:color w:val="000000" w:themeColor="text1"/>
        </w:rPr>
        <w:t>和地铁、公交、出租车的支付渠道，并在小区门口甚至单元楼门口安装刷卡叫车设备，让老年人刷</w:t>
      </w:r>
      <w:proofErr w:type="gramStart"/>
      <w:r w:rsidRPr="004E2523">
        <w:rPr>
          <w:rFonts w:ascii="Verdana" w:hAnsi="Verdana" w:hint="eastAsia"/>
          <w:color w:val="000000" w:themeColor="text1"/>
        </w:rPr>
        <w:t>老年卡</w:t>
      </w:r>
      <w:proofErr w:type="gramEnd"/>
      <w:r w:rsidRPr="004E2523">
        <w:rPr>
          <w:rFonts w:ascii="Verdana" w:hAnsi="Verdana" w:hint="eastAsia"/>
          <w:color w:val="000000" w:themeColor="text1"/>
        </w:rPr>
        <w:t>即可完成约车、支付。</w:t>
      </w:r>
    </w:p>
    <w:p w14:paraId="239F7AD6" w14:textId="33F8FAE5" w:rsidR="00945E30" w:rsidRPr="002650EE" w:rsidRDefault="00945E30" w:rsidP="00967AD5">
      <w:pPr>
        <w:pStyle w:val="4"/>
        <w:spacing w:before="156" w:after="156"/>
        <w:ind w:firstLine="420"/>
      </w:pPr>
      <w:bookmarkStart w:id="12" w:name="_Toc88577557"/>
      <w:r>
        <w:rPr>
          <w:rFonts w:hint="eastAsia"/>
        </w:rPr>
        <w:t>3</w:t>
      </w:r>
      <w:r>
        <w:t>.</w:t>
      </w:r>
      <w:r w:rsidR="00967AD5">
        <w:t>2.3</w:t>
      </w:r>
      <w:r w:rsidR="00E46393">
        <w:rPr>
          <w:rFonts w:hint="eastAsia"/>
        </w:rPr>
        <w:t>推广普及</w:t>
      </w:r>
      <w:bookmarkEnd w:id="12"/>
    </w:p>
    <w:p w14:paraId="32638442" w14:textId="7434B126" w:rsidR="00003F50" w:rsidRPr="00E46393" w:rsidRDefault="00F0165D" w:rsidP="00E46393">
      <w:pPr>
        <w:shd w:val="clear" w:color="auto" w:fill="FFFFFF"/>
        <w:spacing w:before="156" w:after="156"/>
        <w:ind w:firstLine="420"/>
        <w:textAlignment w:val="baseline"/>
        <w:rPr>
          <w:rFonts w:ascii="Verdana" w:hAnsi="Verdana"/>
          <w:color w:val="000000" w:themeColor="text1"/>
        </w:rPr>
      </w:pPr>
      <w:r w:rsidRPr="004E2523">
        <w:rPr>
          <w:rFonts w:ascii="Verdana" w:hAnsi="Verdana" w:hint="eastAsia"/>
          <w:color w:val="000000" w:themeColor="text1"/>
        </w:rPr>
        <w:t>解决老年群体打车难的问题，可以由居家养老服务驿站、社区居委会等组织定期开展一些培训活动，教老年人使用智能手机，学习使用打车软件。</w:t>
      </w:r>
    </w:p>
    <w:sectPr w:rsidR="00003F50" w:rsidRPr="00E463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D5D8" w14:textId="77777777" w:rsidR="00D05159" w:rsidRDefault="00D05159" w:rsidP="004E2523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14:paraId="6A9499AD" w14:textId="77777777" w:rsidR="00D05159" w:rsidRDefault="00D05159" w:rsidP="004E2523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76FB" w14:textId="77777777" w:rsidR="003C3881" w:rsidRDefault="003C3881">
    <w:pPr>
      <w:pStyle w:val="a7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1338" w14:textId="77777777" w:rsidR="003C3881" w:rsidRDefault="003C3881">
    <w:pPr>
      <w:pStyle w:val="a7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42155" w14:textId="77777777" w:rsidR="003C3881" w:rsidRDefault="003C3881">
    <w:pPr>
      <w:pStyle w:val="a7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9D09" w14:textId="77777777" w:rsidR="00D05159" w:rsidRDefault="00D05159" w:rsidP="004E2523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14:paraId="60642C5B" w14:textId="77777777" w:rsidR="00D05159" w:rsidRDefault="00D05159" w:rsidP="004E2523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9344" w14:textId="77777777" w:rsidR="003C3881" w:rsidRDefault="003C3881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FEC0" w14:textId="77777777" w:rsidR="003C3881" w:rsidRDefault="003C3881">
    <w:pPr>
      <w:pStyle w:val="a5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BFBA" w14:textId="77777777" w:rsidR="003C3881" w:rsidRDefault="003C3881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EB4"/>
    <w:multiLevelType w:val="multilevel"/>
    <w:tmpl w:val="BEBC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3520B"/>
    <w:multiLevelType w:val="hybridMultilevel"/>
    <w:tmpl w:val="D08634F8"/>
    <w:lvl w:ilvl="0" w:tplc="F1CCBD7C">
      <w:start w:val="1"/>
      <w:numFmt w:val="japaneseCounting"/>
      <w:lvlText w:val="%1、"/>
      <w:lvlJc w:val="left"/>
      <w:pPr>
        <w:ind w:left="113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43E5301"/>
    <w:multiLevelType w:val="hybridMultilevel"/>
    <w:tmpl w:val="FFB67008"/>
    <w:lvl w:ilvl="0" w:tplc="B8760C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B3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FA"/>
    <w:rsid w:val="00003F50"/>
    <w:rsid w:val="0004226F"/>
    <w:rsid w:val="00044ACB"/>
    <w:rsid w:val="000551A4"/>
    <w:rsid w:val="000A1DE7"/>
    <w:rsid w:val="000A6DE8"/>
    <w:rsid w:val="000F224B"/>
    <w:rsid w:val="001B38B7"/>
    <w:rsid w:val="001B5502"/>
    <w:rsid w:val="00213A31"/>
    <w:rsid w:val="00255841"/>
    <w:rsid w:val="002650EE"/>
    <w:rsid w:val="002C23F2"/>
    <w:rsid w:val="002F4F9C"/>
    <w:rsid w:val="003226A3"/>
    <w:rsid w:val="00361DFA"/>
    <w:rsid w:val="0038214D"/>
    <w:rsid w:val="00384BF5"/>
    <w:rsid w:val="00395E7F"/>
    <w:rsid w:val="003C3881"/>
    <w:rsid w:val="003D2106"/>
    <w:rsid w:val="00416CEC"/>
    <w:rsid w:val="00451DC2"/>
    <w:rsid w:val="00470D5C"/>
    <w:rsid w:val="004917AF"/>
    <w:rsid w:val="004B39E3"/>
    <w:rsid w:val="004E2523"/>
    <w:rsid w:val="004E4CCF"/>
    <w:rsid w:val="005B40E3"/>
    <w:rsid w:val="00605633"/>
    <w:rsid w:val="00616C3E"/>
    <w:rsid w:val="00706FFC"/>
    <w:rsid w:val="00717A67"/>
    <w:rsid w:val="00721EB0"/>
    <w:rsid w:val="008204C5"/>
    <w:rsid w:val="008471F9"/>
    <w:rsid w:val="008728E9"/>
    <w:rsid w:val="008C5D46"/>
    <w:rsid w:val="00945E30"/>
    <w:rsid w:val="00950073"/>
    <w:rsid w:val="00967AD5"/>
    <w:rsid w:val="00A77A30"/>
    <w:rsid w:val="00B01D99"/>
    <w:rsid w:val="00BC372C"/>
    <w:rsid w:val="00BE392A"/>
    <w:rsid w:val="00BF0950"/>
    <w:rsid w:val="00C211B4"/>
    <w:rsid w:val="00C45163"/>
    <w:rsid w:val="00CF3AFC"/>
    <w:rsid w:val="00D05159"/>
    <w:rsid w:val="00D62CA6"/>
    <w:rsid w:val="00DB2231"/>
    <w:rsid w:val="00DE1516"/>
    <w:rsid w:val="00E26A12"/>
    <w:rsid w:val="00E35DD9"/>
    <w:rsid w:val="00E46393"/>
    <w:rsid w:val="00EB1164"/>
    <w:rsid w:val="00EF4C87"/>
    <w:rsid w:val="00F0165D"/>
    <w:rsid w:val="00F41876"/>
    <w:rsid w:val="00F97877"/>
    <w:rsid w:val="00FA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C0178"/>
  <w15:chartTrackingRefBased/>
  <w15:docId w15:val="{CD334851-38CC-4D07-8B8E-4A4736F5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523"/>
    <w:pPr>
      <w:spacing w:beforeLines="50" w:before="50" w:afterLines="50" w:after="50" w:line="240" w:lineRule="exact"/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361D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523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5E3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0950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DF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13A3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3A31"/>
    <w:rPr>
      <w:b/>
      <w:bCs/>
    </w:rPr>
  </w:style>
  <w:style w:type="paragraph" w:styleId="a5">
    <w:name w:val="header"/>
    <w:basedOn w:val="a"/>
    <w:link w:val="a6"/>
    <w:uiPriority w:val="99"/>
    <w:unhideWhenUsed/>
    <w:rsid w:val="004E2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25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25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252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25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5E30"/>
    <w:rPr>
      <w:b/>
      <w:bCs/>
      <w:szCs w:val="32"/>
    </w:rPr>
  </w:style>
  <w:style w:type="paragraph" w:styleId="a9">
    <w:name w:val="List Paragraph"/>
    <w:basedOn w:val="a"/>
    <w:uiPriority w:val="34"/>
    <w:qFormat/>
    <w:rsid w:val="00945E30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BF0950"/>
    <w:rPr>
      <w:rFonts w:asciiTheme="majorHAnsi" w:eastAsiaTheme="majorEastAsia" w:hAnsiTheme="majorHAnsi" w:cstheme="majorBidi"/>
      <w:b/>
      <w:bCs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967AD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967AD5"/>
  </w:style>
  <w:style w:type="paragraph" w:styleId="TOC3">
    <w:name w:val="toc 3"/>
    <w:basedOn w:val="a"/>
    <w:next w:val="a"/>
    <w:autoRedefine/>
    <w:uiPriority w:val="39"/>
    <w:unhideWhenUsed/>
    <w:rsid w:val="00967AD5"/>
    <w:pPr>
      <w:ind w:leftChars="400" w:left="840"/>
    </w:pPr>
  </w:style>
  <w:style w:type="character" w:styleId="aa">
    <w:name w:val="Hyperlink"/>
    <w:basedOn w:val="a0"/>
    <w:uiPriority w:val="99"/>
    <w:unhideWhenUsed/>
    <w:rsid w:val="00967AD5"/>
    <w:rPr>
      <w:color w:val="0563C1" w:themeColor="hyperlink"/>
      <w:u w:val="single"/>
    </w:rPr>
  </w:style>
  <w:style w:type="paragraph" w:styleId="ab">
    <w:name w:val="No Spacing"/>
    <w:uiPriority w:val="1"/>
    <w:qFormat/>
    <w:rsid w:val="003226A3"/>
    <w:pPr>
      <w:spacing w:beforeLines="50" w:afterLines="50"/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892D-6FD1-4F84-89AC-F86ED19E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董兴镇</dc:creator>
  <cp:keywords/>
  <dc:description/>
  <cp:lastModifiedBy>董兴镇</cp:lastModifiedBy>
  <cp:revision>5</cp:revision>
  <dcterms:created xsi:type="dcterms:W3CDTF">2021-11-23T08:32:00Z</dcterms:created>
  <dcterms:modified xsi:type="dcterms:W3CDTF">2021-11-24T14:20:00Z</dcterms:modified>
</cp:coreProperties>
</file>