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1"/>
        <w:gridCol w:w="3141"/>
        <w:gridCol w:w="3141"/>
        <w:gridCol w:w="3141"/>
        <w:gridCol w:w="3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2" w:hRule="exact"/>
        </w:trPr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2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3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4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3" w:hRule="exact"/>
        </w:trPr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6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7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8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9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exact"/>
        </w:trPr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11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12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13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14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5" w:hRule="exact"/>
        </w:trPr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16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17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18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19</w:t>
            </w: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color w:val="888888"/>
                <w:sz w:val="16"/>
              </w:rPr>
              <w:t>20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9306E"/>
    <w:rsid w:val="530B338F"/>
    <w:rsid w:val="5A6C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7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8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Body Text"/>
    <w:basedOn w:val="1"/>
    <w:link w:val="144"/>
    <w:unhideWhenUsed/>
    <w:uiPriority w:val="99"/>
    <w:pPr>
      <w:spacing w:after="120"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30"/>
    <w:uiPriority w:val="99"/>
  </w:style>
  <w:style w:type="character" w:customStyle="1" w:styleId="136">
    <w:name w:val="Footer Char"/>
    <w:basedOn w:val="11"/>
    <w:link w:val="2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3"/>
    <w:uiPriority w:val="99"/>
  </w:style>
  <w:style w:type="character" w:customStyle="1" w:styleId="145">
    <w:name w:val="Body Text 2 Char"/>
    <w:basedOn w:val="11"/>
    <w:link w:val="16"/>
    <w:qFormat/>
    <w:uiPriority w:val="99"/>
  </w:style>
  <w:style w:type="character" w:customStyle="1" w:styleId="146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Office_11.2.0.10624_F1E327BC-269C-435d-A152-05C5408002CA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81808</cp:lastModifiedBy>
  <dcterms:modified xsi:type="dcterms:W3CDTF">2026-05-08T03:43:09Z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1041-11.2.0.10624</vt:lpwstr>
  </property>
  <property fmtid="{D5CDD505-2E9C-101B-9397-08002B2CF9AE}" pid="3" name="ICV">
    <vt:lpwstr>C85F0E00E3A94D91BA460065CCABAE7C</vt:lpwstr>
  </property>
</Properties>
</file>