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1550" w14:textId="1DC989FD" w:rsidR="00360106" w:rsidRDefault="00711D30">
      <w:r>
        <w:t xml:space="preserve">Playlist: </w:t>
      </w:r>
      <w:hyperlink r:id="rId5" w:history="1">
        <w:r w:rsidRPr="002E1406">
          <w:rPr>
            <w:rStyle w:val="Hyperlink"/>
          </w:rPr>
          <w:t>https://www.youtube.com/watch?v=XlvsJLer_No&amp;list=PLZlA0Gpn_vH8jbFkBjOuFjhxANC63OmXM</w:t>
        </w:r>
      </w:hyperlink>
    </w:p>
    <w:p w14:paraId="682D915E" w14:textId="57BF8381" w:rsidR="00711D30" w:rsidRDefault="00711D30"/>
    <w:p w14:paraId="6924D3F9" w14:textId="25AD2BBD" w:rsidR="00711D30" w:rsidRDefault="00711D30" w:rsidP="00FE59AE">
      <w:pPr>
        <w:pStyle w:val="Heading1"/>
      </w:pPr>
      <w:r>
        <w:t>Video 1: How the backend works</w:t>
      </w:r>
    </w:p>
    <w:p w14:paraId="7F73AEF3" w14:textId="69BBD415" w:rsidR="00FE59AE" w:rsidRDefault="00FE59AE" w:rsidP="00FE59AE">
      <w:r>
        <w:t>Front End: What we see on a web page</w:t>
      </w:r>
    </w:p>
    <w:p w14:paraId="65C42496" w14:textId="45EF3D67" w:rsidR="00FE59AE" w:rsidRDefault="00FE59AE" w:rsidP="00FE59AE">
      <w:r>
        <w:t>Back End: The parts of a website we don’t interact with</w:t>
      </w:r>
    </w:p>
    <w:p w14:paraId="06136659" w14:textId="5F9DACBA" w:rsidR="00FE59AE" w:rsidRDefault="00FE59AE" w:rsidP="00FE59AE">
      <w:r>
        <w:t>The server will receive a request from the client in the form of a URL.</w:t>
      </w:r>
    </w:p>
    <w:p w14:paraId="3EF8321D" w14:textId="13F454F8" w:rsidR="00FE59AE" w:rsidRDefault="00FE59AE" w:rsidP="00FE59AE">
      <w:r>
        <w:t xml:space="preserve">The </w:t>
      </w:r>
      <w:r>
        <w:rPr>
          <w:b/>
          <w:bCs/>
        </w:rPr>
        <w:t>protocol</w:t>
      </w:r>
      <w:r>
        <w:t xml:space="preserve"> is either HTTP or HTTPS, where HTTP is an unecrypted request and HTTPS is an encrypted one.</w:t>
      </w:r>
    </w:p>
    <w:p w14:paraId="1F6C774D" w14:textId="0F7EDD69" w:rsidR="007B4505" w:rsidRDefault="007B4505" w:rsidP="00FE59AE">
      <w:r>
        <w:t xml:space="preserve">The </w:t>
      </w:r>
      <w:r>
        <w:rPr>
          <w:b/>
          <w:bCs/>
        </w:rPr>
        <w:t>host</w:t>
      </w:r>
      <w:r>
        <w:t xml:space="preserve"> is the domain name for the server (such as gaminggalaxy.gg)</w:t>
      </w:r>
    </w:p>
    <w:p w14:paraId="1100BEB1" w14:textId="08B08BFD" w:rsidR="007B4505" w:rsidRDefault="007B4505" w:rsidP="00FE59AE">
      <w:r>
        <w:t xml:space="preserve">The </w:t>
      </w:r>
      <w:r>
        <w:rPr>
          <w:b/>
          <w:bCs/>
        </w:rPr>
        <w:t>path</w:t>
      </w:r>
      <w:r>
        <w:t xml:space="preserve"> is where on the server the request is going to. </w:t>
      </w:r>
    </w:p>
    <w:p w14:paraId="77F71364" w14:textId="7423B60D" w:rsidR="007B4505" w:rsidRDefault="007B4505" w:rsidP="007B4505">
      <w:pPr>
        <w:pStyle w:val="ListParagraph"/>
        <w:numPr>
          <w:ilvl w:val="0"/>
          <w:numId w:val="1"/>
        </w:numPr>
      </w:pPr>
      <w:r>
        <w:t xml:space="preserve">For example, a request that goes to youtube.com/watch will go to the watch section of youtube’s server. </w:t>
      </w:r>
    </w:p>
    <w:p w14:paraId="190C18DF" w14:textId="7563C340" w:rsidR="007B4505" w:rsidRDefault="007B4505" w:rsidP="007B4505">
      <w:r>
        <w:t xml:space="preserve">The query string is broken down to a set of keys and values and comes after the path, this is used to tell the server exactly what you want. </w:t>
      </w:r>
    </w:p>
    <w:p w14:paraId="0F465F65" w14:textId="2F53BF74" w:rsidR="007B4505" w:rsidRDefault="007B4505" w:rsidP="007B4505">
      <w:r w:rsidRPr="007B4505">
        <w:t>https://youtube.com/watch?v=[video</w:t>
      </w:r>
      <w:r>
        <w:t xml:space="preserve"> id] contains the query string v=video id</w:t>
      </w:r>
    </w:p>
    <w:p w14:paraId="3AE4917E" w14:textId="4A3CF4D1" w:rsidR="007B4505" w:rsidRDefault="007B4505" w:rsidP="007B4505">
      <w:r>
        <w:t>In order for the server to know what exactly to do, you need to specify an action using REST.</w:t>
      </w:r>
    </w:p>
    <w:p w14:paraId="13623F4F" w14:textId="70170EC2" w:rsidR="00711D30" w:rsidRDefault="00711D30" w:rsidP="00FE59AE">
      <w:pPr>
        <w:pStyle w:val="Heading1"/>
      </w:pPr>
      <w:r>
        <w:t>Video 2: What is rest?</w:t>
      </w:r>
    </w:p>
    <w:p w14:paraId="3F9E2635" w14:textId="18AAFC0F" w:rsidR="00AB2A53" w:rsidRDefault="00AB2A53" w:rsidP="00AB2A53">
      <w:r>
        <w:t>REST stands for</w:t>
      </w:r>
    </w:p>
    <w:p w14:paraId="729481EB" w14:textId="16D14415" w:rsidR="00AB2A53" w:rsidRDefault="00AB2A53" w:rsidP="00AB2A53">
      <w:r>
        <w:t>RE – Representation</w:t>
      </w:r>
    </w:p>
    <w:p w14:paraId="3E81C9C4" w14:textId="36CE0026" w:rsidR="00AB2A53" w:rsidRDefault="00AB2A53" w:rsidP="00AB2A53">
      <w:r>
        <w:t>S – State</w:t>
      </w:r>
    </w:p>
    <w:p w14:paraId="0101E65E" w14:textId="2DA9ECF0" w:rsidR="00AB2A53" w:rsidRDefault="00AB2A53" w:rsidP="00AB2A53">
      <w:r>
        <w:t>T – Transfer</w:t>
      </w:r>
    </w:p>
    <w:p w14:paraId="6B34A2C5" w14:textId="7D5F1D80" w:rsidR="00AB2A53" w:rsidRDefault="00AB2A53" w:rsidP="00AB2A53">
      <w:r>
        <w:t xml:space="preserve">It’s just a fancy way of saying that a server has the ability to respond to create, read, update and delete requests. </w:t>
      </w:r>
    </w:p>
    <w:p w14:paraId="5A92579C" w14:textId="5F0D62B5" w:rsidR="00AB2A53" w:rsidRDefault="00AB2A53" w:rsidP="00AB2A53">
      <w:r>
        <w:t xml:space="preserve">GET               </w:t>
      </w:r>
      <w:r w:rsidRPr="00AB2A53">
        <w:t>http://example.com/users</w:t>
      </w:r>
      <w:r>
        <w:t xml:space="preserve">                              Get the resource from the /users path     </w:t>
      </w:r>
    </w:p>
    <w:p w14:paraId="65DEF596" w14:textId="607128BB" w:rsidR="00AB2A53" w:rsidRDefault="00AB2A53" w:rsidP="00AB2A53">
      <w:r>
        <w:t xml:space="preserve">POST              </w:t>
      </w:r>
      <w:r w:rsidRPr="007B5963">
        <w:t>http://example.com/users</w:t>
      </w:r>
      <w:r>
        <w:t xml:space="preserve">                             Create a resource on the /users path</w:t>
      </w:r>
    </w:p>
    <w:p w14:paraId="287D2316" w14:textId="251F0CDF" w:rsidR="00AB2A53" w:rsidRDefault="00AB2A53" w:rsidP="00AB2A53">
      <w:r>
        <w:t xml:space="preserve">GET                </w:t>
      </w:r>
      <w:r w:rsidRPr="007B5963">
        <w:t>http://example.com/users/1</w:t>
      </w:r>
      <w:r>
        <w:t xml:space="preserve">                         Get a resource from the /users/1 path</w:t>
      </w:r>
    </w:p>
    <w:p w14:paraId="4C96FA27" w14:textId="5BA47BA5" w:rsidR="00AB2A53" w:rsidRDefault="00AB2A53" w:rsidP="00AB2A53">
      <w:r>
        <w:t xml:space="preserve">PUT                </w:t>
      </w:r>
      <w:r w:rsidRPr="007B5963">
        <w:t>http://example.com/users/1</w:t>
      </w:r>
      <w:r>
        <w:t xml:space="preserve">                        </w:t>
      </w:r>
      <w:r w:rsidR="007B5963">
        <w:t xml:space="preserve"> </w:t>
      </w:r>
      <w:r>
        <w:t>Update a resource on the /users/1 path</w:t>
      </w:r>
    </w:p>
    <w:p w14:paraId="3D5730B7" w14:textId="36C71F9A" w:rsidR="00AB2A53" w:rsidRPr="00AB2A53" w:rsidRDefault="00AB2A53" w:rsidP="00AB2A53">
      <w:r>
        <w:t xml:space="preserve">DELETE          </w:t>
      </w:r>
      <w:r w:rsidRPr="007B5963">
        <w:t>http://example.com/users/1</w:t>
      </w:r>
      <w:r>
        <w:t xml:space="preserve">                         Delete a resource on the /users/1 path</w:t>
      </w:r>
    </w:p>
    <w:p w14:paraId="52671F9C" w14:textId="52F41983" w:rsidR="00711D30" w:rsidRDefault="00711D30" w:rsidP="00FE59AE">
      <w:pPr>
        <w:pStyle w:val="Heading1"/>
      </w:pPr>
      <w:r>
        <w:lastRenderedPageBreak/>
        <w:t>Video 3: MVC Explained in 4 Minutes</w:t>
      </w:r>
    </w:p>
    <w:p w14:paraId="79839FDC" w14:textId="44FDEB68" w:rsidR="0080210E" w:rsidRDefault="0080210E" w:rsidP="0080210E">
      <w:r>
        <w:t xml:space="preserve">MVC is </w:t>
      </w:r>
      <w:r>
        <w:rPr>
          <w:b/>
          <w:bCs/>
          <w:i/>
          <w:iCs/>
        </w:rPr>
        <w:t>Model, View, Controller</w:t>
      </w:r>
    </w:p>
    <w:p w14:paraId="2097E8C0" w14:textId="77777777" w:rsidR="0080210E" w:rsidRDefault="0080210E" w:rsidP="0080210E">
      <w:r>
        <w:t xml:space="preserve">Let’s say a user is requesting a particular page from a server. </w:t>
      </w:r>
    </w:p>
    <w:p w14:paraId="5C3CBFEF" w14:textId="79614122" w:rsidR="0080210E" w:rsidRDefault="0080210E" w:rsidP="0080210E">
      <w:r>
        <w:t xml:space="preserve">The </w:t>
      </w:r>
      <w:r>
        <w:rPr>
          <w:b/>
          <w:bCs/>
          <w:i/>
          <w:iCs/>
        </w:rPr>
        <w:t xml:space="preserve">controller’s </w:t>
      </w:r>
      <w:r>
        <w:t xml:space="preserve">responsibility is to take that request </w:t>
      </w:r>
      <w:r w:rsidR="002F50F5">
        <w:t>and make sure it’s valid and that it goes to the right place.</w:t>
      </w:r>
    </w:p>
    <w:p w14:paraId="230CBB1A" w14:textId="2AE94B4E" w:rsidR="002F50F5" w:rsidRDefault="002F50F5" w:rsidP="0080210E">
      <w:r>
        <w:t xml:space="preserve">The </w:t>
      </w:r>
      <w:r>
        <w:rPr>
          <w:b/>
          <w:bCs/>
          <w:i/>
          <w:iCs/>
        </w:rPr>
        <w:t xml:space="preserve">model’s </w:t>
      </w:r>
      <w:r>
        <w:t>responsibility is to take a request from the controller and getting the appropriate data from the database. This appropriate data is then sent back to the controller</w:t>
      </w:r>
    </w:p>
    <w:p w14:paraId="52FAC248" w14:textId="79BDFFC7" w:rsidR="002F50F5" w:rsidRDefault="002F50F5" w:rsidP="0080210E">
      <w:r>
        <w:t xml:space="preserve">The </w:t>
      </w:r>
      <w:r>
        <w:rPr>
          <w:b/>
          <w:bCs/>
          <w:i/>
          <w:iCs/>
        </w:rPr>
        <w:t xml:space="preserve">view’s </w:t>
      </w:r>
      <w:r>
        <w:t xml:space="preserve">responsibility is to take that appropriate data and display it to the user. </w:t>
      </w:r>
    </w:p>
    <w:p w14:paraId="090A74D3" w14:textId="72BECB50" w:rsidR="002F50F5" w:rsidRPr="002F50F5" w:rsidRDefault="002F50F5" w:rsidP="0080210E">
      <w:r>
        <w:t xml:space="preserve">The model and the view </w:t>
      </w:r>
      <w:r>
        <w:rPr>
          <w:b/>
          <w:bCs/>
          <w:i/>
          <w:iCs/>
        </w:rPr>
        <w:t xml:space="preserve">never </w:t>
      </w:r>
      <w:r>
        <w:t xml:space="preserve">interact with one another. </w:t>
      </w:r>
      <w:r w:rsidR="005D6C5A">
        <w:t>All traffic goes through the controller</w:t>
      </w:r>
    </w:p>
    <w:p w14:paraId="164599D1" w14:textId="63914F9D" w:rsidR="00711D30" w:rsidRDefault="00711D30" w:rsidP="00FE59AE">
      <w:pPr>
        <w:pStyle w:val="Heading1"/>
      </w:pPr>
      <w:r>
        <w:t>Video 4: Project Setup</w:t>
      </w:r>
    </w:p>
    <w:p w14:paraId="58A8191E" w14:textId="5F3EA04C" w:rsidR="00711D30" w:rsidRDefault="00711D30" w:rsidP="00FE59AE">
      <w:pPr>
        <w:pStyle w:val="Heading1"/>
      </w:pPr>
      <w:r>
        <w:t>Video 5: Author’s Index/Create/New Routes</w:t>
      </w:r>
    </w:p>
    <w:p w14:paraId="009879A0" w14:textId="7A8D635E" w:rsidR="00711D30" w:rsidRDefault="00711D30" w:rsidP="00FE59AE">
      <w:pPr>
        <w:pStyle w:val="Heading1"/>
      </w:pPr>
      <w:r>
        <w:t>Video 6: Books Index/Create/New Routes</w:t>
      </w:r>
    </w:p>
    <w:p w14:paraId="1D2A0350" w14:textId="74448CAC" w:rsidR="00711D30" w:rsidRDefault="00711D30" w:rsidP="00FE59AE">
      <w:pPr>
        <w:pStyle w:val="Heading1"/>
      </w:pPr>
      <w:r>
        <w:t xml:space="preserve">Video 7: File Upload Setup </w:t>
      </w:r>
    </w:p>
    <w:p w14:paraId="78DB36C9" w14:textId="24374FF5" w:rsidR="00711D30" w:rsidRDefault="00711D30" w:rsidP="00FE59AE">
      <w:pPr>
        <w:pStyle w:val="Heading1"/>
      </w:pPr>
      <w:r>
        <w:t>Video 8: Authors, Show/Edit/Update/Delete</w:t>
      </w:r>
    </w:p>
    <w:p w14:paraId="79032C76" w14:textId="7B1F2111" w:rsidR="00711D30" w:rsidRDefault="00711D30" w:rsidP="00FE59AE">
      <w:pPr>
        <w:pStyle w:val="Heading1"/>
      </w:pPr>
      <w:r>
        <w:t>Video 9: Finish Backend</w:t>
      </w:r>
    </w:p>
    <w:p w14:paraId="25348EBA" w14:textId="04D59A4C" w:rsidR="00711D30" w:rsidRDefault="00711D30" w:rsidP="00FE59AE">
      <w:pPr>
        <w:pStyle w:val="Heading1"/>
      </w:pPr>
      <w:r>
        <w:t>Video 10: General CSS Styles</w:t>
      </w:r>
    </w:p>
    <w:p w14:paraId="118D1A2C" w14:textId="5E310ACA" w:rsidR="00711D30" w:rsidRDefault="00711D30" w:rsidP="00FE59AE">
      <w:pPr>
        <w:pStyle w:val="Heading1"/>
      </w:pPr>
      <w:r>
        <w:t>Video 11: Form CSS Styles</w:t>
      </w:r>
    </w:p>
    <w:p w14:paraId="1A77CB91" w14:textId="122BE49A" w:rsidR="00711D30" w:rsidRDefault="00711D30" w:rsidP="00FE59AE">
      <w:pPr>
        <w:pStyle w:val="Heading1"/>
      </w:pPr>
      <w:r>
        <w:t>Video 12: Finishing Touches</w:t>
      </w:r>
    </w:p>
    <w:sectPr w:rsidR="0071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4485"/>
    <w:multiLevelType w:val="hybridMultilevel"/>
    <w:tmpl w:val="D5D8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A4"/>
    <w:rsid w:val="002F50F5"/>
    <w:rsid w:val="00360106"/>
    <w:rsid w:val="004A76A4"/>
    <w:rsid w:val="005D6C5A"/>
    <w:rsid w:val="00711D30"/>
    <w:rsid w:val="007B4505"/>
    <w:rsid w:val="007B5963"/>
    <w:rsid w:val="0080210E"/>
    <w:rsid w:val="00AB2A53"/>
    <w:rsid w:val="00FE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7254"/>
  <w15:chartTrackingRefBased/>
  <w15:docId w15:val="{60D11B82-B242-488A-AAB9-F4B32B2F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D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lvsJLer_No&amp;list=PLZlA0Gpn_vH8jbFkBjOuFjhxANC63OmX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Zbodula</dc:creator>
  <cp:keywords/>
  <dc:description/>
  <cp:lastModifiedBy>Thomas Zbodula</cp:lastModifiedBy>
  <cp:revision>5</cp:revision>
  <dcterms:created xsi:type="dcterms:W3CDTF">2021-12-28T11:09:00Z</dcterms:created>
  <dcterms:modified xsi:type="dcterms:W3CDTF">2021-12-28T11:39:00Z</dcterms:modified>
</cp:coreProperties>
</file>