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sz w:val="60"/>
        </w:rPr>
        <w:t>DORON'S RAVE</w:t>
      </w:r>
    </w:p>
    <w:p>
      <w:pPr>
        <w:jc w:val="center"/>
        <w:bidi w:val="1"/>
      </w:pPr>
      <w:r>
        <w:rPr>
          <w:b/>
          <w:sz w:val="44"/>
        </w:rPr>
        <w:t>ספר 11 — Product Language &amp; Quality Rules</w:t>
      </w:r>
    </w:p>
    <w:p>
      <w:pPr>
        <w:jc w:val="center"/>
        <w:bidi w:val="1"/>
      </w:pPr>
      <w:r>
        <w:rPr>
          <w:b w:val="0"/>
        </w:rPr>
        <w:t>Canonical Final · שפת מוצר, טרמינולוגיה, Microcopy וכללי איכות · 22.09.2026</w:t>
      </w:r>
    </w:p>
    <w:p>
      <w:pPr>
        <w:jc w:val="center"/>
        <w:bidi w:val="1"/>
      </w:pPr>
      <w:r>
        <w:rPr>
          <w:b w:val="0"/>
        </w:rPr>
        <w:t>עברית בלבד בממשק · RTL · קצר · עובדתי · לא ממציא</w:t>
      </w:r>
    </w:p>
    <w:p>
      <w:r>
        <w:br w:type="page"/>
      </w:r>
    </w:p>
    <w:p>
      <w:pPr>
        <w:pStyle w:val="Heading1"/>
        <w:jc w:val="right"/>
        <w:bidi w:val="1"/>
      </w:pPr>
      <w:r>
        <w:t>1. מעמד הספר</w:t>
      </w:r>
    </w:p>
    <w:p>
      <w:pPr>
        <w:jc w:val="right"/>
        <w:bidi w:val="1"/>
      </w:pPr>
      <w:r>
        <w:rPr>
          <w:b w:val="0"/>
        </w:rPr>
        <w:t>ספר זה הוא מקור האמת לשפה שהמשתמש רואה ולכללי האיכות המוצריים שחלים על כל המסכים. מטרתו למנוע מצב שבו אותו מושג נקרא בשלושה שמות, טקסט טכני זולג לממשק, או שהמערכת מנסחת מסקנה שלא קיימת בנתונים.</w:t>
      </w:r>
    </w:p>
    <w:p>
      <w:pPr>
        <w:pStyle w:val="ListBullet"/>
        <w:jc w:val="right"/>
        <w:bidi w:val="1"/>
      </w:pPr>
      <w:r>
        <w:t>ה-UI בעברית. שמות קוד/DB אינם זולגים לממשק.</w:t>
      </w:r>
    </w:p>
    <w:p>
      <w:pPr>
        <w:pStyle w:val="ListBullet"/>
        <w:jc w:val="right"/>
        <w:bidi w:val="1"/>
      </w:pPr>
      <w:r>
        <w:t>המוצר מציג עובדות ופעולות של המשתמש; אינו ממציא משימות או המלצות.</w:t>
      </w:r>
    </w:p>
    <w:p>
      <w:pPr>
        <w:pStyle w:val="ListBullet"/>
        <w:jc w:val="right"/>
        <w:bidi w:val="1"/>
      </w:pPr>
      <w:r>
        <w:t>מונח קנוני אחד לכל מושג.</w:t>
      </w:r>
    </w:p>
    <w:p>
      <w:pPr>
        <w:pStyle w:val="ListBullet"/>
        <w:jc w:val="right"/>
        <w:bidi w:val="1"/>
      </w:pPr>
      <w:r>
        <w:t>מספר ללא מקור אינו מוצג.</w:t>
      </w:r>
    </w:p>
    <w:p>
      <w:pPr>
        <w:pStyle w:val="ListBullet"/>
        <w:jc w:val="right"/>
        <w:bidi w:val="1"/>
      </w:pPr>
      <w:r>
        <w:t>null אינו 0.</w:t>
      </w:r>
    </w:p>
    <w:p>
      <w:pPr>
        <w:pStyle w:val="ListBullet"/>
        <w:jc w:val="right"/>
        <w:bidi w:val="1"/>
      </w:pPr>
      <w:r>
        <w:t>טקסט קצר, ישיר, מקצועי ולא שיווקי.</w:t>
      </w:r>
    </w:p>
    <w:p>
      <w:r>
        <w:br w:type="page"/>
      </w:r>
    </w:p>
    <w:p>
      <w:pPr>
        <w:pStyle w:val="Heading1"/>
        <w:jc w:val="right"/>
        <w:bidi w:val="1"/>
      </w:pPr>
      <w:r>
        <w:t>2. קול המוצר</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עיקרון</w:t>
            </w:r>
          </w:p>
        </w:tc>
        <w:tc>
          <w:tcPr>
            <w:tcW w:type="dxa" w:w="5156"/>
          </w:tcPr>
          <w:p>
            <w:pPr>
              <w:jc w:val="right"/>
              <w:bidi w:val="1"/>
            </w:pPr>
            <w:r>
              <w:rPr>
                <w:b/>
              </w:rPr>
              <w:t>יישום</w:t>
            </w:r>
          </w:p>
        </w:tc>
      </w:tr>
      <w:tr>
        <w:tc>
          <w:tcPr>
            <w:tcW w:type="dxa" w:w="5156"/>
          </w:tcPr>
          <w:p>
            <w:pPr>
              <w:jc w:val="right"/>
              <w:bidi w:val="1"/>
            </w:pPr>
            <w:r>
              <w:t>ישיר</w:t>
            </w:r>
          </w:p>
        </w:tc>
        <w:tc>
          <w:tcPr>
            <w:tcW w:type="dxa" w:w="5156"/>
          </w:tcPr>
          <w:p>
            <w:pPr>
              <w:jc w:val="right"/>
              <w:bidi w:val="1"/>
            </w:pPr>
            <w:r>
              <w:t>'שמור', 'הוסף הוצאה', 'צור אירוע'.</w:t>
            </w:r>
          </w:p>
        </w:tc>
      </w:tr>
      <w:tr>
        <w:tc>
          <w:tcPr>
            <w:tcW w:type="dxa" w:w="5156"/>
          </w:tcPr>
          <w:p>
            <w:pPr>
              <w:jc w:val="right"/>
              <w:bidi w:val="1"/>
            </w:pPr>
            <w:r>
              <w:t>עובדתי</w:t>
            </w:r>
          </w:p>
        </w:tc>
        <w:tc>
          <w:tcPr>
            <w:tcW w:type="dxa" w:w="5156"/>
          </w:tcPr>
          <w:p>
            <w:pPr>
              <w:jc w:val="right"/>
              <w:bidi w:val="1"/>
            </w:pPr>
            <w:r>
              <w:t>'נותר לשלם' ולא ניסוח דרמטי.</w:t>
            </w:r>
          </w:p>
        </w:tc>
      </w:tr>
      <w:tr>
        <w:tc>
          <w:tcPr>
            <w:tcW w:type="dxa" w:w="5156"/>
          </w:tcPr>
          <w:p>
            <w:pPr>
              <w:jc w:val="right"/>
              <w:bidi w:val="1"/>
            </w:pPr>
            <w:r>
              <w:t>תפעולי</w:t>
            </w:r>
          </w:p>
        </w:tc>
        <w:tc>
          <w:tcPr>
            <w:tcW w:type="dxa" w:w="5156"/>
          </w:tcPr>
          <w:p>
            <w:pPr>
              <w:jc w:val="right"/>
              <w:bidi w:val="1"/>
            </w:pPr>
            <w:r>
              <w:t>מכוון לפעולה הבאה בלי לנהל את המשתמש.</w:t>
            </w:r>
          </w:p>
        </w:tc>
      </w:tr>
      <w:tr>
        <w:tc>
          <w:tcPr>
            <w:tcW w:type="dxa" w:w="5156"/>
          </w:tcPr>
          <w:p>
            <w:pPr>
              <w:jc w:val="right"/>
              <w:bidi w:val="1"/>
            </w:pPr>
            <w:r>
              <w:t>רגוע</w:t>
            </w:r>
          </w:p>
        </w:tc>
        <w:tc>
          <w:tcPr>
            <w:tcW w:type="dxa" w:w="5156"/>
          </w:tcPr>
          <w:p>
            <w:pPr>
              <w:jc w:val="right"/>
              <w:bidi w:val="1"/>
            </w:pPr>
            <w:r>
              <w:t>אזהרה מסבירה; לא 'בעיה חמורה!' ללא צורך.</w:t>
            </w:r>
          </w:p>
        </w:tc>
      </w:tr>
      <w:tr>
        <w:tc>
          <w:tcPr>
            <w:tcW w:type="dxa" w:w="5156"/>
          </w:tcPr>
          <w:p>
            <w:pPr>
              <w:jc w:val="right"/>
              <w:bidi w:val="1"/>
            </w:pPr>
            <w:r>
              <w:t>אנושי</w:t>
            </w:r>
          </w:p>
        </w:tc>
        <w:tc>
          <w:tcPr>
            <w:tcW w:type="dxa" w:w="5156"/>
          </w:tcPr>
          <w:p>
            <w:pPr>
              <w:jc w:val="right"/>
              <w:bidi w:val="1"/>
            </w:pPr>
            <w:r>
              <w:t>עברית טבעית, לא תרגום מכני מאנגלית.</w:t>
            </w:r>
          </w:p>
        </w:tc>
      </w:tr>
      <w:tr>
        <w:tc>
          <w:tcPr>
            <w:tcW w:type="dxa" w:w="5156"/>
          </w:tcPr>
          <w:p>
            <w:pPr>
              <w:jc w:val="right"/>
              <w:bidi w:val="1"/>
            </w:pPr>
            <w:r>
              <w:t>קצר</w:t>
            </w:r>
          </w:p>
        </w:tc>
        <w:tc>
          <w:tcPr>
            <w:tcW w:type="dxa" w:w="5156"/>
          </w:tcPr>
          <w:p>
            <w:pPr>
              <w:jc w:val="right"/>
              <w:bidi w:val="1"/>
            </w:pPr>
            <w:r>
              <w:t>כותרת/Label אומרים דבר אחד.</w:t>
            </w:r>
          </w:p>
        </w:tc>
      </w:tr>
      <w:tr>
        <w:tc>
          <w:tcPr>
            <w:tcW w:type="dxa" w:w="5156"/>
          </w:tcPr>
          <w:p>
            <w:pPr>
              <w:jc w:val="right"/>
              <w:bidi w:val="1"/>
            </w:pPr>
            <w:r>
              <w:t>אמין</w:t>
            </w:r>
          </w:p>
        </w:tc>
        <w:tc>
          <w:tcPr>
            <w:tcW w:type="dxa" w:w="5156"/>
          </w:tcPr>
          <w:p>
            <w:pPr>
              <w:jc w:val="right"/>
              <w:bidi w:val="1"/>
            </w:pPr>
            <w:r>
              <w:t>לא מציג הצלחה לפני שהשרת אישר.</w:t>
            </w:r>
          </w:p>
        </w:tc>
      </w:tr>
    </w:tbl>
    <w:p>
      <w:r>
        <w:br w:type="page"/>
      </w:r>
    </w:p>
    <w:p>
      <w:pPr>
        <w:pStyle w:val="Heading1"/>
        <w:jc w:val="right"/>
        <w:bidi w:val="1"/>
      </w:pPr>
      <w:r>
        <w:t>3. כללי כתיבה</w:t>
      </w:r>
    </w:p>
    <w:p>
      <w:pPr>
        <w:pStyle w:val="ListBullet"/>
        <w:jc w:val="right"/>
        <w:bidi w:val="1"/>
      </w:pPr>
      <w:r>
        <w:t>כפתורים: פועל + מושא כשצריך.</w:t>
      </w:r>
    </w:p>
    <w:p>
      <w:pPr>
        <w:pStyle w:val="ListBullet"/>
        <w:jc w:val="right"/>
        <w:bidi w:val="1"/>
      </w:pPr>
      <w:r>
        <w:t>Labels: שם עצם קצר.</w:t>
      </w:r>
    </w:p>
    <w:p>
      <w:pPr>
        <w:pStyle w:val="ListBullet"/>
        <w:jc w:val="right"/>
        <w:bidi w:val="1"/>
      </w:pPr>
      <w:r>
        <w:t>כותרות: שם האזור, לא משפט.</w:t>
      </w:r>
    </w:p>
    <w:p>
      <w:pPr>
        <w:pStyle w:val="ListBullet"/>
        <w:jc w:val="right"/>
        <w:bidi w:val="1"/>
      </w:pPr>
      <w:r>
        <w:t>Error: מה קרה + מה אפשר לעשות.</w:t>
      </w:r>
    </w:p>
    <w:p>
      <w:pPr>
        <w:pStyle w:val="ListBullet"/>
        <w:jc w:val="right"/>
        <w:bidi w:val="1"/>
      </w:pPr>
      <w:r>
        <w:t>Empty: מה חסר + פעולה אפשרית.</w:t>
      </w:r>
    </w:p>
    <w:p>
      <w:pPr>
        <w:pStyle w:val="ListBullet"/>
        <w:jc w:val="right"/>
        <w:bidi w:val="1"/>
      </w:pPr>
      <w:r>
        <w:t>אין סימני קריאה מיותרים.</w:t>
      </w:r>
    </w:p>
    <w:p>
      <w:pPr>
        <w:pStyle w:val="ListBullet"/>
        <w:jc w:val="right"/>
        <w:bidi w:val="1"/>
      </w:pPr>
      <w:r>
        <w:t>אין סלנג, אימוג'ים או טון ילדותי בממשק.</w:t>
      </w:r>
    </w:p>
    <w:p>
      <w:pPr>
        <w:pStyle w:val="ListBullet"/>
        <w:jc w:val="right"/>
        <w:bidi w:val="1"/>
      </w:pPr>
      <w:r>
        <w:t>אין אנגלית כאשר קיים מונח עברי ברור.</w:t>
      </w:r>
    </w:p>
    <w:p>
      <w:r>
        <w:br w:type="page"/>
      </w:r>
    </w:p>
    <w:p>
      <w:pPr>
        <w:pStyle w:val="Heading1"/>
        <w:jc w:val="right"/>
        <w:bidi w:val="1"/>
      </w:pPr>
      <w:r>
        <w:t>4. שמות המסכים הקנוניים</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Screen ID</w:t>
            </w:r>
          </w:p>
        </w:tc>
        <w:tc>
          <w:tcPr>
            <w:tcW w:type="dxa" w:w="5156"/>
          </w:tcPr>
          <w:p>
            <w:pPr>
              <w:jc w:val="right"/>
              <w:bidi w:val="1"/>
            </w:pPr>
            <w:r>
              <w:rPr>
                <w:b/>
              </w:rPr>
              <w:t>שם בממשק</w:t>
            </w:r>
          </w:p>
        </w:tc>
      </w:tr>
      <w:tr>
        <w:tc>
          <w:tcPr>
            <w:tcW w:type="dxa" w:w="5156"/>
          </w:tcPr>
          <w:p>
            <w:pPr>
              <w:jc w:val="right"/>
              <w:bidi w:val="1"/>
            </w:pPr>
            <w:r>
              <w:t>HOME</w:t>
            </w:r>
          </w:p>
        </w:tc>
        <w:tc>
          <w:tcPr>
            <w:tcW w:type="dxa" w:w="5156"/>
          </w:tcPr>
          <w:p>
            <w:pPr>
              <w:jc w:val="right"/>
              <w:bidi w:val="1"/>
            </w:pPr>
            <w:r>
              <w:t>בית</w:t>
            </w:r>
          </w:p>
        </w:tc>
      </w:tr>
      <w:tr>
        <w:tc>
          <w:tcPr>
            <w:tcW w:type="dxa" w:w="5156"/>
          </w:tcPr>
          <w:p>
            <w:pPr>
              <w:jc w:val="right"/>
              <w:bidi w:val="1"/>
            </w:pPr>
            <w:r>
              <w:t>EVENTS_LIST</w:t>
            </w:r>
          </w:p>
        </w:tc>
        <w:tc>
          <w:tcPr>
            <w:tcW w:type="dxa" w:w="5156"/>
          </w:tcPr>
          <w:p>
            <w:pPr>
              <w:jc w:val="right"/>
              <w:bidi w:val="1"/>
            </w:pPr>
            <w:r>
              <w:t>אירועים</w:t>
            </w:r>
          </w:p>
        </w:tc>
      </w:tr>
      <w:tr>
        <w:tc>
          <w:tcPr>
            <w:tcW w:type="dxa" w:w="5156"/>
          </w:tcPr>
          <w:p>
            <w:pPr>
              <w:jc w:val="right"/>
              <w:bidi w:val="1"/>
            </w:pPr>
            <w:r>
              <w:t>EVENT_CREATE</w:t>
            </w:r>
          </w:p>
        </w:tc>
        <w:tc>
          <w:tcPr>
            <w:tcW w:type="dxa" w:w="5156"/>
          </w:tcPr>
          <w:p>
            <w:pPr>
              <w:jc w:val="right"/>
              <w:bidi w:val="1"/>
            </w:pPr>
            <w:r>
              <w:t>יצירת אירוע</w:t>
            </w:r>
          </w:p>
        </w:tc>
      </w:tr>
      <w:tr>
        <w:tc>
          <w:tcPr>
            <w:tcW w:type="dxa" w:w="5156"/>
          </w:tcPr>
          <w:p>
            <w:pPr>
              <w:jc w:val="right"/>
              <w:bidi w:val="1"/>
            </w:pPr>
            <w:r>
              <w:t>EVENT_EDIT</w:t>
            </w:r>
          </w:p>
        </w:tc>
        <w:tc>
          <w:tcPr>
            <w:tcW w:type="dxa" w:w="5156"/>
          </w:tcPr>
          <w:p>
            <w:pPr>
              <w:jc w:val="right"/>
              <w:bidi w:val="1"/>
            </w:pPr>
            <w:r>
              <w:t>עריכת אירוע</w:t>
            </w:r>
          </w:p>
        </w:tc>
      </w:tr>
      <w:tr>
        <w:tc>
          <w:tcPr>
            <w:tcW w:type="dxa" w:w="5156"/>
          </w:tcPr>
          <w:p>
            <w:pPr>
              <w:jc w:val="right"/>
              <w:bidi w:val="1"/>
            </w:pPr>
            <w:r>
              <w:t>EVENT_DETAILS</w:t>
            </w:r>
          </w:p>
        </w:tc>
        <w:tc>
          <w:tcPr>
            <w:tcW w:type="dxa" w:w="5156"/>
          </w:tcPr>
          <w:p>
            <w:pPr>
              <w:jc w:val="right"/>
              <w:bidi w:val="1"/>
            </w:pPr>
            <w:r>
              <w:t>פרטי אירוע</w:t>
            </w:r>
          </w:p>
        </w:tc>
      </w:tr>
      <w:tr>
        <w:tc>
          <w:tcPr>
            <w:tcW w:type="dxa" w:w="5156"/>
          </w:tcPr>
          <w:p>
            <w:pPr>
              <w:jc w:val="right"/>
              <w:bidi w:val="1"/>
            </w:pPr>
            <w:r>
              <w:t>EVENT_CLONE</w:t>
            </w:r>
          </w:p>
        </w:tc>
        <w:tc>
          <w:tcPr>
            <w:tcW w:type="dxa" w:w="5156"/>
          </w:tcPr>
          <w:p>
            <w:pPr>
              <w:jc w:val="right"/>
              <w:bidi w:val="1"/>
            </w:pPr>
            <w:r>
              <w:t>שכפול אירוע</w:t>
            </w:r>
          </w:p>
        </w:tc>
      </w:tr>
      <w:tr>
        <w:tc>
          <w:tcPr>
            <w:tcW w:type="dxa" w:w="5156"/>
          </w:tcPr>
          <w:p>
            <w:pPr>
              <w:jc w:val="right"/>
              <w:bidi w:val="1"/>
            </w:pPr>
            <w:r>
              <w:t>EXPENSE_FORM</w:t>
            </w:r>
          </w:p>
        </w:tc>
        <w:tc>
          <w:tcPr>
            <w:tcW w:type="dxa" w:w="5156"/>
          </w:tcPr>
          <w:p>
            <w:pPr>
              <w:jc w:val="right"/>
              <w:bidi w:val="1"/>
            </w:pPr>
            <w:r>
              <w:t>הוצאה</w:t>
            </w:r>
          </w:p>
        </w:tc>
      </w:tr>
      <w:tr>
        <w:tc>
          <w:tcPr>
            <w:tcW w:type="dxa" w:w="5156"/>
          </w:tcPr>
          <w:p>
            <w:pPr>
              <w:jc w:val="right"/>
              <w:bidi w:val="1"/>
            </w:pPr>
            <w:r>
              <w:t>PAYMENTS</w:t>
            </w:r>
          </w:p>
        </w:tc>
        <w:tc>
          <w:tcPr>
            <w:tcW w:type="dxa" w:w="5156"/>
          </w:tcPr>
          <w:p>
            <w:pPr>
              <w:jc w:val="right"/>
              <w:bidi w:val="1"/>
            </w:pPr>
            <w:r>
              <w:t>תשלומים</w:t>
            </w:r>
          </w:p>
        </w:tc>
      </w:tr>
      <w:tr>
        <w:tc>
          <w:tcPr>
            <w:tcW w:type="dxa" w:w="5156"/>
          </w:tcPr>
          <w:p>
            <w:pPr>
              <w:jc w:val="right"/>
              <w:bidi w:val="1"/>
            </w:pPr>
            <w:r>
              <w:t>INCOME</w:t>
            </w:r>
          </w:p>
        </w:tc>
        <w:tc>
          <w:tcPr>
            <w:tcW w:type="dxa" w:w="5156"/>
          </w:tcPr>
          <w:p>
            <w:pPr>
              <w:jc w:val="right"/>
              <w:bidi w:val="1"/>
            </w:pPr>
            <w:r>
              <w:t>הכנסות</w:t>
            </w:r>
          </w:p>
        </w:tc>
      </w:tr>
      <w:tr>
        <w:tc>
          <w:tcPr>
            <w:tcW w:type="dxa" w:w="5156"/>
          </w:tcPr>
          <w:p>
            <w:pPr>
              <w:jc w:val="right"/>
              <w:bidi w:val="1"/>
            </w:pPr>
            <w:r>
              <w:t>ARTISTS_LIST</w:t>
            </w:r>
          </w:p>
        </w:tc>
        <w:tc>
          <w:tcPr>
            <w:tcW w:type="dxa" w:w="5156"/>
          </w:tcPr>
          <w:p>
            <w:pPr>
              <w:jc w:val="right"/>
              <w:bidi w:val="1"/>
            </w:pPr>
            <w:r>
              <w:t>אמנים</w:t>
            </w:r>
          </w:p>
        </w:tc>
      </w:tr>
      <w:tr>
        <w:tc>
          <w:tcPr>
            <w:tcW w:type="dxa" w:w="5156"/>
          </w:tcPr>
          <w:p>
            <w:pPr>
              <w:jc w:val="right"/>
              <w:bidi w:val="1"/>
            </w:pPr>
            <w:r>
              <w:t>EVENT_LINEUP</w:t>
            </w:r>
          </w:p>
        </w:tc>
        <w:tc>
          <w:tcPr>
            <w:tcW w:type="dxa" w:w="5156"/>
          </w:tcPr>
          <w:p>
            <w:pPr>
              <w:jc w:val="right"/>
              <w:bidi w:val="1"/>
            </w:pPr>
            <w:r>
              <w:t>אמנים וליין־אפ</w:t>
            </w:r>
          </w:p>
        </w:tc>
      </w:tr>
      <w:tr>
        <w:tc>
          <w:tcPr>
            <w:tcW w:type="dxa" w:w="5156"/>
          </w:tcPr>
          <w:p>
            <w:pPr>
              <w:jc w:val="right"/>
              <w:bidi w:val="1"/>
            </w:pPr>
            <w:r>
              <w:t>VENDORS</w:t>
            </w:r>
          </w:p>
        </w:tc>
        <w:tc>
          <w:tcPr>
            <w:tcW w:type="dxa" w:w="5156"/>
          </w:tcPr>
          <w:p>
            <w:pPr>
              <w:jc w:val="right"/>
              <w:bidi w:val="1"/>
            </w:pPr>
            <w:r>
              <w:t>ספקים</w:t>
            </w:r>
          </w:p>
        </w:tc>
      </w:tr>
      <w:tr>
        <w:tc>
          <w:tcPr>
            <w:tcW w:type="dxa" w:w="5156"/>
          </w:tcPr>
          <w:p>
            <w:pPr>
              <w:jc w:val="right"/>
              <w:bidi w:val="1"/>
            </w:pPr>
            <w:r>
              <w:t>CATEGORIES</w:t>
            </w:r>
          </w:p>
        </w:tc>
        <w:tc>
          <w:tcPr>
            <w:tcW w:type="dxa" w:w="5156"/>
          </w:tcPr>
          <w:p>
            <w:pPr>
              <w:jc w:val="right"/>
              <w:bidi w:val="1"/>
            </w:pPr>
            <w:r>
              <w:t>קטגוריות</w:t>
            </w:r>
          </w:p>
        </w:tc>
      </w:tr>
      <w:tr>
        <w:tc>
          <w:tcPr>
            <w:tcW w:type="dxa" w:w="5156"/>
          </w:tcPr>
          <w:p>
            <w:pPr>
              <w:jc w:val="right"/>
              <w:bidi w:val="1"/>
            </w:pPr>
            <w:r>
              <w:t>NOTES_REMINDERS</w:t>
            </w:r>
          </w:p>
        </w:tc>
        <w:tc>
          <w:tcPr>
            <w:tcW w:type="dxa" w:w="5156"/>
          </w:tcPr>
          <w:p>
            <w:pPr>
              <w:jc w:val="right"/>
              <w:bidi w:val="1"/>
            </w:pPr>
            <w:r>
              <w:t>הערות ותזכורות</w:t>
            </w:r>
          </w:p>
        </w:tc>
      </w:tr>
      <w:tr>
        <w:tc>
          <w:tcPr>
            <w:tcW w:type="dxa" w:w="5156"/>
          </w:tcPr>
          <w:p>
            <w:pPr>
              <w:jc w:val="right"/>
              <w:bidi w:val="1"/>
            </w:pPr>
            <w:r>
              <w:t>REPORTS</w:t>
            </w:r>
          </w:p>
        </w:tc>
        <w:tc>
          <w:tcPr>
            <w:tcW w:type="dxa" w:w="5156"/>
          </w:tcPr>
          <w:p>
            <w:pPr>
              <w:jc w:val="right"/>
              <w:bidi w:val="1"/>
            </w:pPr>
            <w:r>
              <w:t>דוחות</w:t>
            </w:r>
          </w:p>
        </w:tc>
      </w:tr>
      <w:tr>
        <w:tc>
          <w:tcPr>
            <w:tcW w:type="dxa" w:w="5156"/>
          </w:tcPr>
          <w:p>
            <w:pPr>
              <w:jc w:val="right"/>
              <w:bidi w:val="1"/>
            </w:pPr>
            <w:r>
              <w:t>COMPARE_EVENTS</w:t>
            </w:r>
          </w:p>
        </w:tc>
        <w:tc>
          <w:tcPr>
            <w:tcW w:type="dxa" w:w="5156"/>
          </w:tcPr>
          <w:p>
            <w:pPr>
              <w:jc w:val="right"/>
              <w:bidi w:val="1"/>
            </w:pPr>
            <w:r>
              <w:t>השוואת אירועים</w:t>
            </w:r>
          </w:p>
        </w:tc>
      </w:tr>
      <w:tr>
        <w:tc>
          <w:tcPr>
            <w:tcW w:type="dxa" w:w="5156"/>
          </w:tcPr>
          <w:p>
            <w:pPr>
              <w:jc w:val="right"/>
              <w:bidi w:val="1"/>
            </w:pPr>
            <w:r>
              <w:t>MANAGEMENT</w:t>
            </w:r>
          </w:p>
        </w:tc>
        <w:tc>
          <w:tcPr>
            <w:tcW w:type="dxa" w:w="5156"/>
          </w:tcPr>
          <w:p>
            <w:pPr>
              <w:jc w:val="right"/>
              <w:bidi w:val="1"/>
            </w:pPr>
            <w:r>
              <w:t>ניהול</w:t>
            </w:r>
          </w:p>
        </w:tc>
      </w:tr>
      <w:tr>
        <w:tc>
          <w:tcPr>
            <w:tcW w:type="dxa" w:w="5156"/>
          </w:tcPr>
          <w:p>
            <w:pPr>
              <w:jc w:val="right"/>
              <w:bidi w:val="1"/>
            </w:pPr>
            <w:r>
              <w:t>PAYMENT_METHODS</w:t>
            </w:r>
          </w:p>
        </w:tc>
        <w:tc>
          <w:tcPr>
            <w:tcW w:type="dxa" w:w="5156"/>
          </w:tcPr>
          <w:p>
            <w:pPr>
              <w:jc w:val="right"/>
              <w:bidi w:val="1"/>
            </w:pPr>
            <w:r>
              <w:t>אמצעי תשלום</w:t>
            </w:r>
          </w:p>
        </w:tc>
      </w:tr>
      <w:tr>
        <w:tc>
          <w:tcPr>
            <w:tcW w:type="dxa" w:w="5156"/>
          </w:tcPr>
          <w:p>
            <w:pPr>
              <w:jc w:val="right"/>
              <w:bidi w:val="1"/>
            </w:pPr>
            <w:r>
              <w:t>ARCHIVE_VIEWS</w:t>
            </w:r>
          </w:p>
        </w:tc>
        <w:tc>
          <w:tcPr>
            <w:tcW w:type="dxa" w:w="5156"/>
          </w:tcPr>
          <w:p>
            <w:pPr>
              <w:jc w:val="right"/>
              <w:bidi w:val="1"/>
            </w:pPr>
            <w:r>
              <w:t>ארכיון</w:t>
            </w:r>
          </w:p>
        </w:tc>
      </w:tr>
    </w:tbl>
    <w:p>
      <w:pPr>
        <w:pStyle w:val="ListBullet"/>
        <w:jc w:val="right"/>
        <w:bidi w:val="1"/>
      </w:pPr>
      <w:r>
        <w:t>הניסוח המאושר הוא 'אמנים וליין־אפ'.</w:t>
      </w:r>
    </w:p>
    <w:p>
      <w:r>
        <w:br w:type="page"/>
      </w:r>
    </w:p>
    <w:p>
      <w:pPr>
        <w:pStyle w:val="Heading1"/>
        <w:jc w:val="right"/>
        <w:bidi w:val="1"/>
      </w:pPr>
      <w:r>
        <w:t>5. מילון ישויות</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pPr>
              <w:jc w:val="right"/>
              <w:bidi w:val="1"/>
            </w:pPr>
            <w:r>
              <w:rPr>
                <w:b/>
              </w:rPr>
              <w:t>מושג קנוני</w:t>
            </w:r>
          </w:p>
        </w:tc>
        <w:tc>
          <w:tcPr>
            <w:tcW w:type="dxa" w:w="3437"/>
          </w:tcPr>
          <w:p>
            <w:pPr>
              <w:jc w:val="right"/>
              <w:bidi w:val="1"/>
            </w:pPr>
            <w:r>
              <w:rPr>
                <w:b/>
              </w:rPr>
              <w:t>פירוש במוצר</w:t>
            </w:r>
          </w:p>
        </w:tc>
        <w:tc>
          <w:tcPr>
            <w:tcW w:type="dxa" w:w="3437"/>
          </w:tcPr>
          <w:p>
            <w:pPr>
              <w:jc w:val="right"/>
              <w:bidi w:val="1"/>
            </w:pPr>
            <w:r>
              <w:rPr>
                <w:b/>
              </w:rPr>
              <w:t>לא להשתמש במקום</w:t>
            </w:r>
          </w:p>
        </w:tc>
      </w:tr>
      <w:tr>
        <w:tc>
          <w:tcPr>
            <w:tcW w:type="dxa" w:w="3437"/>
          </w:tcPr>
          <w:p>
            <w:pPr>
              <w:jc w:val="right"/>
              <w:bidi w:val="1"/>
            </w:pPr>
            <w:r>
              <w:t>אירוע</w:t>
            </w:r>
          </w:p>
        </w:tc>
        <w:tc>
          <w:tcPr>
            <w:tcW w:type="dxa" w:w="3437"/>
          </w:tcPr>
          <w:p>
            <w:pPr>
              <w:jc w:val="right"/>
              <w:bidi w:val="1"/>
            </w:pPr>
            <w:r>
              <w:t>יחידת האב של ההפקה</w:t>
            </w:r>
          </w:p>
        </w:tc>
        <w:tc>
          <w:tcPr>
            <w:tcW w:type="dxa" w:w="3437"/>
          </w:tcPr>
          <w:p>
            <w:pPr>
              <w:jc w:val="right"/>
              <w:bidi w:val="1"/>
            </w:pPr>
            <w:r>
              <w:t>פרויקט/מסיבה כישות טכנית</w:t>
            </w:r>
          </w:p>
        </w:tc>
      </w:tr>
      <w:tr>
        <w:tc>
          <w:tcPr>
            <w:tcW w:type="dxa" w:w="3437"/>
          </w:tcPr>
          <w:p>
            <w:pPr>
              <w:jc w:val="right"/>
              <w:bidi w:val="1"/>
            </w:pPr>
            <w:r>
              <w:t>הוצאה</w:t>
            </w:r>
          </w:p>
        </w:tc>
        <w:tc>
          <w:tcPr>
            <w:tcW w:type="dxa" w:w="3437"/>
          </w:tcPr>
          <w:p>
            <w:pPr>
              <w:jc w:val="right"/>
              <w:bidi w:val="1"/>
            </w:pPr>
            <w:r>
              <w:t>עלות באירוע</w:t>
            </w:r>
          </w:p>
        </w:tc>
        <w:tc>
          <w:tcPr>
            <w:tcW w:type="dxa" w:w="3437"/>
          </w:tcPr>
          <w:p>
            <w:pPr>
              <w:jc w:val="right"/>
              <w:bidi w:val="1"/>
            </w:pPr>
            <w:r>
              <w:t>עסקה כתחליף כללי</w:t>
            </w:r>
          </w:p>
        </w:tc>
      </w:tr>
      <w:tr>
        <w:tc>
          <w:tcPr>
            <w:tcW w:type="dxa" w:w="3437"/>
          </w:tcPr>
          <w:p>
            <w:pPr>
              <w:jc w:val="right"/>
              <w:bidi w:val="1"/>
            </w:pPr>
            <w:r>
              <w:t>תשלום</w:t>
            </w:r>
          </w:p>
        </w:tc>
        <w:tc>
          <w:tcPr>
            <w:tcW w:type="dxa" w:w="3437"/>
          </w:tcPr>
          <w:p>
            <w:pPr>
              <w:jc w:val="right"/>
              <w:bidi w:val="1"/>
            </w:pPr>
            <w:r>
              <w:t>תשלום השייך להוצאה</w:t>
            </w:r>
          </w:p>
        </w:tc>
        <w:tc>
          <w:tcPr>
            <w:tcW w:type="dxa" w:w="3437"/>
          </w:tcPr>
          <w:p>
            <w:pPr>
              <w:jc w:val="right"/>
              <w:bidi w:val="1"/>
            </w:pPr>
            <w:r>
              <w:t>מקדמה כסטטוס</w:t>
            </w:r>
          </w:p>
        </w:tc>
      </w:tr>
      <w:tr>
        <w:tc>
          <w:tcPr>
            <w:tcW w:type="dxa" w:w="3437"/>
          </w:tcPr>
          <w:p>
            <w:pPr>
              <w:jc w:val="right"/>
              <w:bidi w:val="1"/>
            </w:pPr>
            <w:r>
              <w:t>הכנסה</w:t>
            </w:r>
          </w:p>
        </w:tc>
        <w:tc>
          <w:tcPr>
            <w:tcW w:type="dxa" w:w="3437"/>
          </w:tcPr>
          <w:p>
            <w:pPr>
              <w:jc w:val="right"/>
              <w:bidi w:val="1"/>
            </w:pPr>
            <w:r>
              <w:t>כסף שנכנס לאירוע</w:t>
            </w:r>
          </w:p>
        </w:tc>
        <w:tc>
          <w:tcPr>
            <w:tcW w:type="dxa" w:w="3437"/>
          </w:tcPr>
          <w:p>
            <w:pPr>
              <w:jc w:val="right"/>
              <w:bidi w:val="1"/>
            </w:pPr>
            <w:r>
              <w:t>תקבול אם אינו מונח קיים</w:t>
            </w:r>
          </w:p>
        </w:tc>
      </w:tr>
      <w:tr>
        <w:tc>
          <w:tcPr>
            <w:tcW w:type="dxa" w:w="3437"/>
          </w:tcPr>
          <w:p>
            <w:pPr>
              <w:jc w:val="right"/>
              <w:bidi w:val="1"/>
            </w:pPr>
            <w:r>
              <w:t>אמן</w:t>
            </w:r>
          </w:p>
        </w:tc>
        <w:tc>
          <w:tcPr>
            <w:tcW w:type="dxa" w:w="3437"/>
          </w:tcPr>
          <w:p>
            <w:pPr>
              <w:jc w:val="right"/>
              <w:bidi w:val="1"/>
            </w:pPr>
            <w:r>
              <w:t>אדם/הרכב המקושר כהוצאת אמן</w:t>
            </w:r>
          </w:p>
        </w:tc>
        <w:tc>
          <w:tcPr>
            <w:tcW w:type="dxa" w:w="3437"/>
          </w:tcPr>
          <w:p>
            <w:pPr>
              <w:jc w:val="right"/>
              <w:bidi w:val="1"/>
            </w:pPr>
            <w:r>
              <w:t>ספק אמן כישות כספית כפולה</w:t>
            </w:r>
          </w:p>
        </w:tc>
      </w:tr>
      <w:tr>
        <w:tc>
          <w:tcPr>
            <w:tcW w:type="dxa" w:w="3437"/>
          </w:tcPr>
          <w:p>
            <w:pPr>
              <w:jc w:val="right"/>
              <w:bidi w:val="1"/>
            </w:pPr>
            <w:r>
              <w:t>ספק</w:t>
            </w:r>
          </w:p>
        </w:tc>
        <w:tc>
          <w:tcPr>
            <w:tcW w:type="dxa" w:w="3437"/>
          </w:tcPr>
          <w:p>
            <w:pPr>
              <w:jc w:val="right"/>
              <w:bidi w:val="1"/>
            </w:pPr>
            <w:r>
              <w:t>גורם המספק שירות/מוצר</w:t>
            </w:r>
          </w:p>
        </w:tc>
        <w:tc>
          <w:tcPr>
            <w:tcW w:type="dxa" w:w="3437"/>
          </w:tcPr>
          <w:p>
            <w:pPr>
              <w:jc w:val="right"/>
              <w:bidi w:val="1"/>
            </w:pPr>
            <w:r>
              <w:t>איש קשר כתחליף</w:t>
            </w:r>
          </w:p>
        </w:tc>
      </w:tr>
      <w:tr>
        <w:tc>
          <w:tcPr>
            <w:tcW w:type="dxa" w:w="3437"/>
          </w:tcPr>
          <w:p>
            <w:pPr>
              <w:jc w:val="right"/>
              <w:bidi w:val="1"/>
            </w:pPr>
            <w:r>
              <w:t>קטגוריה</w:t>
            </w:r>
          </w:p>
        </w:tc>
        <w:tc>
          <w:tcPr>
            <w:tcW w:type="dxa" w:w="3437"/>
          </w:tcPr>
          <w:p>
            <w:pPr>
              <w:jc w:val="right"/>
              <w:bidi w:val="1"/>
            </w:pPr>
            <w:r>
              <w:t>סיווג ראשי של הוצאה</w:t>
            </w:r>
          </w:p>
        </w:tc>
        <w:tc>
          <w:tcPr>
            <w:tcW w:type="dxa" w:w="3437"/>
          </w:tcPr>
          <w:p>
            <w:pPr>
              <w:jc w:val="right"/>
              <w:bidi w:val="1"/>
            </w:pPr>
            <w:r>
              <w:t>מחלקה</w:t>
            </w:r>
          </w:p>
        </w:tc>
      </w:tr>
      <w:tr>
        <w:tc>
          <w:tcPr>
            <w:tcW w:type="dxa" w:w="3437"/>
          </w:tcPr>
          <w:p>
            <w:pPr>
              <w:jc w:val="right"/>
              <w:bidi w:val="1"/>
            </w:pPr>
            <w:r>
              <w:t>תת־קטגוריה</w:t>
            </w:r>
          </w:p>
        </w:tc>
        <w:tc>
          <w:tcPr>
            <w:tcW w:type="dxa" w:w="3437"/>
          </w:tcPr>
          <w:p>
            <w:pPr>
              <w:jc w:val="right"/>
              <w:bidi w:val="1"/>
            </w:pPr>
            <w:r>
              <w:t>סיווג תחת קטגוריה</w:t>
            </w:r>
          </w:p>
        </w:tc>
        <w:tc>
          <w:tcPr>
            <w:tcW w:type="dxa" w:w="3437"/>
          </w:tcPr>
          <w:p>
            <w:pPr>
              <w:jc w:val="right"/>
              <w:bidi w:val="1"/>
            </w:pPr>
            <w:r>
              <w:t>קטגוריה משנית</w:t>
            </w:r>
          </w:p>
        </w:tc>
      </w:tr>
      <w:tr>
        <w:tc>
          <w:tcPr>
            <w:tcW w:type="dxa" w:w="3437"/>
          </w:tcPr>
          <w:p>
            <w:pPr>
              <w:jc w:val="right"/>
              <w:bidi w:val="1"/>
            </w:pPr>
            <w:r>
              <w:t>הערה</w:t>
            </w:r>
          </w:p>
        </w:tc>
        <w:tc>
          <w:tcPr>
            <w:tcW w:type="dxa" w:w="3437"/>
          </w:tcPr>
          <w:p>
            <w:pPr>
              <w:jc w:val="right"/>
              <w:bidi w:val="1"/>
            </w:pPr>
            <w:r>
              <w:t>טקסט הקשור לישות</w:t>
            </w:r>
          </w:p>
        </w:tc>
        <w:tc>
          <w:tcPr>
            <w:tcW w:type="dxa" w:w="3437"/>
          </w:tcPr>
          <w:p>
            <w:pPr>
              <w:jc w:val="right"/>
              <w:bidi w:val="1"/>
            </w:pPr>
            <w:r>
              <w:t>משימה</w:t>
            </w:r>
          </w:p>
        </w:tc>
      </w:tr>
      <w:tr>
        <w:tc>
          <w:tcPr>
            <w:tcW w:type="dxa" w:w="3437"/>
          </w:tcPr>
          <w:p>
            <w:pPr>
              <w:jc w:val="right"/>
              <w:bidi w:val="1"/>
            </w:pPr>
            <w:r>
              <w:t>תזכורת</w:t>
            </w:r>
          </w:p>
        </w:tc>
        <w:tc>
          <w:tcPr>
            <w:tcW w:type="dxa" w:w="3437"/>
          </w:tcPr>
          <w:p>
            <w:pPr>
              <w:jc w:val="right"/>
              <w:bidi w:val="1"/>
            </w:pPr>
            <w:r>
              <w:t>מידע שהמשתמש ביקש לזכור</w:t>
            </w:r>
          </w:p>
        </w:tc>
        <w:tc>
          <w:tcPr>
            <w:tcW w:type="dxa" w:w="3437"/>
          </w:tcPr>
          <w:p>
            <w:pPr>
              <w:jc w:val="right"/>
              <w:bidi w:val="1"/>
            </w:pPr>
            <w:r>
              <w:t>משימה אוטומטית</w:t>
            </w:r>
          </w:p>
        </w:tc>
      </w:tr>
      <w:tr>
        <w:tc>
          <w:tcPr>
            <w:tcW w:type="dxa" w:w="3437"/>
          </w:tcPr>
          <w:p>
            <w:pPr>
              <w:jc w:val="right"/>
              <w:bidi w:val="1"/>
            </w:pPr>
            <w:r>
              <w:t>מוכנות הפקה</w:t>
            </w:r>
          </w:p>
        </w:tc>
        <w:tc>
          <w:tcPr>
            <w:tcW w:type="dxa" w:w="3437"/>
          </w:tcPr>
          <w:p>
            <w:pPr>
              <w:jc w:val="right"/>
              <w:bidi w:val="1"/>
            </w:pPr>
            <w:r>
              <w:t>מצב הכיסוי של רשימה שהמשתמש בחר</w:t>
            </w:r>
          </w:p>
        </w:tc>
        <w:tc>
          <w:tcPr>
            <w:tcW w:type="dxa" w:w="3437"/>
          </w:tcPr>
          <w:p>
            <w:pPr>
              <w:jc w:val="right"/>
              <w:bidi w:val="1"/>
            </w:pPr>
            <w:r>
              <w:t>ציון AI</w:t>
            </w:r>
          </w:p>
        </w:tc>
      </w:tr>
      <w:tr>
        <w:tc>
          <w:tcPr>
            <w:tcW w:type="dxa" w:w="3437"/>
          </w:tcPr>
          <w:p>
            <w:pPr>
              <w:jc w:val="right"/>
              <w:bidi w:val="1"/>
            </w:pPr>
            <w:r>
              <w:t>כלול ב־X</w:t>
            </w:r>
          </w:p>
        </w:tc>
        <w:tc>
          <w:tcPr>
            <w:tcW w:type="dxa" w:w="3437"/>
          </w:tcPr>
          <w:p>
            <w:pPr>
              <w:jc w:val="right"/>
              <w:bidi w:val="1"/>
            </w:pPr>
            <w:r>
              <w:t>רכיב המכוסה בתוך הוצאה אחרת</w:t>
            </w:r>
          </w:p>
        </w:tc>
        <w:tc>
          <w:tcPr>
            <w:tcW w:type="dxa" w:w="3437"/>
          </w:tcPr>
          <w:p>
            <w:pPr>
              <w:jc w:val="right"/>
              <w:bidi w:val="1"/>
            </w:pPr>
            <w:r>
              <w:t>חינם</w:t>
            </w:r>
          </w:p>
        </w:tc>
      </w:tr>
      <w:tr>
        <w:tc>
          <w:tcPr>
            <w:tcW w:type="dxa" w:w="3437"/>
          </w:tcPr>
          <w:p>
            <w:pPr>
              <w:jc w:val="right"/>
              <w:bidi w:val="1"/>
            </w:pPr>
            <w:r>
              <w:t>ארכיון</w:t>
            </w:r>
          </w:p>
        </w:tc>
        <w:tc>
          <w:tcPr>
            <w:tcW w:type="dxa" w:w="3437"/>
          </w:tcPr>
          <w:p>
            <w:pPr>
              <w:jc w:val="right"/>
              <w:bidi w:val="1"/>
            </w:pPr>
            <w:r>
              <w:t>הסרה מהפעיל תוך שמירת היסטוריה</w:t>
            </w:r>
          </w:p>
        </w:tc>
        <w:tc>
          <w:tcPr>
            <w:tcW w:type="dxa" w:w="3437"/>
          </w:tcPr>
          <w:p>
            <w:pPr>
              <w:jc w:val="right"/>
              <w:bidi w:val="1"/>
            </w:pPr>
            <w:r>
              <w:t>מחיקה לצמיתות</w:t>
            </w:r>
          </w:p>
        </w:tc>
      </w:tr>
    </w:tbl>
    <w:p>
      <w:r>
        <w:br w:type="page"/>
      </w:r>
    </w:p>
    <w:p>
      <w:pPr>
        <w:pStyle w:val="Heading1"/>
        <w:jc w:val="right"/>
        <w:bidi w:val="1"/>
      </w:pPr>
      <w:r>
        <w:t>6. מילון כספי</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Label</w:t>
            </w:r>
          </w:p>
        </w:tc>
        <w:tc>
          <w:tcPr>
            <w:tcW w:type="dxa" w:w="5156"/>
          </w:tcPr>
          <w:p>
            <w:pPr>
              <w:jc w:val="right"/>
              <w:bidi w:val="1"/>
            </w:pPr>
            <w:r>
              <w:rPr>
                <w:b/>
              </w:rPr>
              <w:t>משמעות</w:t>
            </w:r>
          </w:p>
        </w:tc>
      </w:tr>
      <w:tr>
        <w:tc>
          <w:tcPr>
            <w:tcW w:type="dxa" w:w="5156"/>
          </w:tcPr>
          <w:p>
            <w:pPr>
              <w:jc w:val="right"/>
              <w:bidi w:val="1"/>
            </w:pPr>
            <w:r>
              <w:t>הוצאות מתוכננות</w:t>
            </w:r>
          </w:p>
        </w:tc>
        <w:tc>
          <w:tcPr>
            <w:tcW w:type="dxa" w:w="5156"/>
          </w:tcPr>
          <w:p>
            <w:pPr>
              <w:jc w:val="right"/>
              <w:bidi w:val="1"/>
            </w:pPr>
            <w:r>
              <w:t>Σ planned; fallback ל-agreed לפי ספר 04.</w:t>
            </w:r>
          </w:p>
        </w:tc>
      </w:tr>
      <w:tr>
        <w:tc>
          <w:tcPr>
            <w:tcW w:type="dxa" w:w="5156"/>
          </w:tcPr>
          <w:p>
            <w:pPr>
              <w:jc w:val="right"/>
              <w:bidi w:val="1"/>
            </w:pPr>
            <w:r>
              <w:t>הוצאות מוסכמות</w:t>
            </w:r>
          </w:p>
        </w:tc>
        <w:tc>
          <w:tcPr>
            <w:tcW w:type="dxa" w:w="5156"/>
          </w:tcPr>
          <w:p>
            <w:pPr>
              <w:jc w:val="right"/>
              <w:bidi w:val="1"/>
            </w:pPr>
            <w:r>
              <w:t>Σ agreed_amount.</w:t>
            </w:r>
          </w:p>
        </w:tc>
      </w:tr>
      <w:tr>
        <w:tc>
          <w:tcPr>
            <w:tcW w:type="dxa" w:w="5156"/>
          </w:tcPr>
          <w:p>
            <w:pPr>
              <w:jc w:val="right"/>
              <w:bidi w:val="1"/>
            </w:pPr>
            <w:r>
              <w:t>שולם</w:t>
            </w:r>
          </w:p>
        </w:tc>
        <w:tc>
          <w:tcPr>
            <w:tcW w:type="dxa" w:w="5156"/>
          </w:tcPr>
          <w:p>
            <w:pPr>
              <w:jc w:val="right"/>
              <w:bidi w:val="1"/>
            </w:pPr>
            <w:r>
              <w:t>Σ תשלומים שמצבם שולם.</w:t>
            </w:r>
          </w:p>
        </w:tc>
      </w:tr>
      <w:tr>
        <w:tc>
          <w:tcPr>
            <w:tcW w:type="dxa" w:w="5156"/>
          </w:tcPr>
          <w:p>
            <w:pPr>
              <w:jc w:val="right"/>
              <w:bidi w:val="1"/>
            </w:pPr>
            <w:r>
              <w:t>נותר לשלם</w:t>
            </w:r>
          </w:p>
        </w:tc>
        <w:tc>
          <w:tcPr>
            <w:tcW w:type="dxa" w:w="5156"/>
          </w:tcPr>
          <w:p>
            <w:pPr>
              <w:jc w:val="right"/>
              <w:bidi w:val="1"/>
            </w:pPr>
            <w:r>
              <w:t>הוצאות מוסכמות פחות שולם.</w:t>
            </w:r>
          </w:p>
        </w:tc>
      </w:tr>
      <w:tr>
        <w:tc>
          <w:tcPr>
            <w:tcW w:type="dxa" w:w="5156"/>
          </w:tcPr>
          <w:p>
            <w:pPr>
              <w:jc w:val="right"/>
              <w:bidi w:val="1"/>
            </w:pPr>
            <w:r>
              <w:t>הכנסות</w:t>
            </w:r>
          </w:p>
        </w:tc>
        <w:tc>
          <w:tcPr>
            <w:tcW w:type="dxa" w:w="5156"/>
          </w:tcPr>
          <w:p>
            <w:pPr>
              <w:jc w:val="right"/>
              <w:bidi w:val="1"/>
            </w:pPr>
            <w:r>
              <w:t>Σ הכנסות.</w:t>
            </w:r>
          </w:p>
        </w:tc>
      </w:tr>
      <w:tr>
        <w:tc>
          <w:tcPr>
            <w:tcW w:type="dxa" w:w="5156"/>
          </w:tcPr>
          <w:p>
            <w:pPr>
              <w:jc w:val="right"/>
              <w:bidi w:val="1"/>
            </w:pPr>
            <w:r>
              <w:t>יתרה</w:t>
            </w:r>
          </w:p>
        </w:tc>
        <w:tc>
          <w:tcPr>
            <w:tcW w:type="dxa" w:w="5156"/>
          </w:tcPr>
          <w:p>
            <w:pPr>
              <w:jc w:val="right"/>
              <w:bidi w:val="1"/>
            </w:pPr>
            <w:r>
              <w:t>הכנסות פחות הוצאות מוסכמות בהקשר המתאים.</w:t>
            </w:r>
          </w:p>
        </w:tc>
      </w:tr>
      <w:tr>
        <w:tc>
          <w:tcPr>
            <w:tcW w:type="dxa" w:w="5156"/>
          </w:tcPr>
          <w:p>
            <w:pPr>
              <w:jc w:val="right"/>
              <w:bidi w:val="1"/>
            </w:pPr>
            <w:r>
              <w:t>מחיר כרטיס ממוצע</w:t>
            </w:r>
          </w:p>
        </w:tc>
        <w:tc>
          <w:tcPr>
            <w:tcW w:type="dxa" w:w="5156"/>
          </w:tcPr>
          <w:p>
            <w:pPr>
              <w:jc w:val="right"/>
              <w:bidi w:val="1"/>
            </w:pPr>
            <w:r>
              <w:t>מחיר תכנון ידני או ממוצע בפועל לפי הכלל.</w:t>
            </w:r>
          </w:p>
        </w:tc>
      </w:tr>
      <w:tr>
        <w:tc>
          <w:tcPr>
            <w:tcW w:type="dxa" w:w="5156"/>
          </w:tcPr>
          <w:p>
            <w:pPr>
              <w:jc w:val="right"/>
              <w:bidi w:val="1"/>
            </w:pPr>
            <w:r>
              <w:t>כרטיסים שנמכרו</w:t>
            </w:r>
          </w:p>
        </w:tc>
        <w:tc>
          <w:tcPr>
            <w:tcW w:type="dxa" w:w="5156"/>
          </w:tcPr>
          <w:p>
            <w:pPr>
              <w:jc w:val="right"/>
              <w:bidi w:val="1"/>
            </w:pPr>
            <w:r>
              <w:t>Σ quantity של הכנסות כרטיסים.</w:t>
            </w:r>
          </w:p>
        </w:tc>
      </w:tr>
      <w:tr>
        <w:tc>
          <w:tcPr>
            <w:tcW w:type="dxa" w:w="5156"/>
          </w:tcPr>
          <w:p>
            <w:pPr>
              <w:jc w:val="right"/>
              <w:bidi w:val="1"/>
            </w:pPr>
            <w:r>
              <w:t>נקודת איזון</w:t>
            </w:r>
          </w:p>
        </w:tc>
        <w:tc>
          <w:tcPr>
            <w:tcW w:type="dxa" w:w="5156"/>
          </w:tcPr>
          <w:p>
            <w:pPr>
              <w:jc w:val="right"/>
              <w:bidi w:val="1"/>
            </w:pPr>
            <w:r>
              <w:t>מספר כרטיסים נדרש לכיסוי העלות לפי ספר 04.</w:t>
            </w:r>
          </w:p>
        </w:tc>
      </w:tr>
      <w:tr>
        <w:tc>
          <w:tcPr>
            <w:tcW w:type="dxa" w:w="5156"/>
          </w:tcPr>
          <w:p>
            <w:pPr>
              <w:jc w:val="right"/>
              <w:bidi w:val="1"/>
            </w:pPr>
            <w:r>
              <w:t>כרטיסים שנותרו לנקודת איזון</w:t>
            </w:r>
          </w:p>
        </w:tc>
        <w:tc>
          <w:tcPr>
            <w:tcW w:type="dxa" w:w="5156"/>
          </w:tcPr>
          <w:p>
            <w:pPr>
              <w:jc w:val="right"/>
              <w:bidi w:val="1"/>
            </w:pPr>
            <w:r>
              <w:t>max(0, break-even - sold).</w:t>
            </w:r>
          </w:p>
        </w:tc>
      </w:tr>
      <w:tr>
        <w:tc>
          <w:tcPr>
            <w:tcW w:type="dxa" w:w="5156"/>
          </w:tcPr>
          <w:p>
            <w:pPr>
              <w:jc w:val="right"/>
              <w:bidi w:val="1"/>
            </w:pPr>
            <w:r>
              <w:t>רווח צפוי</w:t>
            </w:r>
          </w:p>
        </w:tc>
        <w:tc>
          <w:tcPr>
            <w:tcW w:type="dxa" w:w="5156"/>
          </w:tcPr>
          <w:p>
            <w:pPr>
              <w:jc w:val="right"/>
              <w:bidi w:val="1"/>
            </w:pPr>
            <w:r>
              <w:t>תחזית בלבד כאשר נתוני התחזית קיימים.</w:t>
            </w:r>
          </w:p>
        </w:tc>
      </w:tr>
      <w:tr>
        <w:tc>
          <w:tcPr>
            <w:tcW w:type="dxa" w:w="5156"/>
          </w:tcPr>
          <w:p>
            <w:pPr>
              <w:jc w:val="right"/>
              <w:bidi w:val="1"/>
            </w:pPr>
            <w:r>
              <w:t>הפסד צפוי</w:t>
            </w:r>
          </w:p>
        </w:tc>
        <w:tc>
          <w:tcPr>
            <w:tcW w:type="dxa" w:w="5156"/>
          </w:tcPr>
          <w:p>
            <w:pPr>
              <w:jc w:val="right"/>
              <w:bidi w:val="1"/>
            </w:pPr>
            <w:r>
              <w:t>תצוגה לערך forecast שלילי; מוצג בערך חיובי עם label זה.</w:t>
            </w:r>
          </w:p>
        </w:tc>
      </w:tr>
    </w:tbl>
    <w:p>
      <w:pPr>
        <w:pStyle w:val="ListBullet"/>
        <w:jc w:val="right"/>
        <w:bidi w:val="1"/>
      </w:pPr>
      <w:r>
        <w:t>אין לקרוא ליתרה בפועל 'רווח צפוי'.</w:t>
      </w:r>
    </w:p>
    <w:p>
      <w:pPr>
        <w:pStyle w:val="ListBullet"/>
        <w:jc w:val="right"/>
        <w:bidi w:val="1"/>
      </w:pPr>
      <w:r>
        <w:t>כאשר אין בסיס לנקודת איזון: 'לא ניתן לחשב' / ללא נתון, לא 0.</w:t>
      </w:r>
    </w:p>
    <w:p>
      <w:r>
        <w:br w:type="page"/>
      </w:r>
    </w:p>
    <w:p>
      <w:pPr>
        <w:pStyle w:val="Heading1"/>
        <w:jc w:val="right"/>
        <w:bidi w:val="1"/>
      </w:pPr>
      <w:r>
        <w:t>7. סטטוסים — הוצאה</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סוג</w:t>
            </w:r>
          </w:p>
        </w:tc>
        <w:tc>
          <w:tcPr>
            <w:tcW w:type="dxa" w:w="5156"/>
          </w:tcPr>
          <w:p>
            <w:pPr>
              <w:jc w:val="right"/>
              <w:bidi w:val="1"/>
            </w:pPr>
            <w:r>
              <w:rPr>
                <w:b/>
              </w:rPr>
              <w:t>ערכים/Label</w:t>
            </w:r>
          </w:p>
        </w:tc>
      </w:tr>
      <w:tr>
        <w:tc>
          <w:tcPr>
            <w:tcW w:type="dxa" w:w="5156"/>
          </w:tcPr>
          <w:p>
            <w:pPr>
              <w:jc w:val="right"/>
              <w:bidi w:val="1"/>
            </w:pPr>
            <w:r>
              <w:t>ידני</w:t>
            </w:r>
          </w:p>
        </w:tc>
        <w:tc>
          <w:tcPr>
            <w:tcW w:type="dxa" w:w="5156"/>
          </w:tcPr>
          <w:p>
            <w:pPr>
              <w:jc w:val="right"/>
              <w:bidi w:val="1"/>
            </w:pPr>
            <w:r>
              <w:t>מתוכנן / סוכם</w:t>
            </w:r>
          </w:p>
        </w:tc>
      </w:tr>
      <w:tr>
        <w:tc>
          <w:tcPr>
            <w:tcW w:type="dxa" w:w="5156"/>
          </w:tcPr>
          <w:p>
            <w:pPr>
              <w:jc w:val="right"/>
              <w:bidi w:val="1"/>
            </w:pPr>
            <w:r>
              <w:t>מחושב</w:t>
            </w:r>
          </w:p>
        </w:tc>
        <w:tc>
          <w:tcPr>
            <w:tcW w:type="dxa" w:w="5156"/>
          </w:tcPr>
          <w:p>
            <w:pPr>
              <w:jc w:val="right"/>
              <w:bidi w:val="1"/>
            </w:pPr>
            <w:r>
              <w:t>שולם חלקית / שולם</w:t>
            </w:r>
          </w:p>
        </w:tc>
      </w:tr>
    </w:tbl>
    <w:p>
      <w:pPr>
        <w:pStyle w:val="ListBullet"/>
        <w:jc w:val="right"/>
        <w:bidi w:val="1"/>
      </w:pPr>
      <w:r>
        <w:t>הסטטוס המחושב אינו דורס את הידני.</w:t>
      </w:r>
    </w:p>
    <w:p>
      <w:pPr>
        <w:pStyle w:val="ListBullet"/>
        <w:jc w:val="right"/>
        <w:bidi w:val="1"/>
      </w:pPr>
      <w:r>
        <w:t>אין 'פתוח' כסטטוס חדש אם אינו מוגדר.</w:t>
      </w:r>
    </w:p>
    <w:p>
      <w:r>
        <w:br w:type="page"/>
      </w:r>
    </w:p>
    <w:p>
      <w:pPr>
        <w:pStyle w:val="Heading1"/>
        <w:jc w:val="right"/>
        <w:bidi w:val="1"/>
      </w:pPr>
      <w:r>
        <w:t>8. סטטוסים — תשלום</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קנוני</w:t>
            </w:r>
          </w:p>
        </w:tc>
        <w:tc>
          <w:tcPr>
            <w:tcW w:type="dxa" w:w="5156"/>
          </w:tcPr>
          <w:p>
            <w:pPr>
              <w:jc w:val="right"/>
              <w:bidi w:val="1"/>
            </w:pPr>
            <w:r>
              <w:rPr>
                <w:b/>
              </w:rPr>
              <w:t>שימוש</w:t>
            </w:r>
          </w:p>
        </w:tc>
      </w:tr>
      <w:tr>
        <w:tc>
          <w:tcPr>
            <w:tcW w:type="dxa" w:w="5156"/>
          </w:tcPr>
          <w:p>
            <w:pPr>
              <w:jc w:val="right"/>
              <w:bidi w:val="1"/>
            </w:pPr>
            <w:r>
              <w:t>מתוכנן</w:t>
            </w:r>
          </w:p>
        </w:tc>
        <w:tc>
          <w:tcPr>
            <w:tcW w:type="dxa" w:w="5156"/>
          </w:tcPr>
          <w:p>
            <w:pPr>
              <w:jc w:val="right"/>
              <w:bidi w:val="1"/>
            </w:pPr>
            <w:r>
              <w:t>תשלום שתוכנן.</w:t>
            </w:r>
          </w:p>
        </w:tc>
      </w:tr>
      <w:tr>
        <w:tc>
          <w:tcPr>
            <w:tcW w:type="dxa" w:w="5156"/>
          </w:tcPr>
          <w:p>
            <w:pPr>
              <w:jc w:val="right"/>
              <w:bidi w:val="1"/>
            </w:pPr>
            <w:r>
              <w:t>ממתין לתשלום</w:t>
            </w:r>
          </w:p>
        </w:tc>
        <w:tc>
          <w:tcPr>
            <w:tcW w:type="dxa" w:w="5156"/>
          </w:tcPr>
          <w:p>
            <w:pPr>
              <w:jc w:val="right"/>
              <w:bidi w:val="1"/>
            </w:pPr>
            <w:r>
              <w:t>טרם שולם.</w:t>
            </w:r>
          </w:p>
        </w:tc>
      </w:tr>
      <w:tr>
        <w:tc>
          <w:tcPr>
            <w:tcW w:type="dxa" w:w="5156"/>
          </w:tcPr>
          <w:p>
            <w:pPr>
              <w:jc w:val="right"/>
              <w:bidi w:val="1"/>
            </w:pPr>
            <w:r>
              <w:t>שולם</w:t>
            </w:r>
          </w:p>
        </w:tc>
        <w:tc>
          <w:tcPr>
            <w:tcW w:type="dxa" w:w="5156"/>
          </w:tcPr>
          <w:p>
            <w:pPr>
              <w:jc w:val="right"/>
              <w:bidi w:val="1"/>
            </w:pPr>
            <w:r>
              <w:t>תשלום שבוצע.</w:t>
            </w:r>
          </w:p>
        </w:tc>
      </w:tr>
      <w:tr>
        <w:tc>
          <w:tcPr>
            <w:tcW w:type="dxa" w:w="5156"/>
          </w:tcPr>
          <w:p>
            <w:pPr>
              <w:jc w:val="right"/>
              <w:bidi w:val="1"/>
            </w:pPr>
            <w:r>
              <w:t>באיחור</w:t>
            </w:r>
          </w:p>
        </w:tc>
        <w:tc>
          <w:tcPr>
            <w:tcW w:type="dxa" w:w="5156"/>
          </w:tcPr>
          <w:p>
            <w:pPr>
              <w:jc w:val="right"/>
              <w:bidi w:val="1"/>
            </w:pPr>
            <w:r>
              <w:t>Badge נגזר לתשלום לא-שולם שמועדו עבר; אינו payment_status.</w:t>
            </w:r>
          </w:p>
        </w:tc>
      </w:tr>
    </w:tbl>
    <w:p>
      <w:pPr>
        <w:pStyle w:val="ListBullet"/>
        <w:jc w:val="right"/>
        <w:bidi w:val="1"/>
      </w:pPr>
      <w:r>
        <w:t>אין סטטוס 'מקדמה'. תשלום חלקי הוא תשלום רגיל בסכום חלקי.</w:t>
      </w:r>
    </w:p>
    <w:p>
      <w:r>
        <w:br w:type="page"/>
      </w:r>
    </w:p>
    <w:p>
      <w:pPr>
        <w:pStyle w:val="Heading1"/>
        <w:jc w:val="right"/>
        <w:bidi w:val="1"/>
      </w:pPr>
      <w:r>
        <w:t>9. סטטוסים — מוכנות הפקה</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Label</w:t>
            </w:r>
          </w:p>
        </w:tc>
        <w:tc>
          <w:tcPr>
            <w:tcW w:type="dxa" w:w="5156"/>
          </w:tcPr>
          <w:p>
            <w:pPr>
              <w:jc w:val="right"/>
              <w:bidi w:val="1"/>
            </w:pPr>
            <w:r>
              <w:rPr>
                <w:b/>
              </w:rPr>
              <w:t>משמעות</w:t>
            </w:r>
          </w:p>
        </w:tc>
      </w:tr>
      <w:tr>
        <w:tc>
          <w:tcPr>
            <w:tcW w:type="dxa" w:w="5156"/>
          </w:tcPr>
          <w:p>
            <w:pPr>
              <w:jc w:val="right"/>
              <w:bidi w:val="1"/>
            </w:pPr>
            <w:r>
              <w:t>מכוסה</w:t>
            </w:r>
          </w:p>
        </w:tc>
        <w:tc>
          <w:tcPr>
            <w:tcW w:type="dxa" w:w="5156"/>
          </w:tcPr>
          <w:p>
            <w:pPr>
              <w:jc w:val="right"/>
              <w:bidi w:val="1"/>
            </w:pPr>
            <w:r>
              <w:t>קיימת הוצאה שעומדת בכלל הסגירה.</w:t>
            </w:r>
          </w:p>
        </w:tc>
      </w:tr>
      <w:tr>
        <w:tc>
          <w:tcPr>
            <w:tcW w:type="dxa" w:w="5156"/>
          </w:tcPr>
          <w:p>
            <w:pPr>
              <w:jc w:val="right"/>
              <w:bidi w:val="1"/>
            </w:pPr>
            <w:r>
              <w:t>כלול ב־X</w:t>
            </w:r>
          </w:p>
        </w:tc>
        <w:tc>
          <w:tcPr>
            <w:tcW w:type="dxa" w:w="5156"/>
          </w:tcPr>
          <w:p>
            <w:pPr>
              <w:jc w:val="right"/>
              <w:bidi w:val="1"/>
            </w:pPr>
            <w:r>
              <w:t>הרכיב מכוסה דרך Coverage של הוצאה אחרת.</w:t>
            </w:r>
          </w:p>
        </w:tc>
      </w:tr>
      <w:tr>
        <w:tc>
          <w:tcPr>
            <w:tcW w:type="dxa" w:w="5156"/>
          </w:tcPr>
          <w:p>
            <w:pPr>
              <w:jc w:val="right"/>
              <w:bidi w:val="1"/>
            </w:pPr>
            <w:r>
              <w:t>בתהליך</w:t>
            </w:r>
          </w:p>
        </w:tc>
        <w:tc>
          <w:tcPr>
            <w:tcW w:type="dxa" w:w="5156"/>
          </w:tcPr>
          <w:p>
            <w:pPr>
              <w:jc w:val="right"/>
              <w:bidi w:val="1"/>
            </w:pPr>
            <w:r>
              <w:t>יש הוצאה אך עדיין אינה סגורה.</w:t>
            </w:r>
          </w:p>
        </w:tc>
      </w:tr>
      <w:tr>
        <w:tc>
          <w:tcPr>
            <w:tcW w:type="dxa" w:w="5156"/>
          </w:tcPr>
          <w:p>
            <w:pPr>
              <w:jc w:val="right"/>
              <w:bidi w:val="1"/>
            </w:pPr>
            <w:r>
              <w:t>חסר</w:t>
            </w:r>
          </w:p>
        </w:tc>
        <w:tc>
          <w:tcPr>
            <w:tcW w:type="dxa" w:w="5156"/>
          </w:tcPr>
          <w:p>
            <w:pPr>
              <w:jc w:val="right"/>
              <w:bidi w:val="1"/>
            </w:pPr>
            <w:r>
              <w:t>אין הוצאה/כיסוי.</w:t>
            </w:r>
          </w:p>
        </w:tc>
      </w:tr>
    </w:tbl>
    <w:p>
      <w:pPr>
        <w:pStyle w:val="ListBullet"/>
        <w:jc w:val="right"/>
        <w:bidi w:val="1"/>
      </w:pPr>
      <w:r>
        <w:t>ללא required_items אין 0%; אין ציון מוכנות.</w:t>
      </w:r>
    </w:p>
    <w:p>
      <w:r>
        <w:br w:type="page"/>
      </w:r>
    </w:p>
    <w:p>
      <w:pPr>
        <w:pStyle w:val="Heading1"/>
        <w:jc w:val="right"/>
        <w:bidi w:val="1"/>
      </w:pPr>
      <w:r>
        <w:t>10. פעולות קנוניות</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מטרה</w:t>
            </w:r>
          </w:p>
        </w:tc>
        <w:tc>
          <w:tcPr>
            <w:tcW w:type="dxa" w:w="5156"/>
          </w:tcPr>
          <w:p>
            <w:pPr>
              <w:jc w:val="right"/>
              <w:bidi w:val="1"/>
            </w:pPr>
            <w:r>
              <w:rPr>
                <w:b/>
              </w:rPr>
              <w:t>Label</w:t>
            </w:r>
          </w:p>
        </w:tc>
      </w:tr>
      <w:tr>
        <w:tc>
          <w:tcPr>
            <w:tcW w:type="dxa" w:w="5156"/>
          </w:tcPr>
          <w:p>
            <w:pPr>
              <w:jc w:val="right"/>
              <w:bidi w:val="1"/>
            </w:pPr>
            <w:r>
              <w:t>שמירת טופס</w:t>
            </w:r>
          </w:p>
        </w:tc>
        <w:tc>
          <w:tcPr>
            <w:tcW w:type="dxa" w:w="5156"/>
          </w:tcPr>
          <w:p>
            <w:pPr>
              <w:jc w:val="right"/>
              <w:bidi w:val="1"/>
            </w:pPr>
            <w:r>
              <w:t>שמור</w:t>
            </w:r>
          </w:p>
        </w:tc>
      </w:tr>
      <w:tr>
        <w:tc>
          <w:tcPr>
            <w:tcW w:type="dxa" w:w="5156"/>
          </w:tcPr>
          <w:p>
            <w:pPr>
              <w:jc w:val="right"/>
              <w:bidi w:val="1"/>
            </w:pPr>
            <w:r>
              <w:t>יצירת אירוע</w:t>
            </w:r>
          </w:p>
        </w:tc>
        <w:tc>
          <w:tcPr>
            <w:tcW w:type="dxa" w:w="5156"/>
          </w:tcPr>
          <w:p>
            <w:pPr>
              <w:jc w:val="right"/>
              <w:bidi w:val="1"/>
            </w:pPr>
            <w:r>
              <w:t>צור אירוע</w:t>
            </w:r>
          </w:p>
        </w:tc>
      </w:tr>
      <w:tr>
        <w:tc>
          <w:tcPr>
            <w:tcW w:type="dxa" w:w="5156"/>
          </w:tcPr>
          <w:p>
            <w:pPr>
              <w:jc w:val="right"/>
              <w:bidi w:val="1"/>
            </w:pPr>
            <w:r>
              <w:t>הוספת הוצאה</w:t>
            </w:r>
          </w:p>
        </w:tc>
        <w:tc>
          <w:tcPr>
            <w:tcW w:type="dxa" w:w="5156"/>
          </w:tcPr>
          <w:p>
            <w:pPr>
              <w:jc w:val="right"/>
              <w:bidi w:val="1"/>
            </w:pPr>
            <w:r>
              <w:t>הוסף הוצאה</w:t>
            </w:r>
          </w:p>
        </w:tc>
      </w:tr>
      <w:tr>
        <w:tc>
          <w:tcPr>
            <w:tcW w:type="dxa" w:w="5156"/>
          </w:tcPr>
          <w:p>
            <w:pPr>
              <w:jc w:val="right"/>
              <w:bidi w:val="1"/>
            </w:pPr>
            <w:r>
              <w:t>הוספת תשלום</w:t>
            </w:r>
          </w:p>
        </w:tc>
        <w:tc>
          <w:tcPr>
            <w:tcW w:type="dxa" w:w="5156"/>
          </w:tcPr>
          <w:p>
            <w:pPr>
              <w:jc w:val="right"/>
              <w:bidi w:val="1"/>
            </w:pPr>
            <w:r>
              <w:t>הוסף תשלום</w:t>
            </w:r>
          </w:p>
        </w:tc>
      </w:tr>
      <w:tr>
        <w:tc>
          <w:tcPr>
            <w:tcW w:type="dxa" w:w="5156"/>
          </w:tcPr>
          <w:p>
            <w:pPr>
              <w:jc w:val="right"/>
              <w:bidi w:val="1"/>
            </w:pPr>
            <w:r>
              <w:t>הוספת הכנסה</w:t>
            </w:r>
          </w:p>
        </w:tc>
        <w:tc>
          <w:tcPr>
            <w:tcW w:type="dxa" w:w="5156"/>
          </w:tcPr>
          <w:p>
            <w:pPr>
              <w:jc w:val="right"/>
              <w:bidi w:val="1"/>
            </w:pPr>
            <w:r>
              <w:t>הוסף הכנסה</w:t>
            </w:r>
          </w:p>
        </w:tc>
      </w:tr>
      <w:tr>
        <w:tc>
          <w:tcPr>
            <w:tcW w:type="dxa" w:w="5156"/>
          </w:tcPr>
          <w:p>
            <w:pPr>
              <w:jc w:val="right"/>
              <w:bidi w:val="1"/>
            </w:pPr>
            <w:r>
              <w:t>הוספת אמן</w:t>
            </w:r>
          </w:p>
        </w:tc>
        <w:tc>
          <w:tcPr>
            <w:tcW w:type="dxa" w:w="5156"/>
          </w:tcPr>
          <w:p>
            <w:pPr>
              <w:jc w:val="right"/>
              <w:bidi w:val="1"/>
            </w:pPr>
            <w:r>
              <w:t>הוסף אמן</w:t>
            </w:r>
          </w:p>
        </w:tc>
      </w:tr>
      <w:tr>
        <w:tc>
          <w:tcPr>
            <w:tcW w:type="dxa" w:w="5156"/>
          </w:tcPr>
          <w:p>
            <w:pPr>
              <w:jc w:val="right"/>
              <w:bidi w:val="1"/>
            </w:pPr>
            <w:r>
              <w:t>הוספת ספק</w:t>
            </w:r>
          </w:p>
        </w:tc>
        <w:tc>
          <w:tcPr>
            <w:tcW w:type="dxa" w:w="5156"/>
          </w:tcPr>
          <w:p>
            <w:pPr>
              <w:jc w:val="right"/>
              <w:bidi w:val="1"/>
            </w:pPr>
            <w:r>
              <w:t>הוסף ספק</w:t>
            </w:r>
          </w:p>
        </w:tc>
      </w:tr>
      <w:tr>
        <w:tc>
          <w:tcPr>
            <w:tcW w:type="dxa" w:w="5156"/>
          </w:tcPr>
          <w:p>
            <w:pPr>
              <w:jc w:val="right"/>
              <w:bidi w:val="1"/>
            </w:pPr>
            <w:r>
              <w:t>הוספת קטגוריה</w:t>
            </w:r>
          </w:p>
        </w:tc>
        <w:tc>
          <w:tcPr>
            <w:tcW w:type="dxa" w:w="5156"/>
          </w:tcPr>
          <w:p>
            <w:pPr>
              <w:jc w:val="right"/>
              <w:bidi w:val="1"/>
            </w:pPr>
            <w:r>
              <w:t>הוסף קטגוריה</w:t>
            </w:r>
          </w:p>
        </w:tc>
      </w:tr>
      <w:tr>
        <w:tc>
          <w:tcPr>
            <w:tcW w:type="dxa" w:w="5156"/>
          </w:tcPr>
          <w:p>
            <w:pPr>
              <w:jc w:val="right"/>
              <w:bidi w:val="1"/>
            </w:pPr>
            <w:r>
              <w:t>הוספת תזכורת</w:t>
            </w:r>
          </w:p>
        </w:tc>
        <w:tc>
          <w:tcPr>
            <w:tcW w:type="dxa" w:w="5156"/>
          </w:tcPr>
          <w:p>
            <w:pPr>
              <w:jc w:val="right"/>
              <w:bidi w:val="1"/>
            </w:pPr>
            <w:r>
              <w:t>הוסף תזכורת</w:t>
            </w:r>
          </w:p>
        </w:tc>
      </w:tr>
      <w:tr>
        <w:tc>
          <w:tcPr>
            <w:tcW w:type="dxa" w:w="5156"/>
          </w:tcPr>
          <w:p>
            <w:pPr>
              <w:jc w:val="right"/>
              <w:bidi w:val="1"/>
            </w:pPr>
            <w:r>
              <w:t>עריכה</w:t>
            </w:r>
          </w:p>
        </w:tc>
        <w:tc>
          <w:tcPr>
            <w:tcW w:type="dxa" w:w="5156"/>
          </w:tcPr>
          <w:p>
            <w:pPr>
              <w:jc w:val="right"/>
              <w:bidi w:val="1"/>
            </w:pPr>
            <w:r>
              <w:t>ערוך</w:t>
            </w:r>
          </w:p>
        </w:tc>
      </w:tr>
      <w:tr>
        <w:tc>
          <w:tcPr>
            <w:tcW w:type="dxa" w:w="5156"/>
          </w:tcPr>
          <w:p>
            <w:pPr>
              <w:jc w:val="right"/>
              <w:bidi w:val="1"/>
            </w:pPr>
            <w:r>
              <w:t>שכפול</w:t>
            </w:r>
          </w:p>
        </w:tc>
        <w:tc>
          <w:tcPr>
            <w:tcW w:type="dxa" w:w="5156"/>
          </w:tcPr>
          <w:p>
            <w:pPr>
              <w:jc w:val="right"/>
              <w:bidi w:val="1"/>
            </w:pPr>
            <w:r>
              <w:t>שכפל אירוע</w:t>
            </w:r>
          </w:p>
        </w:tc>
      </w:tr>
      <w:tr>
        <w:tc>
          <w:tcPr>
            <w:tcW w:type="dxa" w:w="5156"/>
          </w:tcPr>
          <w:p>
            <w:pPr>
              <w:jc w:val="right"/>
              <w:bidi w:val="1"/>
            </w:pPr>
            <w:r>
              <w:t>ארכוב</w:t>
            </w:r>
          </w:p>
        </w:tc>
        <w:tc>
          <w:tcPr>
            <w:tcW w:type="dxa" w:w="5156"/>
          </w:tcPr>
          <w:p>
            <w:pPr>
              <w:jc w:val="right"/>
              <w:bidi w:val="1"/>
            </w:pPr>
            <w:r>
              <w:t>העבר לארכיון</w:t>
            </w:r>
          </w:p>
        </w:tc>
      </w:tr>
      <w:tr>
        <w:tc>
          <w:tcPr>
            <w:tcW w:type="dxa" w:w="5156"/>
          </w:tcPr>
          <w:p>
            <w:pPr>
              <w:jc w:val="right"/>
              <w:bidi w:val="1"/>
            </w:pPr>
            <w:r>
              <w:t>חזרה</w:t>
            </w:r>
          </w:p>
        </w:tc>
        <w:tc>
          <w:tcPr>
            <w:tcW w:type="dxa" w:w="5156"/>
          </w:tcPr>
          <w:p>
            <w:pPr>
              <w:jc w:val="right"/>
              <w:bidi w:val="1"/>
            </w:pPr>
            <w:r>
              <w:t>חזרה</w:t>
            </w:r>
          </w:p>
        </w:tc>
      </w:tr>
      <w:tr>
        <w:tc>
          <w:tcPr>
            <w:tcW w:type="dxa" w:w="5156"/>
          </w:tcPr>
          <w:p>
            <w:pPr>
              <w:jc w:val="right"/>
              <w:bidi w:val="1"/>
            </w:pPr>
            <w:r>
              <w:t>ביטול</w:t>
            </w:r>
          </w:p>
        </w:tc>
        <w:tc>
          <w:tcPr>
            <w:tcW w:type="dxa" w:w="5156"/>
          </w:tcPr>
          <w:p>
            <w:pPr>
              <w:jc w:val="right"/>
              <w:bidi w:val="1"/>
            </w:pPr>
            <w:r>
              <w:t>ביטול</w:t>
            </w:r>
          </w:p>
        </w:tc>
      </w:tr>
      <w:tr>
        <w:tc>
          <w:tcPr>
            <w:tcW w:type="dxa" w:w="5156"/>
          </w:tcPr>
          <w:p>
            <w:pPr>
              <w:jc w:val="right"/>
              <w:bidi w:val="1"/>
            </w:pPr>
            <w:r>
              <w:t>ניקוי פילטרים</w:t>
            </w:r>
          </w:p>
        </w:tc>
        <w:tc>
          <w:tcPr>
            <w:tcW w:type="dxa" w:w="5156"/>
          </w:tcPr>
          <w:p>
            <w:pPr>
              <w:jc w:val="right"/>
              <w:bidi w:val="1"/>
            </w:pPr>
            <w:r>
              <w:t>נקה סינון</w:t>
            </w:r>
          </w:p>
        </w:tc>
      </w:tr>
      <w:tr>
        <w:tc>
          <w:tcPr>
            <w:tcW w:type="dxa" w:w="5156"/>
          </w:tcPr>
          <w:p>
            <w:pPr>
              <w:jc w:val="right"/>
              <w:bidi w:val="1"/>
            </w:pPr>
            <w:r>
              <w:t>ניסיון חוזר</w:t>
            </w:r>
          </w:p>
        </w:tc>
        <w:tc>
          <w:tcPr>
            <w:tcW w:type="dxa" w:w="5156"/>
          </w:tcPr>
          <w:p>
            <w:pPr>
              <w:jc w:val="right"/>
              <w:bidi w:val="1"/>
            </w:pPr>
            <w:r>
              <w:t>נסה שוב</w:t>
            </w:r>
          </w:p>
        </w:tc>
      </w:tr>
      <w:tr>
        <w:tc>
          <w:tcPr>
            <w:tcW w:type="dxa" w:w="5156"/>
          </w:tcPr>
          <w:p>
            <w:pPr>
              <w:jc w:val="right"/>
              <w:bidi w:val="1"/>
            </w:pPr>
            <w:r>
              <w:t>השלמת תזכורת</w:t>
            </w:r>
          </w:p>
        </w:tc>
        <w:tc>
          <w:tcPr>
            <w:tcW w:type="dxa" w:w="5156"/>
          </w:tcPr>
          <w:p>
            <w:pPr>
              <w:jc w:val="right"/>
              <w:bidi w:val="1"/>
            </w:pPr>
            <w:r>
              <w:t>סמן כהושלם</w:t>
            </w:r>
          </w:p>
        </w:tc>
      </w:tr>
      <w:tr>
        <w:tc>
          <w:tcPr>
            <w:tcW w:type="dxa" w:w="5156"/>
          </w:tcPr>
          <w:p>
            <w:pPr>
              <w:jc w:val="right"/>
              <w:bidi w:val="1"/>
            </w:pPr>
            <w:r>
              <w:t>פתיחה מחדש</w:t>
            </w:r>
          </w:p>
        </w:tc>
        <w:tc>
          <w:tcPr>
            <w:tcW w:type="dxa" w:w="5156"/>
          </w:tcPr>
          <w:p>
            <w:pPr>
              <w:jc w:val="right"/>
              <w:bidi w:val="1"/>
            </w:pPr>
            <w:r>
              <w:t>פתח מחדש</w:t>
            </w:r>
          </w:p>
        </w:tc>
      </w:tr>
    </w:tbl>
    <w:p>
      <w:pPr>
        <w:pStyle w:val="ListBullet"/>
        <w:jc w:val="right"/>
        <w:bidi w:val="1"/>
      </w:pPr>
      <w:r>
        <w:t>לא להשתמש ב'אישור' כאשר אפשר לתאר את הפעולה המדויקת.</w:t>
      </w:r>
    </w:p>
    <w:p>
      <w:r>
        <w:br w:type="page"/>
      </w:r>
    </w:p>
    <w:p>
      <w:pPr>
        <w:pStyle w:val="Heading1"/>
        <w:jc w:val="right"/>
        <w:bidi w:val="1"/>
      </w:pPr>
      <w:r>
        <w:t>11. Loading / Saving</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מצב</w:t>
            </w:r>
          </w:p>
        </w:tc>
        <w:tc>
          <w:tcPr>
            <w:tcW w:type="dxa" w:w="5156"/>
          </w:tcPr>
          <w:p>
            <w:pPr>
              <w:jc w:val="right"/>
              <w:bidi w:val="1"/>
            </w:pPr>
            <w:r>
              <w:rPr>
                <w:b/>
              </w:rPr>
              <w:t>נוסח</w:t>
            </w:r>
          </w:p>
        </w:tc>
      </w:tr>
      <w:tr>
        <w:tc>
          <w:tcPr>
            <w:tcW w:type="dxa" w:w="5156"/>
          </w:tcPr>
          <w:p>
            <w:pPr>
              <w:jc w:val="right"/>
              <w:bidi w:val="1"/>
            </w:pPr>
            <w:r>
              <w:t>טעינת מסך</w:t>
            </w:r>
          </w:p>
        </w:tc>
        <w:tc>
          <w:tcPr>
            <w:tcW w:type="dxa" w:w="5156"/>
          </w:tcPr>
          <w:p>
            <w:pPr>
              <w:jc w:val="right"/>
              <w:bidi w:val="1"/>
            </w:pPr>
            <w:r>
              <w:t>Skeleton; אין צורך ב'טוען...' בכל אזור.</w:t>
            </w:r>
          </w:p>
        </w:tc>
      </w:tr>
      <w:tr>
        <w:tc>
          <w:tcPr>
            <w:tcW w:type="dxa" w:w="5156"/>
          </w:tcPr>
          <w:p>
            <w:pPr>
              <w:jc w:val="right"/>
              <w:bidi w:val="1"/>
            </w:pPr>
            <w:r>
              <w:t>שמירת טופס</w:t>
            </w:r>
          </w:p>
        </w:tc>
        <w:tc>
          <w:tcPr>
            <w:tcW w:type="dxa" w:w="5156"/>
          </w:tcPr>
          <w:p>
            <w:pPr>
              <w:jc w:val="right"/>
              <w:bidi w:val="1"/>
            </w:pPr>
            <w:r>
              <w:t>שומר…</w:t>
            </w:r>
          </w:p>
        </w:tc>
      </w:tr>
      <w:tr>
        <w:tc>
          <w:tcPr>
            <w:tcW w:type="dxa" w:w="5156"/>
          </w:tcPr>
          <w:p>
            <w:pPr>
              <w:jc w:val="right"/>
              <w:bidi w:val="1"/>
            </w:pPr>
            <w:r>
              <w:t>יצירה</w:t>
            </w:r>
          </w:p>
        </w:tc>
        <w:tc>
          <w:tcPr>
            <w:tcW w:type="dxa" w:w="5156"/>
          </w:tcPr>
          <w:p>
            <w:pPr>
              <w:jc w:val="right"/>
              <w:bidi w:val="1"/>
            </w:pPr>
            <w:r>
              <w:t>יוצר…</w:t>
            </w:r>
          </w:p>
        </w:tc>
      </w:tr>
      <w:tr>
        <w:tc>
          <w:tcPr>
            <w:tcW w:type="dxa" w:w="5156"/>
          </w:tcPr>
          <w:p>
            <w:pPr>
              <w:jc w:val="right"/>
              <w:bidi w:val="1"/>
            </w:pPr>
            <w:r>
              <w:t>שכפול</w:t>
            </w:r>
          </w:p>
        </w:tc>
        <w:tc>
          <w:tcPr>
            <w:tcW w:type="dxa" w:w="5156"/>
          </w:tcPr>
          <w:p>
            <w:pPr>
              <w:jc w:val="right"/>
              <w:bidi w:val="1"/>
            </w:pPr>
            <w:r>
              <w:t>משכפל…</w:t>
            </w:r>
          </w:p>
        </w:tc>
      </w:tr>
      <w:tr>
        <w:tc>
          <w:tcPr>
            <w:tcW w:type="dxa" w:w="5156"/>
          </w:tcPr>
          <w:p>
            <w:pPr>
              <w:jc w:val="right"/>
              <w:bidi w:val="1"/>
            </w:pPr>
            <w:r>
              <w:t>Archive</w:t>
            </w:r>
          </w:p>
        </w:tc>
        <w:tc>
          <w:tcPr>
            <w:tcW w:type="dxa" w:w="5156"/>
          </w:tcPr>
          <w:p>
            <w:pPr>
              <w:jc w:val="right"/>
              <w:bidi w:val="1"/>
            </w:pPr>
            <w:r>
              <w:t>מעביר לארכיון…</w:t>
            </w:r>
          </w:p>
        </w:tc>
      </w:tr>
      <w:tr>
        <w:tc>
          <w:tcPr>
            <w:tcW w:type="dxa" w:w="5156"/>
          </w:tcPr>
          <w:p>
            <w:pPr>
              <w:jc w:val="right"/>
              <w:bidi w:val="1"/>
            </w:pPr>
            <w:r>
              <w:t>Retry</w:t>
            </w:r>
          </w:p>
        </w:tc>
        <w:tc>
          <w:tcPr>
            <w:tcW w:type="dxa" w:w="5156"/>
          </w:tcPr>
          <w:p>
            <w:pPr>
              <w:jc w:val="right"/>
              <w:bidi w:val="1"/>
            </w:pPr>
            <w:r>
              <w:t>נסה שוב</w:t>
            </w:r>
          </w:p>
        </w:tc>
      </w:tr>
    </w:tbl>
    <w:p>
      <w:pPr>
        <w:pStyle w:val="ListBullet"/>
        <w:jc w:val="right"/>
        <w:bidi w:val="1"/>
      </w:pPr>
      <w:r>
        <w:t>Loading אינו משנה את משמעות הכפתור.</w:t>
      </w:r>
    </w:p>
    <w:p>
      <w:pPr>
        <w:pStyle w:val="ListBullet"/>
        <w:jc w:val="right"/>
        <w:bidi w:val="1"/>
      </w:pPr>
      <w:r>
        <w:t>אין 'נשמר' לפני תשובת שרת.</w:t>
      </w:r>
    </w:p>
    <w:p>
      <w:r>
        <w:br w:type="page"/>
      </w:r>
    </w:p>
    <w:p>
      <w:pPr>
        <w:pStyle w:val="Heading1"/>
        <w:jc w:val="right"/>
        <w:bidi w:val="1"/>
      </w:pPr>
      <w:r>
        <w:t>12. הודעות הצלחה</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פעולה</w:t>
            </w:r>
          </w:p>
        </w:tc>
        <w:tc>
          <w:tcPr>
            <w:tcW w:type="dxa" w:w="5156"/>
          </w:tcPr>
          <w:p>
            <w:pPr>
              <w:jc w:val="right"/>
              <w:bidi w:val="1"/>
            </w:pPr>
            <w:r>
              <w:rPr>
                <w:b/>
              </w:rPr>
              <w:t>Toast</w:t>
            </w:r>
          </w:p>
        </w:tc>
      </w:tr>
      <w:tr>
        <w:tc>
          <w:tcPr>
            <w:tcW w:type="dxa" w:w="5156"/>
          </w:tcPr>
          <w:p>
            <w:pPr>
              <w:jc w:val="right"/>
              <w:bidi w:val="1"/>
            </w:pPr>
            <w:r>
              <w:t>Event create</w:t>
            </w:r>
          </w:p>
        </w:tc>
        <w:tc>
          <w:tcPr>
            <w:tcW w:type="dxa" w:w="5156"/>
          </w:tcPr>
          <w:p>
            <w:pPr>
              <w:jc w:val="right"/>
              <w:bidi w:val="1"/>
            </w:pPr>
            <w:r>
              <w:t>האירוע נוצר</w:t>
            </w:r>
          </w:p>
        </w:tc>
      </w:tr>
      <w:tr>
        <w:tc>
          <w:tcPr>
            <w:tcW w:type="dxa" w:w="5156"/>
          </w:tcPr>
          <w:p>
            <w:pPr>
              <w:jc w:val="right"/>
              <w:bidi w:val="1"/>
            </w:pPr>
            <w:r>
              <w:t>Event save</w:t>
            </w:r>
          </w:p>
        </w:tc>
        <w:tc>
          <w:tcPr>
            <w:tcW w:type="dxa" w:w="5156"/>
          </w:tcPr>
          <w:p>
            <w:pPr>
              <w:jc w:val="right"/>
              <w:bidi w:val="1"/>
            </w:pPr>
            <w:r>
              <w:t>האירוע נשמר</w:t>
            </w:r>
          </w:p>
        </w:tc>
      </w:tr>
      <w:tr>
        <w:tc>
          <w:tcPr>
            <w:tcW w:type="dxa" w:w="5156"/>
          </w:tcPr>
          <w:p>
            <w:pPr>
              <w:jc w:val="right"/>
              <w:bidi w:val="1"/>
            </w:pPr>
            <w:r>
              <w:t>Expense save</w:t>
            </w:r>
          </w:p>
        </w:tc>
        <w:tc>
          <w:tcPr>
            <w:tcW w:type="dxa" w:w="5156"/>
          </w:tcPr>
          <w:p>
            <w:pPr>
              <w:jc w:val="right"/>
              <w:bidi w:val="1"/>
            </w:pPr>
            <w:r>
              <w:t>ההוצאה נשמרה</w:t>
            </w:r>
          </w:p>
        </w:tc>
      </w:tr>
      <w:tr>
        <w:tc>
          <w:tcPr>
            <w:tcW w:type="dxa" w:w="5156"/>
          </w:tcPr>
          <w:p>
            <w:pPr>
              <w:jc w:val="right"/>
              <w:bidi w:val="1"/>
            </w:pPr>
            <w:r>
              <w:t>Payment save</w:t>
            </w:r>
          </w:p>
        </w:tc>
        <w:tc>
          <w:tcPr>
            <w:tcW w:type="dxa" w:w="5156"/>
          </w:tcPr>
          <w:p>
            <w:pPr>
              <w:jc w:val="right"/>
              <w:bidi w:val="1"/>
            </w:pPr>
            <w:r>
              <w:t>התשלום נשמר</w:t>
            </w:r>
          </w:p>
        </w:tc>
      </w:tr>
      <w:tr>
        <w:tc>
          <w:tcPr>
            <w:tcW w:type="dxa" w:w="5156"/>
          </w:tcPr>
          <w:p>
            <w:pPr>
              <w:jc w:val="right"/>
              <w:bidi w:val="1"/>
            </w:pPr>
            <w:r>
              <w:t>Income save</w:t>
            </w:r>
          </w:p>
        </w:tc>
        <w:tc>
          <w:tcPr>
            <w:tcW w:type="dxa" w:w="5156"/>
          </w:tcPr>
          <w:p>
            <w:pPr>
              <w:jc w:val="right"/>
              <w:bidi w:val="1"/>
            </w:pPr>
            <w:r>
              <w:t>ההכנסה נשמרה</w:t>
            </w:r>
          </w:p>
        </w:tc>
      </w:tr>
      <w:tr>
        <w:tc>
          <w:tcPr>
            <w:tcW w:type="dxa" w:w="5156"/>
          </w:tcPr>
          <w:p>
            <w:pPr>
              <w:jc w:val="right"/>
              <w:bidi w:val="1"/>
            </w:pPr>
            <w:r>
              <w:t>Artist save</w:t>
            </w:r>
          </w:p>
        </w:tc>
        <w:tc>
          <w:tcPr>
            <w:tcW w:type="dxa" w:w="5156"/>
          </w:tcPr>
          <w:p>
            <w:pPr>
              <w:jc w:val="right"/>
              <w:bidi w:val="1"/>
            </w:pPr>
            <w:r>
              <w:t>האמן נשמר</w:t>
            </w:r>
          </w:p>
        </w:tc>
      </w:tr>
      <w:tr>
        <w:tc>
          <w:tcPr>
            <w:tcW w:type="dxa" w:w="5156"/>
          </w:tcPr>
          <w:p>
            <w:pPr>
              <w:jc w:val="right"/>
              <w:bidi w:val="1"/>
            </w:pPr>
            <w:r>
              <w:t>Vendor save</w:t>
            </w:r>
          </w:p>
        </w:tc>
        <w:tc>
          <w:tcPr>
            <w:tcW w:type="dxa" w:w="5156"/>
          </w:tcPr>
          <w:p>
            <w:pPr>
              <w:jc w:val="right"/>
              <w:bidi w:val="1"/>
            </w:pPr>
            <w:r>
              <w:t>הספק נשמר</w:t>
            </w:r>
          </w:p>
        </w:tc>
      </w:tr>
      <w:tr>
        <w:tc>
          <w:tcPr>
            <w:tcW w:type="dxa" w:w="5156"/>
          </w:tcPr>
          <w:p>
            <w:pPr>
              <w:jc w:val="right"/>
              <w:bidi w:val="1"/>
            </w:pPr>
            <w:r>
              <w:t>Reminder complete</w:t>
            </w:r>
          </w:p>
        </w:tc>
        <w:tc>
          <w:tcPr>
            <w:tcW w:type="dxa" w:w="5156"/>
          </w:tcPr>
          <w:p>
            <w:pPr>
              <w:jc w:val="right"/>
              <w:bidi w:val="1"/>
            </w:pPr>
            <w:r>
              <w:t>התזכורת סומנה כהושלמה</w:t>
            </w:r>
          </w:p>
        </w:tc>
      </w:tr>
      <w:tr>
        <w:tc>
          <w:tcPr>
            <w:tcW w:type="dxa" w:w="5156"/>
          </w:tcPr>
          <w:p>
            <w:pPr>
              <w:jc w:val="right"/>
              <w:bidi w:val="1"/>
            </w:pPr>
            <w:r>
              <w:t>Archive</w:t>
            </w:r>
          </w:p>
        </w:tc>
        <w:tc>
          <w:tcPr>
            <w:tcW w:type="dxa" w:w="5156"/>
          </w:tcPr>
          <w:p>
            <w:pPr>
              <w:jc w:val="right"/>
              <w:bidi w:val="1"/>
            </w:pPr>
            <w:r>
              <w:t>הפריט הועבר לארכיון</w:t>
            </w:r>
          </w:p>
        </w:tc>
      </w:tr>
      <w:tr>
        <w:tc>
          <w:tcPr>
            <w:tcW w:type="dxa" w:w="5156"/>
          </w:tcPr>
          <w:p>
            <w:pPr>
              <w:jc w:val="right"/>
              <w:bidi w:val="1"/>
            </w:pPr>
            <w:r>
              <w:t>Clone</w:t>
            </w:r>
          </w:p>
        </w:tc>
        <w:tc>
          <w:tcPr>
            <w:tcW w:type="dxa" w:w="5156"/>
          </w:tcPr>
          <w:p>
            <w:pPr>
              <w:jc w:val="right"/>
              <w:bidi w:val="1"/>
            </w:pPr>
            <w:r>
              <w:t>האירוע שוכפל</w:t>
            </w:r>
          </w:p>
        </w:tc>
      </w:tr>
    </w:tbl>
    <w:p>
      <w:pPr>
        <w:pStyle w:val="ListBullet"/>
        <w:jc w:val="right"/>
        <w:bidi w:val="1"/>
      </w:pPr>
      <w:r>
        <w:t>אין 'בוצע בהצלחה!' גנרי כאשר אפשר לומר מה בוצע.</w:t>
      </w:r>
    </w:p>
    <w:p>
      <w:r>
        <w:br w:type="page"/>
      </w:r>
    </w:p>
    <w:p>
      <w:pPr>
        <w:pStyle w:val="Heading1"/>
        <w:jc w:val="right"/>
        <w:bidi w:val="1"/>
      </w:pPr>
      <w:r>
        <w:t>13. הודעות שגיאה</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מצב</w:t>
            </w:r>
          </w:p>
        </w:tc>
        <w:tc>
          <w:tcPr>
            <w:tcW w:type="dxa" w:w="5156"/>
          </w:tcPr>
          <w:p>
            <w:pPr>
              <w:jc w:val="right"/>
              <w:bidi w:val="1"/>
            </w:pPr>
            <w:r>
              <w:rPr>
                <w:b/>
              </w:rPr>
              <w:t>נוסח מומלץ</w:t>
            </w:r>
          </w:p>
        </w:tc>
      </w:tr>
      <w:tr>
        <w:tc>
          <w:tcPr>
            <w:tcW w:type="dxa" w:w="5156"/>
          </w:tcPr>
          <w:p>
            <w:pPr>
              <w:jc w:val="right"/>
              <w:bidi w:val="1"/>
            </w:pPr>
            <w:r>
              <w:t>טעינה</w:t>
            </w:r>
          </w:p>
        </w:tc>
        <w:tc>
          <w:tcPr>
            <w:tcW w:type="dxa" w:w="5156"/>
          </w:tcPr>
          <w:p>
            <w:pPr>
              <w:jc w:val="right"/>
              <w:bidi w:val="1"/>
            </w:pPr>
            <w:r>
              <w:t>לא הצלחנו לטעון את הנתונים. נסה שוב.</w:t>
            </w:r>
          </w:p>
        </w:tc>
      </w:tr>
      <w:tr>
        <w:tc>
          <w:tcPr>
            <w:tcW w:type="dxa" w:w="5156"/>
          </w:tcPr>
          <w:p>
            <w:pPr>
              <w:jc w:val="right"/>
              <w:bidi w:val="1"/>
            </w:pPr>
            <w:r>
              <w:t>שמירה</w:t>
            </w:r>
          </w:p>
        </w:tc>
        <w:tc>
          <w:tcPr>
            <w:tcW w:type="dxa" w:w="5156"/>
          </w:tcPr>
          <w:p>
            <w:pPr>
              <w:jc w:val="right"/>
              <w:bidi w:val="1"/>
            </w:pPr>
            <w:r>
              <w:t>לא הצלחנו לשמור. הפרטים שהזנת נשארו כאן.</w:t>
            </w:r>
          </w:p>
        </w:tc>
      </w:tr>
      <w:tr>
        <w:tc>
          <w:tcPr>
            <w:tcW w:type="dxa" w:w="5156"/>
          </w:tcPr>
          <w:p>
            <w:pPr>
              <w:jc w:val="right"/>
              <w:bidi w:val="1"/>
            </w:pPr>
            <w:r>
              <w:t>רשת</w:t>
            </w:r>
          </w:p>
        </w:tc>
        <w:tc>
          <w:tcPr>
            <w:tcW w:type="dxa" w:w="5156"/>
          </w:tcPr>
          <w:p>
            <w:pPr>
              <w:jc w:val="right"/>
              <w:bidi w:val="1"/>
            </w:pPr>
            <w:r>
              <w:t>אין כרגע חיבור. בדוק את החיבור ונסה שוב.</w:t>
            </w:r>
          </w:p>
        </w:tc>
      </w:tr>
      <w:tr>
        <w:tc>
          <w:tcPr>
            <w:tcW w:type="dxa" w:w="5156"/>
          </w:tcPr>
          <w:p>
            <w:pPr>
              <w:jc w:val="right"/>
              <w:bidi w:val="1"/>
            </w:pPr>
            <w:r>
              <w:t>הרשאה</w:t>
            </w:r>
          </w:p>
        </w:tc>
        <w:tc>
          <w:tcPr>
            <w:tcW w:type="dxa" w:w="5156"/>
          </w:tcPr>
          <w:p>
            <w:pPr>
              <w:jc w:val="right"/>
              <w:bidi w:val="1"/>
            </w:pPr>
            <w:r>
              <w:t>אין הרשאה לבצע את הפעולה.</w:t>
            </w:r>
          </w:p>
        </w:tc>
      </w:tr>
      <w:tr>
        <w:tc>
          <w:tcPr>
            <w:tcW w:type="dxa" w:w="5156"/>
          </w:tcPr>
          <w:p>
            <w:pPr>
              <w:jc w:val="right"/>
              <w:bidi w:val="1"/>
            </w:pPr>
            <w:r>
              <w:t>פריט לא נמצא</w:t>
            </w:r>
          </w:p>
        </w:tc>
        <w:tc>
          <w:tcPr>
            <w:tcW w:type="dxa" w:w="5156"/>
          </w:tcPr>
          <w:p>
            <w:pPr>
              <w:jc w:val="right"/>
              <w:bidi w:val="1"/>
            </w:pPr>
            <w:r>
              <w:t>הפריט לא נמצא או שאינו זמין יותר.</w:t>
            </w:r>
          </w:p>
        </w:tc>
      </w:tr>
      <w:tr>
        <w:tc>
          <w:tcPr>
            <w:tcW w:type="dxa" w:w="5156"/>
          </w:tcPr>
          <w:p>
            <w:pPr>
              <w:jc w:val="right"/>
              <w:bidi w:val="1"/>
            </w:pPr>
            <w:r>
              <w:t>שגיאת שדה</w:t>
            </w:r>
          </w:p>
        </w:tc>
        <w:tc>
          <w:tcPr>
            <w:tcW w:type="dxa" w:w="5156"/>
          </w:tcPr>
          <w:p>
            <w:pPr>
              <w:jc w:val="right"/>
              <w:bidi w:val="1"/>
            </w:pPr>
            <w:r>
              <w:t>נוסח ספציפי ליד השדה.</w:t>
            </w:r>
          </w:p>
        </w:tc>
      </w:tr>
    </w:tbl>
    <w:p>
      <w:pPr>
        <w:pStyle w:val="ListBullet"/>
        <w:jc w:val="right"/>
        <w:bidi w:val="1"/>
      </w:pPr>
      <w:r>
        <w:t>אין לחשוף SQL, stack trace או technical error למשתמש.</w:t>
      </w:r>
    </w:p>
    <w:p>
      <w:pPr>
        <w:pStyle w:val="ListBullet"/>
        <w:jc w:val="right"/>
        <w:bidi w:val="1"/>
      </w:pPr>
      <w:r>
        <w:t>לוג פנימי יכול לשמור context טכני ללא secrets.</w:t>
      </w:r>
    </w:p>
    <w:p>
      <w:r>
        <w:br w:type="page"/>
      </w:r>
    </w:p>
    <w:p>
      <w:pPr>
        <w:pStyle w:val="Heading1"/>
        <w:jc w:val="right"/>
        <w:bidi w:val="1"/>
      </w:pPr>
      <w:r>
        <w:t>14. Validation Microcopy</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מקרה</w:t>
            </w:r>
          </w:p>
        </w:tc>
        <w:tc>
          <w:tcPr>
            <w:tcW w:type="dxa" w:w="5156"/>
          </w:tcPr>
          <w:p>
            <w:pPr>
              <w:jc w:val="right"/>
              <w:bidi w:val="1"/>
            </w:pPr>
            <w:r>
              <w:rPr>
                <w:b/>
              </w:rPr>
              <w:t>נוסח</w:t>
            </w:r>
          </w:p>
        </w:tc>
      </w:tr>
      <w:tr>
        <w:tc>
          <w:tcPr>
            <w:tcW w:type="dxa" w:w="5156"/>
          </w:tcPr>
          <w:p>
            <w:pPr>
              <w:jc w:val="right"/>
              <w:bidi w:val="1"/>
            </w:pPr>
            <w:r>
              <w:t>שם אירוע חסר</w:t>
            </w:r>
          </w:p>
        </w:tc>
        <w:tc>
          <w:tcPr>
            <w:tcW w:type="dxa" w:w="5156"/>
          </w:tcPr>
          <w:p>
            <w:pPr>
              <w:jc w:val="right"/>
              <w:bidi w:val="1"/>
            </w:pPr>
            <w:r>
              <w:t>יש להזין שם אירוע</w:t>
            </w:r>
          </w:p>
        </w:tc>
      </w:tr>
      <w:tr>
        <w:tc>
          <w:tcPr>
            <w:tcW w:type="dxa" w:w="5156"/>
          </w:tcPr>
          <w:p>
            <w:pPr>
              <w:jc w:val="right"/>
              <w:bidi w:val="1"/>
            </w:pPr>
            <w:r>
              <w:t>סכום לא תקין</w:t>
            </w:r>
          </w:p>
        </w:tc>
        <w:tc>
          <w:tcPr>
            <w:tcW w:type="dxa" w:w="5156"/>
          </w:tcPr>
          <w:p>
            <w:pPr>
              <w:jc w:val="right"/>
              <w:bidi w:val="1"/>
            </w:pPr>
            <w:r>
              <w:t>יש להזין סכום תקין</w:t>
            </w:r>
          </w:p>
        </w:tc>
      </w:tr>
      <w:tr>
        <w:tc>
          <w:tcPr>
            <w:tcW w:type="dxa" w:w="5156"/>
          </w:tcPr>
          <w:p>
            <w:pPr>
              <w:jc w:val="right"/>
              <w:bidi w:val="1"/>
            </w:pPr>
            <w:r>
              <w:t>שעת התחלה בלי סיום</w:t>
            </w:r>
          </w:p>
        </w:tc>
        <w:tc>
          <w:tcPr>
            <w:tcW w:type="dxa" w:w="5156"/>
          </w:tcPr>
          <w:p>
            <w:pPr>
              <w:jc w:val="right"/>
              <w:bidi w:val="1"/>
            </w:pPr>
            <w:r>
              <w:t>יש להזין גם שעת סיום</w:t>
            </w:r>
          </w:p>
        </w:tc>
      </w:tr>
      <w:tr>
        <w:tc>
          <w:tcPr>
            <w:tcW w:type="dxa" w:w="5156"/>
          </w:tcPr>
          <w:p>
            <w:pPr>
              <w:jc w:val="right"/>
              <w:bidi w:val="1"/>
            </w:pPr>
            <w:r>
              <w:t>שעת סיום בלי התחלה</w:t>
            </w:r>
          </w:p>
        </w:tc>
        <w:tc>
          <w:tcPr>
            <w:tcW w:type="dxa" w:w="5156"/>
          </w:tcPr>
          <w:p>
            <w:pPr>
              <w:jc w:val="right"/>
              <w:bidi w:val="1"/>
            </w:pPr>
            <w:r>
              <w:t>יש להזין גם שעת התחלה</w:t>
            </w:r>
          </w:p>
        </w:tc>
      </w:tr>
      <w:tr>
        <w:tc>
          <w:tcPr>
            <w:tcW w:type="dxa" w:w="5156"/>
          </w:tcPr>
          <w:p>
            <w:pPr>
              <w:jc w:val="right"/>
              <w:bidi w:val="1"/>
            </w:pPr>
            <w:r>
              <w:t>שעות זהות</w:t>
            </w:r>
          </w:p>
        </w:tc>
        <w:tc>
          <w:tcPr>
            <w:tcW w:type="dxa" w:w="5156"/>
          </w:tcPr>
          <w:p>
            <w:pPr>
              <w:jc w:val="right"/>
              <w:bidi w:val="1"/>
            </w:pPr>
            <w:r>
              <w:t>שעת ההתחלה ושעת הסיום לא יכולות להיות זהות</w:t>
            </w:r>
          </w:p>
        </w:tc>
      </w:tr>
      <w:tr>
        <w:tc>
          <w:tcPr>
            <w:tcW w:type="dxa" w:w="5156"/>
          </w:tcPr>
          <w:p>
            <w:pPr>
              <w:jc w:val="right"/>
              <w:bidi w:val="1"/>
            </w:pPr>
            <w:r>
              <w:t>Parent חסר לתת־קטגוריה</w:t>
            </w:r>
          </w:p>
        </w:tc>
        <w:tc>
          <w:tcPr>
            <w:tcW w:type="dxa" w:w="5156"/>
          </w:tcPr>
          <w:p>
            <w:pPr>
              <w:jc w:val="right"/>
              <w:bidi w:val="1"/>
            </w:pPr>
            <w:r>
              <w:t>יש לבחור קטגוריה</w:t>
            </w:r>
          </w:p>
        </w:tc>
      </w:tr>
      <w:tr>
        <w:tc>
          <w:tcPr>
            <w:tcW w:type="dxa" w:w="5156"/>
          </w:tcPr>
          <w:p>
            <w:pPr>
              <w:jc w:val="right"/>
              <w:bidi w:val="1"/>
            </w:pPr>
            <w:r>
              <w:t>Dirty exit</w:t>
            </w:r>
          </w:p>
        </w:tc>
        <w:tc>
          <w:tcPr>
            <w:tcW w:type="dxa" w:w="5156"/>
          </w:tcPr>
          <w:p>
            <w:pPr>
              <w:jc w:val="right"/>
              <w:bidi w:val="1"/>
            </w:pPr>
            <w:r>
              <w:t>יש שינויים שלא נשמרו. לצאת בלי לשמור?</w:t>
            </w:r>
          </w:p>
        </w:tc>
      </w:tr>
    </w:tbl>
    <w:p>
      <w:r>
        <w:br w:type="page"/>
      </w:r>
    </w:p>
    <w:p>
      <w:pPr>
        <w:pStyle w:val="Heading1"/>
        <w:jc w:val="right"/>
        <w:bidi w:val="1"/>
      </w:pPr>
      <w:r>
        <w:t>15. Warning Microcopy</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מצב</w:t>
            </w:r>
          </w:p>
        </w:tc>
        <w:tc>
          <w:tcPr>
            <w:tcW w:type="dxa" w:w="5156"/>
          </w:tcPr>
          <w:p>
            <w:pPr>
              <w:jc w:val="right"/>
              <w:bidi w:val="1"/>
            </w:pPr>
            <w:r>
              <w:rPr>
                <w:b/>
              </w:rPr>
              <w:t>נוסח</w:t>
            </w:r>
          </w:p>
        </w:tc>
      </w:tr>
      <w:tr>
        <w:tc>
          <w:tcPr>
            <w:tcW w:type="dxa" w:w="5156"/>
          </w:tcPr>
          <w:p>
            <w:pPr>
              <w:jc w:val="right"/>
              <w:bidi w:val="1"/>
            </w:pPr>
            <w:r>
              <w:t>Lineup overlap</w:t>
            </w:r>
          </w:p>
        </w:tc>
        <w:tc>
          <w:tcPr>
            <w:tcW w:type="dxa" w:w="5156"/>
          </w:tcPr>
          <w:p>
            <w:pPr>
              <w:jc w:val="right"/>
              <w:bidi w:val="1"/>
            </w:pPr>
            <w:r>
              <w:t>יש חפיפה בשעות עם אמן אחר. אפשר לשמור ולתקן אחר כך.</w:t>
            </w:r>
          </w:p>
        </w:tc>
      </w:tr>
      <w:tr>
        <w:tc>
          <w:tcPr>
            <w:tcW w:type="dxa" w:w="5156"/>
          </w:tcPr>
          <w:p>
            <w:pPr>
              <w:jc w:val="right"/>
              <w:bidi w:val="1"/>
            </w:pPr>
            <w:r>
              <w:t>Coverage + separate expense</w:t>
            </w:r>
          </w:p>
        </w:tc>
        <w:tc>
          <w:tcPr>
            <w:tcW w:type="dxa" w:w="5156"/>
          </w:tcPr>
          <w:p>
            <w:pPr>
              <w:jc w:val="right"/>
              <w:bidi w:val="1"/>
            </w:pPr>
            <w:r>
              <w:t>הרכיב כבר מסומן ככלול בעסקה אחרת. אפשר להוסיף הוצאה נפרדת.</w:t>
            </w:r>
          </w:p>
        </w:tc>
      </w:tr>
      <w:tr>
        <w:tc>
          <w:tcPr>
            <w:tcW w:type="dxa" w:w="5156"/>
          </w:tcPr>
          <w:p>
            <w:pPr>
              <w:jc w:val="right"/>
              <w:bidi w:val="1"/>
            </w:pPr>
            <w:r>
              <w:t>Break-even unreachable</w:t>
            </w:r>
          </w:p>
        </w:tc>
        <w:tc>
          <w:tcPr>
            <w:tcW w:type="dxa" w:w="5156"/>
          </w:tcPr>
          <w:p>
            <w:pPr>
              <w:jc w:val="right"/>
              <w:bidi w:val="1"/>
            </w:pPr>
            <w:r>
              <w:t>סבבי הכרטיסים שהוגדרו אינם מכסים את העלות המתוכננת.</w:t>
            </w:r>
          </w:p>
        </w:tc>
      </w:tr>
      <w:tr>
        <w:tc>
          <w:tcPr>
            <w:tcW w:type="dxa" w:w="5156"/>
          </w:tcPr>
          <w:p>
            <w:pPr>
              <w:jc w:val="right"/>
              <w:bidi w:val="1"/>
            </w:pPr>
            <w:r>
              <w:t>Forecast missing</w:t>
            </w:r>
          </w:p>
        </w:tc>
        <w:tc>
          <w:tcPr>
            <w:tcW w:type="dxa" w:w="5156"/>
          </w:tcPr>
          <w:p>
            <w:pPr>
              <w:jc w:val="right"/>
              <w:bidi w:val="1"/>
            </w:pPr>
            <w:r>
              <w:t>אין מספיק נתונים להצגת תחזית.</w:t>
            </w:r>
          </w:p>
        </w:tc>
      </w:tr>
    </w:tbl>
    <w:p>
      <w:pPr>
        <w:pStyle w:val="ListBullet"/>
        <w:jc w:val="right"/>
        <w:bidi w:val="1"/>
      </w:pPr>
      <w:r>
        <w:t>Warning אינו נשמע כמו Error אם השמירה מותרת.</w:t>
      </w:r>
    </w:p>
    <w:p>
      <w:r>
        <w:br w:type="page"/>
      </w:r>
    </w:p>
    <w:p>
      <w:pPr>
        <w:pStyle w:val="Heading1"/>
        <w:jc w:val="right"/>
        <w:bidi w:val="1"/>
      </w:pPr>
      <w:r>
        <w:t>16. Empty States</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pPr>
              <w:jc w:val="right"/>
              <w:bidi w:val="1"/>
            </w:pPr>
            <w:r>
              <w:rPr>
                <w:b/>
              </w:rPr>
              <w:t>אזור</w:t>
            </w:r>
          </w:p>
        </w:tc>
        <w:tc>
          <w:tcPr>
            <w:tcW w:type="dxa" w:w="3437"/>
          </w:tcPr>
          <w:p>
            <w:pPr>
              <w:jc w:val="right"/>
              <w:bidi w:val="1"/>
            </w:pPr>
            <w:r>
              <w:rPr>
                <w:b/>
              </w:rPr>
              <w:t>כותרת/מסר</w:t>
            </w:r>
          </w:p>
        </w:tc>
        <w:tc>
          <w:tcPr>
            <w:tcW w:type="dxa" w:w="3437"/>
          </w:tcPr>
          <w:p>
            <w:pPr>
              <w:jc w:val="right"/>
              <w:bidi w:val="1"/>
            </w:pPr>
            <w:r>
              <w:rPr>
                <w:b/>
              </w:rPr>
              <w:t>CTA</w:t>
            </w:r>
          </w:p>
        </w:tc>
      </w:tr>
      <w:tr>
        <w:tc>
          <w:tcPr>
            <w:tcW w:type="dxa" w:w="3437"/>
          </w:tcPr>
          <w:p>
            <w:pPr>
              <w:jc w:val="right"/>
              <w:bidi w:val="1"/>
            </w:pPr>
            <w:r>
              <w:t>אירועים</w:t>
            </w:r>
          </w:p>
        </w:tc>
        <w:tc>
          <w:tcPr>
            <w:tcW w:type="dxa" w:w="3437"/>
          </w:tcPr>
          <w:p>
            <w:pPr>
              <w:jc w:val="right"/>
              <w:bidi w:val="1"/>
            </w:pPr>
            <w:r>
              <w:t>אין עדיין אירועים</w:t>
            </w:r>
          </w:p>
        </w:tc>
        <w:tc>
          <w:tcPr>
            <w:tcW w:type="dxa" w:w="3437"/>
          </w:tcPr>
          <w:p>
            <w:pPr>
              <w:jc w:val="right"/>
              <w:bidi w:val="1"/>
            </w:pPr>
            <w:r>
              <w:t>צור אירוע</w:t>
            </w:r>
          </w:p>
        </w:tc>
      </w:tr>
      <w:tr>
        <w:tc>
          <w:tcPr>
            <w:tcW w:type="dxa" w:w="3437"/>
          </w:tcPr>
          <w:p>
            <w:pPr>
              <w:jc w:val="right"/>
              <w:bidi w:val="1"/>
            </w:pPr>
            <w:r>
              <w:t>הוצאות באירוע</w:t>
            </w:r>
          </w:p>
        </w:tc>
        <w:tc>
          <w:tcPr>
            <w:tcW w:type="dxa" w:w="3437"/>
          </w:tcPr>
          <w:p>
            <w:pPr>
              <w:jc w:val="right"/>
              <w:bidi w:val="1"/>
            </w:pPr>
            <w:r>
              <w:t>אין עדיין הוצאות באירוע הזה</w:t>
            </w:r>
          </w:p>
        </w:tc>
        <w:tc>
          <w:tcPr>
            <w:tcW w:type="dxa" w:w="3437"/>
          </w:tcPr>
          <w:p>
            <w:pPr>
              <w:jc w:val="right"/>
              <w:bidi w:val="1"/>
            </w:pPr>
            <w:r>
              <w:t>הוסף הוצאה</w:t>
            </w:r>
          </w:p>
        </w:tc>
      </w:tr>
      <w:tr>
        <w:tc>
          <w:tcPr>
            <w:tcW w:type="dxa" w:w="3437"/>
          </w:tcPr>
          <w:p>
            <w:pPr>
              <w:jc w:val="right"/>
              <w:bidi w:val="1"/>
            </w:pPr>
            <w:r>
              <w:t>הכנסות</w:t>
            </w:r>
          </w:p>
        </w:tc>
        <w:tc>
          <w:tcPr>
            <w:tcW w:type="dxa" w:w="3437"/>
          </w:tcPr>
          <w:p>
            <w:pPr>
              <w:jc w:val="right"/>
              <w:bidi w:val="1"/>
            </w:pPr>
            <w:r>
              <w:t>אין עדיין הכנסות</w:t>
            </w:r>
          </w:p>
        </w:tc>
        <w:tc>
          <w:tcPr>
            <w:tcW w:type="dxa" w:w="3437"/>
          </w:tcPr>
          <w:p>
            <w:pPr>
              <w:jc w:val="right"/>
              <w:bidi w:val="1"/>
            </w:pPr>
            <w:r>
              <w:t>הוסף הכנסה</w:t>
            </w:r>
          </w:p>
        </w:tc>
      </w:tr>
      <w:tr>
        <w:tc>
          <w:tcPr>
            <w:tcW w:type="dxa" w:w="3437"/>
          </w:tcPr>
          <w:p>
            <w:pPr>
              <w:jc w:val="right"/>
              <w:bidi w:val="1"/>
            </w:pPr>
            <w:r>
              <w:t>אמנים</w:t>
            </w:r>
          </w:p>
        </w:tc>
        <w:tc>
          <w:tcPr>
            <w:tcW w:type="dxa" w:w="3437"/>
          </w:tcPr>
          <w:p>
            <w:pPr>
              <w:jc w:val="right"/>
              <w:bidi w:val="1"/>
            </w:pPr>
            <w:r>
              <w:t>אין עדיין אמנים</w:t>
            </w:r>
          </w:p>
        </w:tc>
        <w:tc>
          <w:tcPr>
            <w:tcW w:type="dxa" w:w="3437"/>
          </w:tcPr>
          <w:p>
            <w:pPr>
              <w:jc w:val="right"/>
              <w:bidi w:val="1"/>
            </w:pPr>
            <w:r>
              <w:t>הוסף אמן</w:t>
            </w:r>
          </w:p>
        </w:tc>
      </w:tr>
      <w:tr>
        <w:tc>
          <w:tcPr>
            <w:tcW w:type="dxa" w:w="3437"/>
          </w:tcPr>
          <w:p>
            <w:pPr>
              <w:jc w:val="right"/>
              <w:bidi w:val="1"/>
            </w:pPr>
            <w:r>
              <w:t>ספקים</w:t>
            </w:r>
          </w:p>
        </w:tc>
        <w:tc>
          <w:tcPr>
            <w:tcW w:type="dxa" w:w="3437"/>
          </w:tcPr>
          <w:p>
            <w:pPr>
              <w:jc w:val="right"/>
              <w:bidi w:val="1"/>
            </w:pPr>
            <w:r>
              <w:t>אין עדיין ספקים</w:t>
            </w:r>
          </w:p>
        </w:tc>
        <w:tc>
          <w:tcPr>
            <w:tcW w:type="dxa" w:w="3437"/>
          </w:tcPr>
          <w:p>
            <w:pPr>
              <w:jc w:val="right"/>
              <w:bidi w:val="1"/>
            </w:pPr>
            <w:r>
              <w:t>הוסף ספק</w:t>
            </w:r>
          </w:p>
        </w:tc>
      </w:tr>
      <w:tr>
        <w:tc>
          <w:tcPr>
            <w:tcW w:type="dxa" w:w="3437"/>
          </w:tcPr>
          <w:p>
            <w:pPr>
              <w:jc w:val="right"/>
              <w:bidi w:val="1"/>
            </w:pPr>
            <w:r>
              <w:t>תזכורות</w:t>
            </w:r>
          </w:p>
        </w:tc>
        <w:tc>
          <w:tcPr>
            <w:tcW w:type="dxa" w:w="3437"/>
          </w:tcPr>
          <w:p>
            <w:pPr>
              <w:jc w:val="right"/>
              <w:bidi w:val="1"/>
            </w:pPr>
            <w:r>
              <w:t>אין תזכורות פתוחות</w:t>
            </w:r>
          </w:p>
        </w:tc>
        <w:tc>
          <w:tcPr>
            <w:tcW w:type="dxa" w:w="3437"/>
          </w:tcPr>
          <w:p>
            <w:pPr>
              <w:jc w:val="right"/>
              <w:bidi w:val="1"/>
            </w:pPr>
            <w:r>
              <w:t>—</w:t>
            </w:r>
          </w:p>
        </w:tc>
      </w:tr>
      <w:tr>
        <w:tc>
          <w:tcPr>
            <w:tcW w:type="dxa" w:w="3437"/>
          </w:tcPr>
          <w:p>
            <w:pPr>
              <w:jc w:val="right"/>
              <w:bidi w:val="1"/>
            </w:pPr>
            <w:r>
              <w:t>מוכנות</w:t>
            </w:r>
          </w:p>
        </w:tc>
        <w:tc>
          <w:tcPr>
            <w:tcW w:type="dxa" w:w="3437"/>
          </w:tcPr>
          <w:p>
            <w:pPr>
              <w:jc w:val="right"/>
              <w:bidi w:val="1"/>
            </w:pPr>
            <w:r>
              <w:t>לא הוגדרה רשימת מוכנות לאירוע</w:t>
            </w:r>
          </w:p>
        </w:tc>
        <w:tc>
          <w:tcPr>
            <w:tcW w:type="dxa" w:w="3437"/>
          </w:tcPr>
          <w:p>
            <w:pPr>
              <w:jc w:val="right"/>
              <w:bidi w:val="1"/>
            </w:pPr>
            <w:r>
              <w:t>הגדר רשימת מוכנות</w:t>
            </w:r>
          </w:p>
        </w:tc>
      </w:tr>
      <w:tr>
        <w:tc>
          <w:tcPr>
            <w:tcW w:type="dxa" w:w="3437"/>
          </w:tcPr>
          <w:p>
            <w:pPr>
              <w:jc w:val="right"/>
              <w:bidi w:val="1"/>
            </w:pPr>
            <w:r>
              <w:t>חיפוש</w:t>
            </w:r>
          </w:p>
        </w:tc>
        <w:tc>
          <w:tcPr>
            <w:tcW w:type="dxa" w:w="3437"/>
          </w:tcPr>
          <w:p>
            <w:pPr>
              <w:jc w:val="right"/>
              <w:bidi w:val="1"/>
            </w:pPr>
            <w:r>
              <w:t>לא נמצאו תוצאות</w:t>
            </w:r>
          </w:p>
        </w:tc>
        <w:tc>
          <w:tcPr>
            <w:tcW w:type="dxa" w:w="3437"/>
          </w:tcPr>
          <w:p>
            <w:pPr>
              <w:jc w:val="right"/>
              <w:bidi w:val="1"/>
            </w:pPr>
            <w:r>
              <w:t>נקה חיפוש/סינון</w:t>
            </w:r>
          </w:p>
        </w:tc>
      </w:tr>
    </w:tbl>
    <w:p>
      <w:pPr>
        <w:pStyle w:val="ListBullet"/>
        <w:jc w:val="right"/>
        <w:bidi w:val="1"/>
      </w:pPr>
      <w:r>
        <w:t>Empty אינו מציג 0 KPI מומצא.</w:t>
      </w:r>
    </w:p>
    <w:p>
      <w:r>
        <w:br w:type="page"/>
      </w:r>
    </w:p>
    <w:p>
      <w:pPr>
        <w:pStyle w:val="Heading1"/>
        <w:jc w:val="right"/>
        <w:bidi w:val="1"/>
      </w:pPr>
      <w:r>
        <w:t>17. Confirmations</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pPr>
              <w:jc w:val="right"/>
              <w:bidi w:val="1"/>
            </w:pPr>
            <w:r>
              <w:rPr>
                <w:b/>
              </w:rPr>
              <w:t>פעולה</w:t>
            </w:r>
          </w:p>
        </w:tc>
        <w:tc>
          <w:tcPr>
            <w:tcW w:type="dxa" w:w="3437"/>
          </w:tcPr>
          <w:p>
            <w:pPr>
              <w:jc w:val="right"/>
              <w:bidi w:val="1"/>
            </w:pPr>
            <w:r>
              <w:rPr>
                <w:b/>
              </w:rPr>
              <w:t>כותרת</w:t>
            </w:r>
          </w:p>
        </w:tc>
        <w:tc>
          <w:tcPr>
            <w:tcW w:type="dxa" w:w="3437"/>
          </w:tcPr>
          <w:p>
            <w:pPr>
              <w:jc w:val="right"/>
              <w:bidi w:val="1"/>
            </w:pPr>
            <w:r>
              <w:rPr>
                <w:b/>
              </w:rPr>
              <w:t>פעולה ראשית</w:t>
            </w:r>
          </w:p>
        </w:tc>
      </w:tr>
      <w:tr>
        <w:tc>
          <w:tcPr>
            <w:tcW w:type="dxa" w:w="3437"/>
          </w:tcPr>
          <w:p>
            <w:pPr>
              <w:jc w:val="right"/>
              <w:bidi w:val="1"/>
            </w:pPr>
            <w:r>
              <w:t>Archive Event</w:t>
            </w:r>
          </w:p>
        </w:tc>
        <w:tc>
          <w:tcPr>
            <w:tcW w:type="dxa" w:w="3437"/>
          </w:tcPr>
          <w:p>
            <w:pPr>
              <w:jc w:val="right"/>
              <w:bidi w:val="1"/>
            </w:pPr>
            <w:r>
              <w:t>להעביר את האירוע לארכיון?</w:t>
            </w:r>
          </w:p>
        </w:tc>
        <w:tc>
          <w:tcPr>
            <w:tcW w:type="dxa" w:w="3437"/>
          </w:tcPr>
          <w:p>
            <w:pPr>
              <w:jc w:val="right"/>
              <w:bidi w:val="1"/>
            </w:pPr>
            <w:r>
              <w:t>העבר לארכיון</w:t>
            </w:r>
          </w:p>
        </w:tc>
      </w:tr>
      <w:tr>
        <w:tc>
          <w:tcPr>
            <w:tcW w:type="dxa" w:w="3437"/>
          </w:tcPr>
          <w:p>
            <w:pPr>
              <w:jc w:val="right"/>
              <w:bidi w:val="1"/>
            </w:pPr>
            <w:r>
              <w:t>Archive Expense</w:t>
            </w:r>
          </w:p>
        </w:tc>
        <w:tc>
          <w:tcPr>
            <w:tcW w:type="dxa" w:w="3437"/>
          </w:tcPr>
          <w:p>
            <w:pPr>
              <w:jc w:val="right"/>
              <w:bidi w:val="1"/>
            </w:pPr>
            <w:r>
              <w:t>להעביר את ההוצאה לארכיון?</w:t>
            </w:r>
          </w:p>
        </w:tc>
        <w:tc>
          <w:tcPr>
            <w:tcW w:type="dxa" w:w="3437"/>
          </w:tcPr>
          <w:p>
            <w:pPr>
              <w:jc w:val="right"/>
              <w:bidi w:val="1"/>
            </w:pPr>
            <w:r>
              <w:t>העבר לארכיון</w:t>
            </w:r>
          </w:p>
        </w:tc>
      </w:tr>
      <w:tr>
        <w:tc>
          <w:tcPr>
            <w:tcW w:type="dxa" w:w="3437"/>
          </w:tcPr>
          <w:p>
            <w:pPr>
              <w:jc w:val="right"/>
              <w:bidi w:val="1"/>
            </w:pPr>
            <w:r>
              <w:t>Discard changes</w:t>
            </w:r>
          </w:p>
        </w:tc>
        <w:tc>
          <w:tcPr>
            <w:tcW w:type="dxa" w:w="3437"/>
          </w:tcPr>
          <w:p>
            <w:pPr>
              <w:jc w:val="right"/>
              <w:bidi w:val="1"/>
            </w:pPr>
            <w:r>
              <w:t>לצאת בלי לשמור?</w:t>
            </w:r>
          </w:p>
        </w:tc>
        <w:tc>
          <w:tcPr>
            <w:tcW w:type="dxa" w:w="3437"/>
          </w:tcPr>
          <w:p>
            <w:pPr>
              <w:jc w:val="right"/>
              <w:bidi w:val="1"/>
            </w:pPr>
            <w:r>
              <w:t>צא בלי לשמור</w:t>
            </w:r>
          </w:p>
        </w:tc>
      </w:tr>
      <w:tr>
        <w:tc>
          <w:tcPr>
            <w:tcW w:type="dxa" w:w="3437"/>
          </w:tcPr>
          <w:p>
            <w:pPr>
              <w:jc w:val="right"/>
              <w:bidi w:val="1"/>
            </w:pPr>
            <w:r>
              <w:t>Clone Event</w:t>
            </w:r>
          </w:p>
        </w:tc>
        <w:tc>
          <w:tcPr>
            <w:tcW w:type="dxa" w:w="3437"/>
          </w:tcPr>
          <w:p>
            <w:pPr>
              <w:jc w:val="right"/>
              <w:bidi w:val="1"/>
            </w:pPr>
            <w:r>
              <w:t>לשכפל את האירוע?</w:t>
            </w:r>
          </w:p>
        </w:tc>
        <w:tc>
          <w:tcPr>
            <w:tcW w:type="dxa" w:w="3437"/>
          </w:tcPr>
          <w:p>
            <w:pPr>
              <w:jc w:val="right"/>
              <w:bidi w:val="1"/>
            </w:pPr>
            <w:r>
              <w:t>שכפל אירוע</w:t>
            </w:r>
          </w:p>
        </w:tc>
      </w:tr>
    </w:tbl>
    <w:p>
      <w:pPr>
        <w:pStyle w:val="ListBullet"/>
        <w:jc w:val="right"/>
        <w:bidi w:val="1"/>
      </w:pPr>
      <w:r>
        <w:t>הכפתור מתאר את התוצאה, לא 'כן'.</w:t>
      </w:r>
    </w:p>
    <w:p>
      <w:r>
        <w:br w:type="page"/>
      </w:r>
    </w:p>
    <w:p>
      <w:pPr>
        <w:pStyle w:val="Heading1"/>
        <w:jc w:val="right"/>
        <w:bidi w:val="1"/>
      </w:pPr>
      <w:r>
        <w:t>18. בית / Control Room</w:t>
      </w:r>
    </w:p>
    <w:p>
      <w:pPr>
        <w:pStyle w:val="ListBullet"/>
        <w:jc w:val="right"/>
        <w:bidi w:val="1"/>
      </w:pPr>
      <w:r>
        <w:t>כותרת: 'בית'.</w:t>
      </w:r>
    </w:p>
    <w:p>
      <w:pPr>
        <w:pStyle w:val="ListBullet"/>
        <w:jc w:val="right"/>
        <w:bidi w:val="1"/>
      </w:pPr>
      <w:r>
        <w:t>Quick Access: 'אמנים וליין־אפ', 'קטגוריות', 'ספקים', 'אירועים'.</w:t>
      </w:r>
    </w:p>
    <w:p>
      <w:pPr>
        <w:pStyle w:val="ListBullet"/>
        <w:jc w:val="right"/>
        <w:bidi w:val="1"/>
      </w:pPr>
      <w:r>
        <w:t>KPIs משתמשים במילון הכספי בפרק 6.</w:t>
      </w:r>
    </w:p>
    <w:p>
      <w:pPr>
        <w:pStyle w:val="ListBullet"/>
        <w:jc w:val="right"/>
        <w:bidi w:val="1"/>
      </w:pPr>
      <w:r>
        <w:t>אסור: 'לטיפול עכשיו'.</w:t>
      </w:r>
    </w:p>
    <w:p>
      <w:pPr>
        <w:pStyle w:val="ListBullet"/>
        <w:jc w:val="right"/>
        <w:bidi w:val="1"/>
      </w:pPr>
      <w:r>
        <w:t>אסור: משימות שנוצרו על ידי המערכת כי 'ידוע שצריך לשלם'.</w:t>
      </w:r>
    </w:p>
    <w:p>
      <w:r>
        <w:br w:type="page"/>
      </w:r>
    </w:p>
    <w:p>
      <w:pPr>
        <w:pStyle w:val="Heading1"/>
        <w:jc w:val="right"/>
        <w:bidi w:val="1"/>
      </w:pPr>
      <w:r>
        <w:t>19. אירועים</w:t>
      </w:r>
    </w:p>
    <w:p>
      <w:pPr>
        <w:pStyle w:val="ListBullet"/>
        <w:jc w:val="right"/>
        <w:bidi w:val="1"/>
      </w:pPr>
      <w:r>
        <w:t>רשימה: שם, תאריך, מקום, מספר ימים.</w:t>
      </w:r>
    </w:p>
    <w:p>
      <w:pPr>
        <w:pStyle w:val="ListBullet"/>
        <w:jc w:val="right"/>
        <w:bidi w:val="1"/>
      </w:pPr>
      <w:r>
        <w:t>פעולות: 'צור אירוע', 'ערוך', 'שכפל אירוע', 'העבר לארכיון'.</w:t>
      </w:r>
    </w:p>
    <w:p>
      <w:pPr>
        <w:pStyle w:val="ListBullet"/>
        <w:jc w:val="right"/>
        <w:bidi w:val="1"/>
      </w:pPr>
      <w:r>
        <w:t>Event Details: 'פרטי אירוע'.</w:t>
      </w:r>
    </w:p>
    <w:p>
      <w:pPr>
        <w:pStyle w:val="ListBullet"/>
        <w:jc w:val="right"/>
        <w:bidi w:val="1"/>
      </w:pPr>
      <w:r>
        <w:t>אין 'אירוע ספציפי' ככותרת מוצר.</w:t>
      </w:r>
    </w:p>
    <w:p>
      <w:r>
        <w:br w:type="page"/>
      </w:r>
    </w:p>
    <w:p>
      <w:pPr>
        <w:pStyle w:val="Heading1"/>
        <w:jc w:val="right"/>
        <w:bidi w:val="1"/>
      </w:pPr>
      <w:r>
        <w:t>20. הוצאות</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Field/Section</w:t>
            </w:r>
          </w:p>
        </w:tc>
        <w:tc>
          <w:tcPr>
            <w:tcW w:type="dxa" w:w="5156"/>
          </w:tcPr>
          <w:p>
            <w:pPr>
              <w:jc w:val="right"/>
              <w:bidi w:val="1"/>
            </w:pPr>
            <w:r>
              <w:rPr>
                <w:b/>
              </w:rPr>
              <w:t>Label</w:t>
            </w:r>
          </w:p>
        </w:tc>
      </w:tr>
      <w:tr>
        <w:tc>
          <w:tcPr>
            <w:tcW w:type="dxa" w:w="5156"/>
          </w:tcPr>
          <w:p>
            <w:pPr>
              <w:jc w:val="right"/>
              <w:bidi w:val="1"/>
            </w:pPr>
            <w:r>
              <w:t>name</w:t>
            </w:r>
          </w:p>
        </w:tc>
        <w:tc>
          <w:tcPr>
            <w:tcW w:type="dxa" w:w="5156"/>
          </w:tcPr>
          <w:p>
            <w:pPr>
              <w:jc w:val="right"/>
              <w:bidi w:val="1"/>
            </w:pPr>
            <w:r>
              <w:t>שם ההוצאה</w:t>
            </w:r>
          </w:p>
        </w:tc>
      </w:tr>
      <w:tr>
        <w:tc>
          <w:tcPr>
            <w:tcW w:type="dxa" w:w="5156"/>
          </w:tcPr>
          <w:p>
            <w:pPr>
              <w:jc w:val="right"/>
              <w:bidi w:val="1"/>
            </w:pPr>
            <w:r>
              <w:t>category</w:t>
            </w:r>
          </w:p>
        </w:tc>
        <w:tc>
          <w:tcPr>
            <w:tcW w:type="dxa" w:w="5156"/>
          </w:tcPr>
          <w:p>
            <w:pPr>
              <w:jc w:val="right"/>
              <w:bidi w:val="1"/>
            </w:pPr>
            <w:r>
              <w:t>קטגוריה</w:t>
            </w:r>
          </w:p>
        </w:tc>
      </w:tr>
      <w:tr>
        <w:tc>
          <w:tcPr>
            <w:tcW w:type="dxa" w:w="5156"/>
          </w:tcPr>
          <w:p>
            <w:pPr>
              <w:jc w:val="right"/>
              <w:bidi w:val="1"/>
            </w:pPr>
            <w:r>
              <w:t>subcategory</w:t>
            </w:r>
          </w:p>
        </w:tc>
        <w:tc>
          <w:tcPr>
            <w:tcW w:type="dxa" w:w="5156"/>
          </w:tcPr>
          <w:p>
            <w:pPr>
              <w:jc w:val="right"/>
              <w:bidi w:val="1"/>
            </w:pPr>
            <w:r>
              <w:t>תת־קטגוריה</w:t>
            </w:r>
          </w:p>
        </w:tc>
      </w:tr>
      <w:tr>
        <w:tc>
          <w:tcPr>
            <w:tcW w:type="dxa" w:w="5156"/>
          </w:tcPr>
          <w:p>
            <w:pPr>
              <w:jc w:val="right"/>
              <w:bidi w:val="1"/>
            </w:pPr>
            <w:r>
              <w:t>vendor</w:t>
            </w:r>
          </w:p>
        </w:tc>
        <w:tc>
          <w:tcPr>
            <w:tcW w:type="dxa" w:w="5156"/>
          </w:tcPr>
          <w:p>
            <w:pPr>
              <w:jc w:val="right"/>
              <w:bidi w:val="1"/>
            </w:pPr>
            <w:r>
              <w:t>ספק</w:t>
            </w:r>
          </w:p>
        </w:tc>
      </w:tr>
      <w:tr>
        <w:tc>
          <w:tcPr>
            <w:tcW w:type="dxa" w:w="5156"/>
          </w:tcPr>
          <w:p>
            <w:pPr>
              <w:jc w:val="right"/>
              <w:bidi w:val="1"/>
            </w:pPr>
            <w:r>
              <w:t>artist</w:t>
            </w:r>
          </w:p>
        </w:tc>
        <w:tc>
          <w:tcPr>
            <w:tcW w:type="dxa" w:w="5156"/>
          </w:tcPr>
          <w:p>
            <w:pPr>
              <w:jc w:val="right"/>
              <w:bidi w:val="1"/>
            </w:pPr>
            <w:r>
              <w:t>אמן</w:t>
            </w:r>
          </w:p>
        </w:tc>
      </w:tr>
      <w:tr>
        <w:tc>
          <w:tcPr>
            <w:tcW w:type="dxa" w:w="5156"/>
          </w:tcPr>
          <w:p>
            <w:pPr>
              <w:jc w:val="right"/>
              <w:bidi w:val="1"/>
            </w:pPr>
            <w:r>
              <w:t>planned_amount</w:t>
            </w:r>
          </w:p>
        </w:tc>
        <w:tc>
          <w:tcPr>
            <w:tcW w:type="dxa" w:w="5156"/>
          </w:tcPr>
          <w:p>
            <w:pPr>
              <w:jc w:val="right"/>
              <w:bidi w:val="1"/>
            </w:pPr>
            <w:r>
              <w:t>סכום מתוכנן</w:t>
            </w:r>
          </w:p>
        </w:tc>
      </w:tr>
      <w:tr>
        <w:tc>
          <w:tcPr>
            <w:tcW w:type="dxa" w:w="5156"/>
          </w:tcPr>
          <w:p>
            <w:pPr>
              <w:jc w:val="right"/>
              <w:bidi w:val="1"/>
            </w:pPr>
            <w:r>
              <w:t>agreed_amount</w:t>
            </w:r>
          </w:p>
        </w:tc>
        <w:tc>
          <w:tcPr>
            <w:tcW w:type="dxa" w:w="5156"/>
          </w:tcPr>
          <w:p>
            <w:pPr>
              <w:jc w:val="right"/>
              <w:bidi w:val="1"/>
            </w:pPr>
            <w:r>
              <w:t>סכום מוסכם</w:t>
            </w:r>
          </w:p>
        </w:tc>
      </w:tr>
      <w:tr>
        <w:tc>
          <w:tcPr>
            <w:tcW w:type="dxa" w:w="5156"/>
          </w:tcPr>
          <w:p>
            <w:pPr>
              <w:jc w:val="right"/>
              <w:bidi w:val="1"/>
            </w:pPr>
            <w:r>
              <w:t>manual_status</w:t>
            </w:r>
          </w:p>
        </w:tc>
        <w:tc>
          <w:tcPr>
            <w:tcW w:type="dxa" w:w="5156"/>
          </w:tcPr>
          <w:p>
            <w:pPr>
              <w:jc w:val="right"/>
              <w:bidi w:val="1"/>
            </w:pPr>
            <w:r>
              <w:t>סטטוס</w:t>
            </w:r>
          </w:p>
        </w:tc>
      </w:tr>
      <w:tr>
        <w:tc>
          <w:tcPr>
            <w:tcW w:type="dxa" w:w="5156"/>
          </w:tcPr>
          <w:p>
            <w:pPr>
              <w:jc w:val="right"/>
              <w:bidi w:val="1"/>
            </w:pPr>
            <w:r>
              <w:t>expense_date</w:t>
            </w:r>
          </w:p>
        </w:tc>
        <w:tc>
          <w:tcPr>
            <w:tcW w:type="dxa" w:w="5156"/>
          </w:tcPr>
          <w:p>
            <w:pPr>
              <w:jc w:val="right"/>
              <w:bidi w:val="1"/>
            </w:pPr>
            <w:r>
              <w:t>תאריך הוצאה</w:t>
            </w:r>
          </w:p>
        </w:tc>
      </w:tr>
      <w:tr>
        <w:tc>
          <w:tcPr>
            <w:tcW w:type="dxa" w:w="5156"/>
          </w:tcPr>
          <w:p>
            <w:pPr>
              <w:jc w:val="right"/>
              <w:bidi w:val="1"/>
            </w:pPr>
            <w:r>
              <w:t>internal_notes</w:t>
            </w:r>
          </w:p>
        </w:tc>
        <w:tc>
          <w:tcPr>
            <w:tcW w:type="dxa" w:w="5156"/>
          </w:tcPr>
          <w:p>
            <w:pPr>
              <w:jc w:val="right"/>
              <w:bidi w:val="1"/>
            </w:pPr>
            <w:r>
              <w:t>הערות פנימיות</w:t>
            </w:r>
          </w:p>
        </w:tc>
      </w:tr>
      <w:tr>
        <w:tc>
          <w:tcPr>
            <w:tcW w:type="dxa" w:w="5156"/>
          </w:tcPr>
          <w:p>
            <w:pPr>
              <w:jc w:val="right"/>
              <w:bidi w:val="1"/>
            </w:pPr>
            <w:r>
              <w:t>performance_start_time</w:t>
            </w:r>
          </w:p>
        </w:tc>
        <w:tc>
          <w:tcPr>
            <w:tcW w:type="dxa" w:w="5156"/>
          </w:tcPr>
          <w:p>
            <w:pPr>
              <w:jc w:val="right"/>
              <w:bidi w:val="1"/>
            </w:pPr>
            <w:r>
              <w:t>שעת התחלה</w:t>
            </w:r>
          </w:p>
        </w:tc>
      </w:tr>
      <w:tr>
        <w:tc>
          <w:tcPr>
            <w:tcW w:type="dxa" w:w="5156"/>
          </w:tcPr>
          <w:p>
            <w:pPr>
              <w:jc w:val="right"/>
              <w:bidi w:val="1"/>
            </w:pPr>
            <w:r>
              <w:t>performance_end_time</w:t>
            </w:r>
          </w:p>
        </w:tc>
        <w:tc>
          <w:tcPr>
            <w:tcW w:type="dxa" w:w="5156"/>
          </w:tcPr>
          <w:p>
            <w:pPr>
              <w:jc w:val="right"/>
              <w:bidi w:val="1"/>
            </w:pPr>
            <w:r>
              <w:t>שעת סיום</w:t>
            </w:r>
          </w:p>
        </w:tc>
      </w:tr>
    </w:tbl>
    <w:p>
      <w:pPr>
        <w:pStyle w:val="ListBullet"/>
        <w:jc w:val="right"/>
        <w:bidi w:val="1"/>
      </w:pPr>
      <w:r>
        <w:t>שעות הופעה מוצגות רק כאשר ההוצאה היא אמן.</w:t>
      </w:r>
    </w:p>
    <w:p>
      <w:r>
        <w:br w:type="page"/>
      </w:r>
    </w:p>
    <w:p>
      <w:pPr>
        <w:pStyle w:val="Heading1"/>
        <w:jc w:val="right"/>
        <w:bidi w:val="1"/>
      </w:pPr>
      <w:r>
        <w:t>21. תשלומים</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Field</w:t>
            </w:r>
          </w:p>
        </w:tc>
        <w:tc>
          <w:tcPr>
            <w:tcW w:type="dxa" w:w="5156"/>
          </w:tcPr>
          <w:p>
            <w:pPr>
              <w:jc w:val="right"/>
              <w:bidi w:val="1"/>
            </w:pPr>
            <w:r>
              <w:rPr>
                <w:b/>
              </w:rPr>
              <w:t>Label</w:t>
            </w:r>
          </w:p>
        </w:tc>
      </w:tr>
      <w:tr>
        <w:tc>
          <w:tcPr>
            <w:tcW w:type="dxa" w:w="5156"/>
          </w:tcPr>
          <w:p>
            <w:pPr>
              <w:jc w:val="right"/>
              <w:bidi w:val="1"/>
            </w:pPr>
            <w:r>
              <w:t>amount</w:t>
            </w:r>
          </w:p>
        </w:tc>
        <w:tc>
          <w:tcPr>
            <w:tcW w:type="dxa" w:w="5156"/>
          </w:tcPr>
          <w:p>
            <w:pPr>
              <w:jc w:val="right"/>
              <w:bidi w:val="1"/>
            </w:pPr>
            <w:r>
              <w:t>סכום</w:t>
            </w:r>
          </w:p>
        </w:tc>
      </w:tr>
      <w:tr>
        <w:tc>
          <w:tcPr>
            <w:tcW w:type="dxa" w:w="5156"/>
          </w:tcPr>
          <w:p>
            <w:pPr>
              <w:jc w:val="right"/>
              <w:bidi w:val="1"/>
            </w:pPr>
            <w:r>
              <w:t>due_date</w:t>
            </w:r>
          </w:p>
        </w:tc>
        <w:tc>
          <w:tcPr>
            <w:tcW w:type="dxa" w:w="5156"/>
          </w:tcPr>
          <w:p>
            <w:pPr>
              <w:jc w:val="right"/>
              <w:bidi w:val="1"/>
            </w:pPr>
            <w:r>
              <w:t>מועד תשלום</w:t>
            </w:r>
          </w:p>
        </w:tc>
      </w:tr>
      <w:tr>
        <w:tc>
          <w:tcPr>
            <w:tcW w:type="dxa" w:w="5156"/>
          </w:tcPr>
          <w:p>
            <w:pPr>
              <w:jc w:val="right"/>
              <w:bidi w:val="1"/>
            </w:pPr>
            <w:r>
              <w:t>paid_date</w:t>
            </w:r>
          </w:p>
        </w:tc>
        <w:tc>
          <w:tcPr>
            <w:tcW w:type="dxa" w:w="5156"/>
          </w:tcPr>
          <w:p>
            <w:pPr>
              <w:jc w:val="right"/>
              <w:bidi w:val="1"/>
            </w:pPr>
            <w:r>
              <w:t>תאריך תשלום</w:t>
            </w:r>
          </w:p>
        </w:tc>
      </w:tr>
      <w:tr>
        <w:tc>
          <w:tcPr>
            <w:tcW w:type="dxa" w:w="5156"/>
          </w:tcPr>
          <w:p>
            <w:pPr>
              <w:jc w:val="right"/>
              <w:bidi w:val="1"/>
            </w:pPr>
            <w:r>
              <w:t>payment_method</w:t>
            </w:r>
          </w:p>
        </w:tc>
        <w:tc>
          <w:tcPr>
            <w:tcW w:type="dxa" w:w="5156"/>
          </w:tcPr>
          <w:p>
            <w:pPr>
              <w:jc w:val="right"/>
              <w:bidi w:val="1"/>
            </w:pPr>
            <w:r>
              <w:t>אמצעי תשלום</w:t>
            </w:r>
          </w:p>
        </w:tc>
      </w:tr>
      <w:tr>
        <w:tc>
          <w:tcPr>
            <w:tcW w:type="dxa" w:w="5156"/>
          </w:tcPr>
          <w:p>
            <w:pPr>
              <w:jc w:val="right"/>
              <w:bidi w:val="1"/>
            </w:pPr>
            <w:r>
              <w:t>payment_status</w:t>
            </w:r>
          </w:p>
        </w:tc>
        <w:tc>
          <w:tcPr>
            <w:tcW w:type="dxa" w:w="5156"/>
          </w:tcPr>
          <w:p>
            <w:pPr>
              <w:jc w:val="right"/>
              <w:bidi w:val="1"/>
            </w:pPr>
            <w:r>
              <w:t>סטטוס תשלום</w:t>
            </w:r>
          </w:p>
        </w:tc>
      </w:tr>
      <w:tr>
        <w:tc>
          <w:tcPr>
            <w:tcW w:type="dxa" w:w="5156"/>
          </w:tcPr>
          <w:p>
            <w:pPr>
              <w:jc w:val="right"/>
              <w:bidi w:val="1"/>
            </w:pPr>
            <w:r>
              <w:t>note</w:t>
            </w:r>
          </w:p>
        </w:tc>
        <w:tc>
          <w:tcPr>
            <w:tcW w:type="dxa" w:w="5156"/>
          </w:tcPr>
          <w:p>
            <w:pPr>
              <w:jc w:val="right"/>
              <w:bidi w:val="1"/>
            </w:pPr>
            <w:r>
              <w:t>הערה</w:t>
            </w:r>
          </w:p>
        </w:tc>
      </w:tr>
    </w:tbl>
    <w:p>
      <w:pPr>
        <w:pStyle w:val="ListBullet"/>
        <w:jc w:val="right"/>
        <w:bidi w:val="1"/>
      </w:pPr>
      <w:r>
        <w:t>כפתור: 'הוסף תשלום', לא 'הוסף מקדמה'.</w:t>
      </w:r>
    </w:p>
    <w:p>
      <w:pPr>
        <w:pStyle w:val="ListBullet"/>
        <w:jc w:val="right"/>
        <w:bidi w:val="1"/>
      </w:pPr>
      <w:r>
        <w:t>אפשר לתאר בהערה שזה תשלום ראשון/מקדמה, אך לא ליצור סטטוס חדש.</w:t>
      </w:r>
    </w:p>
    <w:p>
      <w:r>
        <w:br w:type="page"/>
      </w:r>
    </w:p>
    <w:p>
      <w:pPr>
        <w:pStyle w:val="Heading1"/>
        <w:jc w:val="right"/>
        <w:bidi w:val="1"/>
      </w:pPr>
      <w:r>
        <w:t>22. הכנסות וכרטיסים</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Field</w:t>
            </w:r>
          </w:p>
        </w:tc>
        <w:tc>
          <w:tcPr>
            <w:tcW w:type="dxa" w:w="5156"/>
          </w:tcPr>
          <w:p>
            <w:pPr>
              <w:jc w:val="right"/>
              <w:bidi w:val="1"/>
            </w:pPr>
            <w:r>
              <w:rPr>
                <w:b/>
              </w:rPr>
              <w:t>Label</w:t>
            </w:r>
          </w:p>
        </w:tc>
      </w:tr>
      <w:tr>
        <w:tc>
          <w:tcPr>
            <w:tcW w:type="dxa" w:w="5156"/>
          </w:tcPr>
          <w:p>
            <w:pPr>
              <w:jc w:val="right"/>
              <w:bidi w:val="1"/>
            </w:pPr>
            <w:r>
              <w:t>name</w:t>
            </w:r>
          </w:p>
        </w:tc>
        <w:tc>
          <w:tcPr>
            <w:tcW w:type="dxa" w:w="5156"/>
          </w:tcPr>
          <w:p>
            <w:pPr>
              <w:jc w:val="right"/>
              <w:bidi w:val="1"/>
            </w:pPr>
            <w:r>
              <w:t>מקור ההכנסה</w:t>
            </w:r>
          </w:p>
        </w:tc>
      </w:tr>
      <w:tr>
        <w:tc>
          <w:tcPr>
            <w:tcW w:type="dxa" w:w="5156"/>
          </w:tcPr>
          <w:p>
            <w:pPr>
              <w:jc w:val="right"/>
              <w:bidi w:val="1"/>
            </w:pPr>
            <w:r>
              <w:t>quantity</w:t>
            </w:r>
          </w:p>
        </w:tc>
        <w:tc>
          <w:tcPr>
            <w:tcW w:type="dxa" w:w="5156"/>
          </w:tcPr>
          <w:p>
            <w:pPr>
              <w:jc w:val="right"/>
              <w:bidi w:val="1"/>
            </w:pPr>
            <w:r>
              <w:t>כמות</w:t>
            </w:r>
          </w:p>
        </w:tc>
      </w:tr>
      <w:tr>
        <w:tc>
          <w:tcPr>
            <w:tcW w:type="dxa" w:w="5156"/>
          </w:tcPr>
          <w:p>
            <w:pPr>
              <w:jc w:val="right"/>
              <w:bidi w:val="1"/>
            </w:pPr>
            <w:r>
              <w:t>unit_price</w:t>
            </w:r>
          </w:p>
        </w:tc>
        <w:tc>
          <w:tcPr>
            <w:tcW w:type="dxa" w:w="5156"/>
          </w:tcPr>
          <w:p>
            <w:pPr>
              <w:jc w:val="right"/>
              <w:bidi w:val="1"/>
            </w:pPr>
            <w:r>
              <w:t>מחיר ליחידה</w:t>
            </w:r>
          </w:p>
        </w:tc>
      </w:tr>
      <w:tr>
        <w:tc>
          <w:tcPr>
            <w:tcW w:type="dxa" w:w="5156"/>
          </w:tcPr>
          <w:p>
            <w:pPr>
              <w:jc w:val="right"/>
              <w:bidi w:val="1"/>
            </w:pPr>
            <w:r>
              <w:t>total_amount</w:t>
            </w:r>
          </w:p>
        </w:tc>
        <w:tc>
          <w:tcPr>
            <w:tcW w:type="dxa" w:w="5156"/>
          </w:tcPr>
          <w:p>
            <w:pPr>
              <w:jc w:val="right"/>
              <w:bidi w:val="1"/>
            </w:pPr>
            <w:r>
              <w:t>סה״כ</w:t>
            </w:r>
          </w:p>
        </w:tc>
      </w:tr>
      <w:tr>
        <w:tc>
          <w:tcPr>
            <w:tcW w:type="dxa" w:w="5156"/>
          </w:tcPr>
          <w:p>
            <w:pPr>
              <w:jc w:val="right"/>
              <w:bidi w:val="1"/>
            </w:pPr>
            <w:r>
              <w:t>is_ticket_income</w:t>
            </w:r>
          </w:p>
        </w:tc>
        <w:tc>
          <w:tcPr>
            <w:tcW w:type="dxa" w:w="5156"/>
          </w:tcPr>
          <w:p>
            <w:pPr>
              <w:jc w:val="right"/>
              <w:bidi w:val="1"/>
            </w:pPr>
            <w:r>
              <w:t>הכנסה ממכירת כרטיסים</w:t>
            </w:r>
          </w:p>
        </w:tc>
      </w:tr>
    </w:tbl>
    <w:p>
      <w:pPr>
        <w:pStyle w:val="ListBullet"/>
        <w:jc w:val="right"/>
        <w:bidi w:val="1"/>
      </w:pPr>
      <w:r>
        <w:t>כאשר is_ticket_income: 'כמות כרטיסים' ו-'מחיר לכרטיס' יכולים להחליף Labels כלליים.</w:t>
      </w:r>
    </w:p>
    <w:p>
      <w:r>
        <w:br w:type="page"/>
      </w:r>
    </w:p>
    <w:p>
      <w:pPr>
        <w:pStyle w:val="Heading1"/>
        <w:jc w:val="right"/>
        <w:bidi w:val="1"/>
      </w:pPr>
      <w:r>
        <w:t>23. אמנים וליין־אפ</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Field</w:t>
            </w:r>
          </w:p>
        </w:tc>
        <w:tc>
          <w:tcPr>
            <w:tcW w:type="dxa" w:w="5156"/>
          </w:tcPr>
          <w:p>
            <w:pPr>
              <w:jc w:val="right"/>
              <w:bidi w:val="1"/>
            </w:pPr>
            <w:r>
              <w:rPr>
                <w:b/>
              </w:rPr>
              <w:t>Label</w:t>
            </w:r>
          </w:p>
        </w:tc>
      </w:tr>
      <w:tr>
        <w:tc>
          <w:tcPr>
            <w:tcW w:type="dxa" w:w="5156"/>
          </w:tcPr>
          <w:p>
            <w:pPr>
              <w:jc w:val="right"/>
              <w:bidi w:val="1"/>
            </w:pPr>
            <w:r>
              <w:t>stage_name</w:t>
            </w:r>
          </w:p>
        </w:tc>
        <w:tc>
          <w:tcPr>
            <w:tcW w:type="dxa" w:w="5156"/>
          </w:tcPr>
          <w:p>
            <w:pPr>
              <w:jc w:val="right"/>
              <w:bidi w:val="1"/>
            </w:pPr>
            <w:r>
              <w:t>שם במה</w:t>
            </w:r>
          </w:p>
        </w:tc>
      </w:tr>
      <w:tr>
        <w:tc>
          <w:tcPr>
            <w:tcW w:type="dxa" w:w="5156"/>
          </w:tcPr>
          <w:p>
            <w:pPr>
              <w:jc w:val="right"/>
              <w:bidi w:val="1"/>
            </w:pPr>
            <w:r>
              <w:t>real_name</w:t>
            </w:r>
          </w:p>
        </w:tc>
        <w:tc>
          <w:tcPr>
            <w:tcW w:type="dxa" w:w="5156"/>
          </w:tcPr>
          <w:p>
            <w:pPr>
              <w:jc w:val="right"/>
              <w:bidi w:val="1"/>
            </w:pPr>
            <w:r>
              <w:t>שם אמיתי</w:t>
            </w:r>
          </w:p>
        </w:tc>
      </w:tr>
      <w:tr>
        <w:tc>
          <w:tcPr>
            <w:tcW w:type="dxa" w:w="5156"/>
          </w:tcPr>
          <w:p>
            <w:pPr>
              <w:jc w:val="right"/>
              <w:bidi w:val="1"/>
            </w:pPr>
            <w:r>
              <w:t>phone</w:t>
            </w:r>
          </w:p>
        </w:tc>
        <w:tc>
          <w:tcPr>
            <w:tcW w:type="dxa" w:w="5156"/>
          </w:tcPr>
          <w:p>
            <w:pPr>
              <w:jc w:val="right"/>
              <w:bidi w:val="1"/>
            </w:pPr>
            <w:r>
              <w:t>טלפון</w:t>
            </w:r>
          </w:p>
        </w:tc>
      </w:tr>
      <w:tr>
        <w:tc>
          <w:tcPr>
            <w:tcW w:type="dxa" w:w="5156"/>
          </w:tcPr>
          <w:p>
            <w:pPr>
              <w:jc w:val="right"/>
              <w:bidi w:val="1"/>
            </w:pPr>
            <w:r>
              <w:t>start</w:t>
            </w:r>
          </w:p>
        </w:tc>
        <w:tc>
          <w:tcPr>
            <w:tcW w:type="dxa" w:w="5156"/>
          </w:tcPr>
          <w:p>
            <w:pPr>
              <w:jc w:val="right"/>
              <w:bidi w:val="1"/>
            </w:pPr>
            <w:r>
              <w:t>שעת התחלה</w:t>
            </w:r>
          </w:p>
        </w:tc>
      </w:tr>
      <w:tr>
        <w:tc>
          <w:tcPr>
            <w:tcW w:type="dxa" w:w="5156"/>
          </w:tcPr>
          <w:p>
            <w:pPr>
              <w:jc w:val="right"/>
              <w:bidi w:val="1"/>
            </w:pPr>
            <w:r>
              <w:t>end</w:t>
            </w:r>
          </w:p>
        </w:tc>
        <w:tc>
          <w:tcPr>
            <w:tcW w:type="dxa" w:w="5156"/>
          </w:tcPr>
          <w:p>
            <w:pPr>
              <w:jc w:val="right"/>
              <w:bidi w:val="1"/>
            </w:pPr>
            <w:r>
              <w:t>שעת סיום</w:t>
            </w:r>
          </w:p>
        </w:tc>
      </w:tr>
      <w:tr>
        <w:tc>
          <w:tcPr>
            <w:tcW w:type="dxa" w:w="5156"/>
          </w:tcPr>
          <w:p>
            <w:pPr>
              <w:jc w:val="right"/>
              <w:bidi w:val="1"/>
            </w:pPr>
            <w:r>
              <w:t>duration</w:t>
            </w:r>
          </w:p>
        </w:tc>
        <w:tc>
          <w:tcPr>
            <w:tcW w:type="dxa" w:w="5156"/>
          </w:tcPr>
          <w:p>
            <w:pPr>
              <w:jc w:val="right"/>
              <w:bidi w:val="1"/>
            </w:pPr>
            <w:r>
              <w:t>משך הופעה</w:t>
            </w:r>
          </w:p>
        </w:tc>
      </w:tr>
      <w:tr>
        <w:tc>
          <w:tcPr>
            <w:tcW w:type="dxa" w:w="5156"/>
          </w:tcPr>
          <w:p>
            <w:pPr>
              <w:jc w:val="right"/>
              <w:bidi w:val="1"/>
            </w:pPr>
            <w:r>
              <w:t>hourly_cost</w:t>
            </w:r>
          </w:p>
        </w:tc>
        <w:tc>
          <w:tcPr>
            <w:tcW w:type="dxa" w:w="5156"/>
          </w:tcPr>
          <w:p>
            <w:pPr>
              <w:jc w:val="right"/>
              <w:bidi w:val="1"/>
            </w:pPr>
            <w:r>
              <w:t>עלות לשעה</w:t>
            </w:r>
          </w:p>
        </w:tc>
      </w:tr>
    </w:tbl>
    <w:p>
      <w:pPr>
        <w:pStyle w:val="ListBullet"/>
        <w:jc w:val="right"/>
        <w:bidi w:val="1"/>
      </w:pPr>
      <w:r>
        <w:t>'עלות לשעה' מחושבת מהסכום המוסכם ומשך ההופעה; אינה שדה כספי עצמאי.</w:t>
      </w:r>
    </w:p>
    <w:p>
      <w:pPr>
        <w:pStyle w:val="ListBullet"/>
        <w:jc w:val="right"/>
        <w:bidi w:val="1"/>
      </w:pPr>
      <w:r>
        <w:t>כותרת המודול: 'אמנים וליין־אפ'.</w:t>
      </w:r>
    </w:p>
    <w:p>
      <w:r>
        <w:br w:type="page"/>
      </w:r>
    </w:p>
    <w:p>
      <w:pPr>
        <w:pStyle w:val="Heading1"/>
        <w:jc w:val="right"/>
        <w:bidi w:val="1"/>
      </w:pPr>
      <w:r>
        <w:t>24. ספקים</w:t>
      </w:r>
    </w:p>
    <w:p>
      <w:pPr>
        <w:pStyle w:val="ListBullet"/>
        <w:jc w:val="right"/>
        <w:bidi w:val="1"/>
      </w:pPr>
      <w:r>
        <w:t>כותרת: 'ספקים'.</w:t>
      </w:r>
    </w:p>
    <w:p>
      <w:pPr>
        <w:pStyle w:val="ListBullet"/>
        <w:jc w:val="right"/>
        <w:bidi w:val="1"/>
      </w:pPr>
      <w:r>
        <w:t>פרטי קשר נשארים עובדתיים.</w:t>
      </w:r>
    </w:p>
    <w:p>
      <w:pPr>
        <w:pStyle w:val="ListBullet"/>
        <w:jc w:val="right"/>
        <w:bidi w:val="1"/>
      </w:pPr>
      <w:r>
        <w:t>בדוחות: הוצאה ללא vendor מוצגת תחת 'ללא ספק'.</w:t>
      </w:r>
    </w:p>
    <w:p>
      <w:pPr>
        <w:pStyle w:val="ListBullet"/>
        <w:jc w:val="right"/>
        <w:bidi w:val="1"/>
      </w:pPr>
      <w:r>
        <w:t>אין ליצור ספק מזויף בשם 'ללא ספק'.</w:t>
      </w:r>
    </w:p>
    <w:p>
      <w:r>
        <w:br w:type="page"/>
      </w:r>
    </w:p>
    <w:p>
      <w:pPr>
        <w:pStyle w:val="Heading1"/>
        <w:jc w:val="right"/>
        <w:bidi w:val="1"/>
      </w:pPr>
      <w:r>
        <w:t>25. קטגוריות</w:t>
      </w:r>
    </w:p>
    <w:p>
      <w:pPr>
        <w:pStyle w:val="ListBullet"/>
        <w:jc w:val="right"/>
        <w:bidi w:val="1"/>
      </w:pPr>
      <w:r>
        <w:t>'קטגוריות' ו-'תתי־קטגוריות' הם המונחים היחידים.</w:t>
      </w:r>
    </w:p>
    <w:p>
      <w:pPr>
        <w:pStyle w:val="ListBullet"/>
        <w:jc w:val="right"/>
        <w:bidi w:val="1"/>
      </w:pPr>
      <w:r>
        <w:t>Parent מוצג כהיררכיה, לא כטקסט שטוח.</w:t>
      </w:r>
    </w:p>
    <w:p>
      <w:pPr>
        <w:pStyle w:val="ListBullet"/>
        <w:jc w:val="right"/>
        <w:bidi w:val="1"/>
      </w:pPr>
      <w:r>
        <w:t>קטגוריית 'אמנים' אינה מקבלת תתי־קטגוריות.</w:t>
      </w:r>
    </w:p>
    <w:p>
      <w:r>
        <w:br w:type="page"/>
      </w:r>
    </w:p>
    <w:p>
      <w:pPr>
        <w:pStyle w:val="Heading1"/>
        <w:jc w:val="right"/>
        <w:bidi w:val="1"/>
      </w:pPr>
      <w:r>
        <w:t>26. מוכנות הפקה</w:t>
      </w:r>
    </w:p>
    <w:p>
      <w:pPr>
        <w:pStyle w:val="ListBullet"/>
        <w:jc w:val="right"/>
        <w:bidi w:val="1"/>
      </w:pPr>
      <w:r>
        <w:t>כותרת: 'מוכנות הפקה'.</w:t>
      </w:r>
    </w:p>
    <w:p>
      <w:pPr>
        <w:pStyle w:val="ListBullet"/>
        <w:jc w:val="right"/>
        <w:bidi w:val="1"/>
      </w:pPr>
      <w:r>
        <w:t>CTA: 'הגדר רשימת מוכנות'.</w:t>
      </w:r>
    </w:p>
    <w:p>
      <w:pPr>
        <w:pStyle w:val="ListBullet"/>
        <w:jc w:val="right"/>
        <w:bidi w:val="1"/>
      </w:pPr>
      <w:r>
        <w:t>מצבים: 'מכוסה', 'כלול ב־X', 'בתהליך', 'חסר'.</w:t>
      </w:r>
    </w:p>
    <w:p>
      <w:pPr>
        <w:pStyle w:val="ListBullet"/>
        <w:jc w:val="right"/>
        <w:bidi w:val="1"/>
      </w:pPr>
      <w:r>
        <w:t>אין 'ציון מוכנות' אם לא הוגדרה רשימה.</w:t>
      </w:r>
    </w:p>
    <w:p>
      <w:pPr>
        <w:pStyle w:val="ListBullet"/>
        <w:jc w:val="right"/>
        <w:bidi w:val="1"/>
      </w:pPr>
      <w:r>
        <w:t>אין רשימת 11 דרישות אוטומטית.</w:t>
      </w:r>
    </w:p>
    <w:p>
      <w:r>
        <w:br w:type="page"/>
      </w:r>
    </w:p>
    <w:p>
      <w:pPr>
        <w:pStyle w:val="Heading1"/>
        <w:jc w:val="right"/>
        <w:bidi w:val="1"/>
      </w:pPr>
      <w:r>
        <w:t>27. הערות ותזכורות</w:t>
      </w:r>
    </w:p>
    <w:p>
      <w:pPr>
        <w:pStyle w:val="ListBullet"/>
        <w:jc w:val="right"/>
        <w:bidi w:val="1"/>
      </w:pPr>
      <w:r>
        <w:t>כותרת: 'הערות ותזכורות'.</w:t>
      </w:r>
    </w:p>
    <w:p>
      <w:pPr>
        <w:pStyle w:val="ListBullet"/>
        <w:jc w:val="right"/>
        <w:bidi w:val="1"/>
      </w:pPr>
      <w:r>
        <w:t>הערה אינה משימה.</w:t>
      </w:r>
    </w:p>
    <w:p>
      <w:pPr>
        <w:pStyle w:val="ListBullet"/>
        <w:jc w:val="right"/>
        <w:bidi w:val="1"/>
      </w:pPr>
      <w:r>
        <w:t>תזכורת נוצרת על ידי המשתמש.</w:t>
      </w:r>
    </w:p>
    <w:p>
      <w:pPr>
        <w:pStyle w:val="ListBullet"/>
        <w:jc w:val="right"/>
        <w:bidi w:val="1"/>
      </w:pPr>
      <w:r>
        <w:t>פעולות: 'סמן כהושלם', 'פתח מחדש', 'העבר לארכיון'.</w:t>
      </w:r>
    </w:p>
    <w:p>
      <w:pPr>
        <w:pStyle w:val="ListBullet"/>
        <w:jc w:val="right"/>
        <w:bidi w:val="1"/>
      </w:pPr>
      <w:r>
        <w:t>אין 'נשלח', 'התראה ב-WhatsApp' או 'הוסף ליומן' ללא יכולת מוצר.</w:t>
      </w:r>
    </w:p>
    <w:p>
      <w:r>
        <w:br w:type="page"/>
      </w:r>
    </w:p>
    <w:p>
      <w:pPr>
        <w:pStyle w:val="Heading1"/>
        <w:jc w:val="right"/>
        <w:bidi w:val="1"/>
      </w:pPr>
      <w:r>
        <w:t>28. שכפול אירוע</w:t>
      </w:r>
    </w:p>
    <w:tbl>
      <w:tblPr>
        <w:tblStyle w:val="TableGrid"/>
        <w:tblW w:type="auto" w:w="0"/>
        <w:jc w:val="center"/>
        <w:tblLook w:firstColumn="1" w:firstRow="1" w:lastColumn="0" w:lastRow="0" w:noHBand="0" w:noVBand="1" w:val="04A0"/>
      </w:tblPr>
      <w:tblGrid>
        <w:gridCol w:w="3437"/>
        <w:gridCol w:w="3437"/>
        <w:gridCol w:w="3437"/>
      </w:tblGrid>
      <w:tr>
        <w:tc>
          <w:tcPr>
            <w:tcW w:type="dxa" w:w="3437"/>
          </w:tcPr>
          <w:p>
            <w:pPr>
              <w:jc w:val="right"/>
              <w:bidi w:val="1"/>
            </w:pPr>
            <w:r>
              <w:rPr>
                <w:b/>
              </w:rPr>
              <w:t>Mode</w:t>
            </w:r>
          </w:p>
        </w:tc>
        <w:tc>
          <w:tcPr>
            <w:tcW w:type="dxa" w:w="3437"/>
          </w:tcPr>
          <w:p>
            <w:pPr>
              <w:jc w:val="right"/>
              <w:bidi w:val="1"/>
            </w:pPr>
            <w:r>
              <w:rPr>
                <w:b/>
              </w:rPr>
              <w:t>שם מוצע בממשק</w:t>
            </w:r>
          </w:p>
        </w:tc>
        <w:tc>
          <w:tcPr>
            <w:tcW w:type="dxa" w:w="3437"/>
          </w:tcPr>
          <w:p>
            <w:pPr>
              <w:jc w:val="right"/>
              <w:bidi w:val="1"/>
            </w:pPr>
            <w:r>
              <w:rPr>
                <w:b/>
              </w:rPr>
              <w:t>הסבר</w:t>
            </w:r>
          </w:p>
        </w:tc>
      </w:tr>
      <w:tr>
        <w:tc>
          <w:tcPr>
            <w:tcW w:type="dxa" w:w="3437"/>
          </w:tcPr>
          <w:p>
            <w:pPr>
              <w:jc w:val="right"/>
              <w:bidi w:val="1"/>
            </w:pPr>
            <w:r>
              <w:t>structure</w:t>
            </w:r>
          </w:p>
        </w:tc>
        <w:tc>
          <w:tcPr>
            <w:tcW w:type="dxa" w:w="3437"/>
          </w:tcPr>
          <w:p>
            <w:pPr>
              <w:jc w:val="right"/>
              <w:bidi w:val="1"/>
            </w:pPr>
            <w:r>
              <w:t>מבנה בלבד</w:t>
            </w:r>
          </w:p>
        </w:tc>
        <w:tc>
          <w:tcPr>
            <w:tcW w:type="dxa" w:w="3437"/>
          </w:tcPr>
          <w:p>
            <w:pPr>
              <w:jc w:val="right"/>
              <w:bidi w:val="1"/>
            </w:pPr>
            <w:r>
              <w:t>מעתיק את מבנה האירוע בלי מצב כספי שבוצע.</w:t>
            </w:r>
          </w:p>
        </w:tc>
      </w:tr>
      <w:tr>
        <w:tc>
          <w:tcPr>
            <w:tcW w:type="dxa" w:w="3437"/>
          </w:tcPr>
          <w:p>
            <w:pPr>
              <w:jc w:val="right"/>
              <w:bidi w:val="1"/>
            </w:pPr>
            <w:r>
              <w:t>all</w:t>
            </w:r>
          </w:p>
        </w:tc>
        <w:tc>
          <w:tcPr>
            <w:tcW w:type="dxa" w:w="3437"/>
          </w:tcPr>
          <w:p>
            <w:pPr>
              <w:jc w:val="right"/>
              <w:bidi w:val="1"/>
            </w:pPr>
            <w:r>
              <w:t>הכול</w:t>
            </w:r>
          </w:p>
        </w:tc>
        <w:tc>
          <w:tcPr>
            <w:tcW w:type="dxa" w:w="3437"/>
          </w:tcPr>
          <w:p>
            <w:pPr>
              <w:jc w:val="right"/>
              <w:bidi w:val="1"/>
            </w:pPr>
            <w:r>
              <w:t>מעתיק את הנתונים המוגדרים, אך תשלומים ששולמו אינם הופכים לשולמו באירוע החדש.</w:t>
            </w:r>
          </w:p>
        </w:tc>
      </w:tr>
    </w:tbl>
    <w:p>
      <w:pPr>
        <w:pStyle w:val="ListBullet"/>
        <w:jc w:val="right"/>
        <w:bidi w:val="1"/>
      </w:pPr>
      <w:r>
        <w:t>Preview מסביר מה יועתק; אין הבטחה עמומה 'הכול' בלי הסבר.</w:t>
      </w:r>
    </w:p>
    <w:p>
      <w:r>
        <w:br w:type="page"/>
      </w:r>
    </w:p>
    <w:p>
      <w:pPr>
        <w:pStyle w:val="Heading1"/>
        <w:jc w:val="right"/>
        <w:bidi w:val="1"/>
      </w:pPr>
      <w:r>
        <w:t>29. ארכיון</w:t>
      </w:r>
    </w:p>
    <w:p>
      <w:pPr>
        <w:pStyle w:val="ListBullet"/>
        <w:jc w:val="right"/>
        <w:bidi w:val="1"/>
      </w:pPr>
      <w:r>
        <w:t>פעולה: 'העבר לארכיון'.</w:t>
      </w:r>
    </w:p>
    <w:p>
      <w:pPr>
        <w:pStyle w:val="ListBullet"/>
        <w:jc w:val="right"/>
        <w:bidi w:val="1"/>
      </w:pPr>
      <w:r>
        <w:t>תצוגה: 'ארכיון'.</w:t>
      </w:r>
    </w:p>
    <w:p>
      <w:pPr>
        <w:pStyle w:val="ListBullet"/>
        <w:jc w:val="right"/>
        <w:bidi w:val="1"/>
      </w:pPr>
      <w:r>
        <w:t>פריט מאורכב אינו 'נמחק'.</w:t>
      </w:r>
    </w:p>
    <w:p>
      <w:pPr>
        <w:pStyle w:val="ListBullet"/>
        <w:jc w:val="right"/>
        <w:bidi w:val="1"/>
      </w:pPr>
      <w:r>
        <w:t>אין 'מחיקה לצמיתות' בממשק הרגיל.</w:t>
      </w:r>
    </w:p>
    <w:p>
      <w:r>
        <w:br w:type="page"/>
      </w:r>
    </w:p>
    <w:p>
      <w:pPr>
        <w:pStyle w:val="Heading1"/>
        <w:jc w:val="right"/>
        <w:bidi w:val="1"/>
      </w:pPr>
      <w:r>
        <w:t>30. Search &amp; Filters</w:t>
      </w:r>
    </w:p>
    <w:p>
      <w:pPr>
        <w:pStyle w:val="ListBullet"/>
        <w:jc w:val="right"/>
        <w:bidi w:val="1"/>
      </w:pPr>
      <w:r>
        <w:t>Search placeholder: 'חיפוש…' או ספציפי כגון 'חיפוש אירועים…'.</w:t>
      </w:r>
    </w:p>
    <w:p>
      <w:pPr>
        <w:pStyle w:val="ListBullet"/>
        <w:jc w:val="right"/>
        <w:bidi w:val="1"/>
      </w:pPr>
      <w:r>
        <w:t>Filter: 'סינון'.</w:t>
      </w:r>
    </w:p>
    <w:p>
      <w:pPr>
        <w:pStyle w:val="ListBullet"/>
        <w:jc w:val="right"/>
        <w:bidi w:val="1"/>
      </w:pPr>
      <w:r>
        <w:t>Clear: 'נקה סינון'.</w:t>
      </w:r>
    </w:p>
    <w:p>
      <w:pPr>
        <w:pStyle w:val="ListBullet"/>
        <w:jc w:val="right"/>
        <w:bidi w:val="1"/>
      </w:pPr>
      <w:r>
        <w:t>No results: 'לא נמצאו תוצאות'.</w:t>
      </w:r>
    </w:p>
    <w:p>
      <w:pPr>
        <w:pStyle w:val="ListBullet"/>
        <w:jc w:val="right"/>
        <w:bidi w:val="1"/>
      </w:pPr>
      <w:r>
        <w:t>אין להשתמש ב-'Filter', 'Search', 'Reset' בממשק.</w:t>
      </w:r>
    </w:p>
    <w:p>
      <w:r>
        <w:br w:type="page"/>
      </w:r>
    </w:p>
    <w:p>
      <w:pPr>
        <w:pStyle w:val="Heading1"/>
        <w:jc w:val="right"/>
        <w:bidi w:val="1"/>
      </w:pPr>
      <w:r>
        <w:t>31. תאריכים, שעות וכסף</w:t>
      </w:r>
    </w:p>
    <w:p>
      <w:pPr>
        <w:pStyle w:val="ListBullet"/>
        <w:jc w:val="right"/>
        <w:bidi w:val="1"/>
      </w:pPr>
      <w:r>
        <w:t>מטבע: ₪.</w:t>
      </w:r>
    </w:p>
    <w:p>
      <w:pPr>
        <w:pStyle w:val="ListBullet"/>
        <w:jc w:val="right"/>
        <w:bidi w:val="1"/>
      </w:pPr>
      <w:r>
        <w:t>תאריך תצוגה ישראלי עקבי.</w:t>
      </w:r>
    </w:p>
    <w:p>
      <w:pPr>
        <w:pStyle w:val="ListBullet"/>
        <w:jc w:val="right"/>
        <w:bidi w:val="1"/>
      </w:pPr>
      <w:r>
        <w:t>שעה: HH:mm.</w:t>
      </w:r>
    </w:p>
    <w:p>
      <w:pPr>
        <w:pStyle w:val="ListBullet"/>
        <w:jc w:val="right"/>
        <w:bidi w:val="1"/>
      </w:pPr>
      <w:r>
        <w:t>מספרים נשארים קריאים בתוך RTL.</w:t>
      </w:r>
    </w:p>
    <w:p>
      <w:pPr>
        <w:pStyle w:val="ListBullet"/>
        <w:jc w:val="right"/>
        <w:bidi w:val="1"/>
      </w:pPr>
      <w:r>
        <w:t>אין אגורות אם אין צורך, אך אין לעגל חישוב פנימי בניגוד לספר 04.</w:t>
      </w:r>
    </w:p>
    <w:p>
      <w:pPr>
        <w:pStyle w:val="ListBullet"/>
        <w:jc w:val="right"/>
        <w:bidi w:val="1"/>
      </w:pPr>
      <w:r>
        <w:t>משך: ניסוח עקבי, לדוגמה 'שעתיים' / '2 שעות' לפי formatter יחיד.</w:t>
      </w:r>
    </w:p>
    <w:p>
      <w:r>
        <w:br w:type="page"/>
      </w:r>
    </w:p>
    <w:p>
      <w:pPr>
        <w:pStyle w:val="Heading1"/>
        <w:jc w:val="right"/>
        <w:bidi w:val="1"/>
      </w:pPr>
      <w:r>
        <w:t>32. Hebrew + RTL</w:t>
      </w:r>
    </w:p>
    <w:p>
      <w:pPr>
        <w:pStyle w:val="ListBullet"/>
        <w:jc w:val="right"/>
        <w:bidi w:val="1"/>
      </w:pPr>
      <w:r>
        <w:t>root: lang=he, dir=rtl.</w:t>
      </w:r>
    </w:p>
    <w:p>
      <w:pPr>
        <w:pStyle w:val="ListBullet"/>
        <w:jc w:val="right"/>
        <w:bidi w:val="1"/>
      </w:pPr>
      <w:r>
        <w:t>כל Label עסקי בעברית.</w:t>
      </w:r>
    </w:p>
    <w:p>
      <w:pPr>
        <w:pStyle w:val="ListBullet"/>
        <w:jc w:val="right"/>
        <w:bidi w:val="1"/>
      </w:pPr>
      <w:r>
        <w:t>Back/Chevrons מותאמים לכיוון.</w:t>
      </w:r>
    </w:p>
    <w:p>
      <w:pPr>
        <w:pStyle w:val="ListBullet"/>
        <w:jc w:val="right"/>
        <w:bidi w:val="1"/>
      </w:pPr>
      <w:r>
        <w:t>אין letter-spacing בעברית.</w:t>
      </w:r>
    </w:p>
    <w:p>
      <w:pPr>
        <w:pStyle w:val="ListBullet"/>
        <w:jc w:val="right"/>
        <w:bidi w:val="1"/>
      </w:pPr>
      <w:r>
        <w:t>אין ערבוב עברית/אנגלית בכותרות מוצר.</w:t>
      </w:r>
    </w:p>
    <w:p>
      <w:pPr>
        <w:pStyle w:val="ListBullet"/>
        <w:jc w:val="right"/>
        <w:bidi w:val="1"/>
      </w:pPr>
      <w:r>
        <w:t>שמות במה/מותגים נשמרים כפי שהוזנו.</w:t>
      </w:r>
    </w:p>
    <w:p>
      <w:r>
        <w:br w:type="page"/>
      </w:r>
    </w:p>
    <w:p>
      <w:pPr>
        <w:pStyle w:val="Heading1"/>
        <w:jc w:val="right"/>
        <w:bidi w:val="1"/>
      </w:pPr>
      <w:r>
        <w:t>33. Technical → UI Translation</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Technical</w:t>
            </w:r>
          </w:p>
        </w:tc>
        <w:tc>
          <w:tcPr>
            <w:tcW w:type="dxa" w:w="5156"/>
          </w:tcPr>
          <w:p>
            <w:pPr>
              <w:jc w:val="right"/>
              <w:bidi w:val="1"/>
            </w:pPr>
            <w:r>
              <w:rPr>
                <w:b/>
              </w:rPr>
              <w:t>UI</w:t>
            </w:r>
          </w:p>
        </w:tc>
      </w:tr>
      <w:tr>
        <w:tc>
          <w:tcPr>
            <w:tcW w:type="dxa" w:w="5156"/>
          </w:tcPr>
          <w:p>
            <w:pPr>
              <w:jc w:val="right"/>
              <w:bidi w:val="1"/>
            </w:pPr>
            <w:r>
              <w:t>planned_amount</w:t>
            </w:r>
          </w:p>
        </w:tc>
        <w:tc>
          <w:tcPr>
            <w:tcW w:type="dxa" w:w="5156"/>
          </w:tcPr>
          <w:p>
            <w:pPr>
              <w:jc w:val="right"/>
              <w:bidi w:val="1"/>
            </w:pPr>
            <w:r>
              <w:t>סכום מתוכנן</w:t>
            </w:r>
          </w:p>
        </w:tc>
      </w:tr>
      <w:tr>
        <w:tc>
          <w:tcPr>
            <w:tcW w:type="dxa" w:w="5156"/>
          </w:tcPr>
          <w:p>
            <w:pPr>
              <w:jc w:val="right"/>
              <w:bidi w:val="1"/>
            </w:pPr>
            <w:r>
              <w:t>agreed_amount</w:t>
            </w:r>
          </w:p>
        </w:tc>
        <w:tc>
          <w:tcPr>
            <w:tcW w:type="dxa" w:w="5156"/>
          </w:tcPr>
          <w:p>
            <w:pPr>
              <w:jc w:val="right"/>
              <w:bidi w:val="1"/>
            </w:pPr>
            <w:r>
              <w:t>סכום מוסכם</w:t>
            </w:r>
          </w:p>
        </w:tc>
      </w:tr>
      <w:tr>
        <w:tc>
          <w:tcPr>
            <w:tcW w:type="dxa" w:w="5156"/>
          </w:tcPr>
          <w:p>
            <w:pPr>
              <w:jc w:val="right"/>
              <w:bidi w:val="1"/>
            </w:pPr>
            <w:r>
              <w:t>paid_amount</w:t>
            </w:r>
          </w:p>
        </w:tc>
        <w:tc>
          <w:tcPr>
            <w:tcW w:type="dxa" w:w="5156"/>
          </w:tcPr>
          <w:p>
            <w:pPr>
              <w:jc w:val="right"/>
              <w:bidi w:val="1"/>
            </w:pPr>
            <w:r>
              <w:t>שולם</w:t>
            </w:r>
          </w:p>
        </w:tc>
      </w:tr>
      <w:tr>
        <w:tc>
          <w:tcPr>
            <w:tcW w:type="dxa" w:w="5156"/>
          </w:tcPr>
          <w:p>
            <w:pPr>
              <w:jc w:val="right"/>
              <w:bidi w:val="1"/>
            </w:pPr>
            <w:r>
              <w:t>remaining_amount</w:t>
            </w:r>
          </w:p>
        </w:tc>
        <w:tc>
          <w:tcPr>
            <w:tcW w:type="dxa" w:w="5156"/>
          </w:tcPr>
          <w:p>
            <w:pPr>
              <w:jc w:val="right"/>
              <w:bidi w:val="1"/>
            </w:pPr>
            <w:r>
              <w:t>נותר לשלם</w:t>
            </w:r>
          </w:p>
        </w:tc>
      </w:tr>
      <w:tr>
        <w:tc>
          <w:tcPr>
            <w:tcW w:type="dxa" w:w="5156"/>
          </w:tcPr>
          <w:p>
            <w:pPr>
              <w:jc w:val="right"/>
              <w:bidi w:val="1"/>
            </w:pPr>
            <w:r>
              <w:t>break_even_tickets</w:t>
            </w:r>
          </w:p>
        </w:tc>
        <w:tc>
          <w:tcPr>
            <w:tcW w:type="dxa" w:w="5156"/>
          </w:tcPr>
          <w:p>
            <w:pPr>
              <w:jc w:val="right"/>
              <w:bidi w:val="1"/>
            </w:pPr>
            <w:r>
              <w:t>נקודת איזון</w:t>
            </w:r>
          </w:p>
        </w:tc>
      </w:tr>
      <w:tr>
        <w:tc>
          <w:tcPr>
            <w:tcW w:type="dxa" w:w="5156"/>
          </w:tcPr>
          <w:p>
            <w:pPr>
              <w:jc w:val="right"/>
              <w:bidi w:val="1"/>
            </w:pPr>
            <w:r>
              <w:t>expected_profit</w:t>
            </w:r>
          </w:p>
        </w:tc>
        <w:tc>
          <w:tcPr>
            <w:tcW w:type="dxa" w:w="5156"/>
          </w:tcPr>
          <w:p>
            <w:pPr>
              <w:jc w:val="right"/>
              <w:bidi w:val="1"/>
            </w:pPr>
            <w:r>
              <w:t>רווח צפוי / הפסד צפוי לפי סימן</w:t>
            </w:r>
          </w:p>
        </w:tc>
      </w:tr>
      <w:tr>
        <w:tc>
          <w:tcPr>
            <w:tcW w:type="dxa" w:w="5156"/>
          </w:tcPr>
          <w:p>
            <w:pPr>
              <w:jc w:val="right"/>
              <w:bidi w:val="1"/>
            </w:pPr>
            <w:r>
              <w:t>required_items</w:t>
            </w:r>
          </w:p>
        </w:tc>
        <w:tc>
          <w:tcPr>
            <w:tcW w:type="dxa" w:w="5156"/>
          </w:tcPr>
          <w:p>
            <w:pPr>
              <w:jc w:val="right"/>
              <w:bidi w:val="1"/>
            </w:pPr>
            <w:r>
              <w:t>רשימת מוכנות</w:t>
            </w:r>
          </w:p>
        </w:tc>
      </w:tr>
      <w:tr>
        <w:tc>
          <w:tcPr>
            <w:tcW w:type="dxa" w:w="5156"/>
          </w:tcPr>
          <w:p>
            <w:pPr>
              <w:jc w:val="right"/>
              <w:bidi w:val="1"/>
            </w:pPr>
            <w:r>
              <w:t>expense_coverage</w:t>
            </w:r>
          </w:p>
        </w:tc>
        <w:tc>
          <w:tcPr>
            <w:tcW w:type="dxa" w:w="5156"/>
          </w:tcPr>
          <w:p>
            <w:pPr>
              <w:jc w:val="right"/>
              <w:bidi w:val="1"/>
            </w:pPr>
            <w:r>
              <w:t>מה כלול / כלול ב־X</w:t>
            </w:r>
          </w:p>
        </w:tc>
      </w:tr>
      <w:tr>
        <w:tc>
          <w:tcPr>
            <w:tcW w:type="dxa" w:w="5156"/>
          </w:tcPr>
          <w:p>
            <w:pPr>
              <w:jc w:val="right"/>
              <w:bidi w:val="1"/>
            </w:pPr>
            <w:r>
              <w:t>is_ticket_income</w:t>
            </w:r>
          </w:p>
        </w:tc>
        <w:tc>
          <w:tcPr>
            <w:tcW w:type="dxa" w:w="5156"/>
          </w:tcPr>
          <w:p>
            <w:pPr>
              <w:jc w:val="right"/>
              <w:bidi w:val="1"/>
            </w:pPr>
            <w:r>
              <w:t>הכנסה ממכירת כרטיסים</w:t>
            </w:r>
          </w:p>
        </w:tc>
      </w:tr>
      <w:tr>
        <w:tc>
          <w:tcPr>
            <w:tcW w:type="dxa" w:w="5156"/>
          </w:tcPr>
          <w:p>
            <w:pPr>
              <w:jc w:val="right"/>
              <w:bidi w:val="1"/>
            </w:pPr>
            <w:r>
              <w:t>is_archived</w:t>
            </w:r>
          </w:p>
        </w:tc>
        <w:tc>
          <w:tcPr>
            <w:tcW w:type="dxa" w:w="5156"/>
          </w:tcPr>
          <w:p>
            <w:pPr>
              <w:jc w:val="right"/>
              <w:bidi w:val="1"/>
            </w:pPr>
            <w:r>
              <w:t>בארכיון</w:t>
            </w:r>
          </w:p>
        </w:tc>
      </w:tr>
      <w:tr>
        <w:tc>
          <w:tcPr>
            <w:tcW w:type="dxa" w:w="5156"/>
          </w:tcPr>
          <w:p>
            <w:pPr>
              <w:jc w:val="right"/>
              <w:bidi w:val="1"/>
            </w:pPr>
            <w:r>
              <w:t>created_at</w:t>
            </w:r>
          </w:p>
        </w:tc>
        <w:tc>
          <w:tcPr>
            <w:tcW w:type="dxa" w:w="5156"/>
          </w:tcPr>
          <w:p>
            <w:pPr>
              <w:jc w:val="right"/>
              <w:bidi w:val="1"/>
            </w:pPr>
            <w:r>
              <w:t>נוצר בתאריך, רק אם נדרש</w:t>
            </w:r>
          </w:p>
        </w:tc>
      </w:tr>
      <w:tr>
        <w:tc>
          <w:tcPr>
            <w:tcW w:type="dxa" w:w="5156"/>
          </w:tcPr>
          <w:p>
            <w:pPr>
              <w:jc w:val="right"/>
              <w:bidi w:val="1"/>
            </w:pPr>
            <w:r>
              <w:t>updated_at</w:t>
            </w:r>
          </w:p>
        </w:tc>
        <w:tc>
          <w:tcPr>
            <w:tcW w:type="dxa" w:w="5156"/>
          </w:tcPr>
          <w:p>
            <w:pPr>
              <w:jc w:val="right"/>
              <w:bidi w:val="1"/>
            </w:pPr>
            <w:r>
              <w:t>עודכן בתאריך, רק אם נדרש</w:t>
            </w:r>
          </w:p>
        </w:tc>
      </w:tr>
    </w:tbl>
    <w:p>
      <w:r>
        <w:br w:type="page"/>
      </w:r>
    </w:p>
    <w:p>
      <w:pPr>
        <w:pStyle w:val="Heading1"/>
        <w:jc w:val="right"/>
        <w:bidi w:val="1"/>
      </w:pPr>
      <w:r>
        <w:t>34. מונחים אסורים</w:t>
      </w:r>
    </w:p>
    <w:p>
      <w:pPr>
        <w:pStyle w:val="ListBullet"/>
        <w:jc w:val="right"/>
        <w:bidi w:val="1"/>
      </w:pPr>
      <w:r>
        <w:t>'לטיפול עכשיו' כמנוע אוטומטי</w:t>
      </w:r>
    </w:p>
    <w:p>
      <w:pPr>
        <w:pStyle w:val="ListBullet"/>
        <w:jc w:val="right"/>
        <w:bidi w:val="1"/>
      </w:pPr>
      <w:r>
        <w:t>'מקדמה' כ-payment_status</w:t>
      </w:r>
    </w:p>
    <w:p>
      <w:pPr>
        <w:pStyle w:val="ListBullet"/>
        <w:jc w:val="right"/>
        <w:bidi w:val="1"/>
      </w:pPr>
      <w:r>
        <w:t>'רווח צפוי' כאשר מוצגת יתרה בפועל</w:t>
      </w:r>
    </w:p>
    <w:p>
      <w:pPr>
        <w:pStyle w:val="ListBullet"/>
        <w:jc w:val="right"/>
        <w:bidi w:val="1"/>
      </w:pPr>
      <w:r>
        <w:t>'0%' כאשר לא הוגדרה רשימת מוכנות</w:t>
      </w:r>
    </w:p>
    <w:p>
      <w:pPr>
        <w:pStyle w:val="ListBullet"/>
        <w:jc w:val="right"/>
        <w:bidi w:val="1"/>
      </w:pPr>
      <w:r>
        <w:t>'0' לנקודת איזון כאשר לא ניתן לחשב</w:t>
      </w:r>
    </w:p>
    <w:p>
      <w:pPr>
        <w:pStyle w:val="ListBullet"/>
        <w:jc w:val="right"/>
        <w:bidi w:val="1"/>
      </w:pPr>
      <w:r>
        <w:t>'חינם' במקום Coverage</w:t>
      </w:r>
    </w:p>
    <w:p>
      <w:pPr>
        <w:pStyle w:val="ListBullet"/>
        <w:jc w:val="right"/>
        <w:bidi w:val="1"/>
      </w:pPr>
      <w:r>
        <w:t>'מחיקה' כאשר הפעולה היא Archive</w:t>
      </w:r>
    </w:p>
    <w:p>
      <w:pPr>
        <w:pStyle w:val="ListBullet"/>
        <w:jc w:val="right"/>
        <w:bidi w:val="1"/>
      </w:pPr>
      <w:r>
        <w:t>'Task' / 'משימה' עבור Note</w:t>
      </w:r>
    </w:p>
    <w:p>
      <w:pPr>
        <w:pStyle w:val="ListBullet"/>
        <w:jc w:val="right"/>
        <w:bidi w:val="1"/>
      </w:pPr>
      <w:r>
        <w:t>'Dashboard' ככותרת משתמש כאשר 'בית' הוא השם המאושר</w:t>
      </w:r>
    </w:p>
    <w:p>
      <w:pPr>
        <w:pStyle w:val="ListBullet"/>
        <w:jc w:val="right"/>
        <w:bidi w:val="1"/>
      </w:pPr>
      <w:r>
        <w:t>'Lineup' לבדו במקום 'אמנים וליין־אפ'</w:t>
      </w:r>
    </w:p>
    <w:p>
      <w:pPr>
        <w:pStyle w:val="ListBullet"/>
        <w:jc w:val="right"/>
        <w:bidi w:val="1"/>
      </w:pPr>
      <w:r>
        <w:t>'Venue' כישות UI אם המודל עדיין משתמש במיקום טקסטואלי</w:t>
      </w:r>
    </w:p>
    <w:p>
      <w:r>
        <w:br w:type="page"/>
      </w:r>
    </w:p>
    <w:p>
      <w:pPr>
        <w:pStyle w:val="Heading1"/>
        <w:jc w:val="right"/>
        <w:bidi w:val="1"/>
      </w:pPr>
      <w:r>
        <w:t>35. כללי איכות מוצריים</w:t>
      </w:r>
    </w:p>
    <w:p>
      <w:pPr>
        <w:pStyle w:val="ListBullet"/>
        <w:jc w:val="right"/>
        <w:bidi w:val="1"/>
      </w:pPr>
      <w:r>
        <w:t>אין להוסיף יכולת שלא נדרשה רק כי היא נפוצה במערכות אחרות.</w:t>
      </w:r>
    </w:p>
    <w:p>
      <w:pPr>
        <w:pStyle w:val="ListBullet"/>
        <w:jc w:val="right"/>
        <w:bidi w:val="1"/>
      </w:pPr>
      <w:r>
        <w:t>אין להחליף שפה מאושרת בזמן פיתוח.</w:t>
      </w:r>
    </w:p>
    <w:p>
      <w:pPr>
        <w:pStyle w:val="ListBullet"/>
        <w:jc w:val="right"/>
        <w:bidi w:val="1"/>
      </w:pPr>
      <w:r>
        <w:t>אין לשנות Label כדי לפתור בעיית layout; מתקנים layout.</w:t>
      </w:r>
    </w:p>
    <w:p>
      <w:pPr>
        <w:pStyle w:val="ListBullet"/>
        <w:jc w:val="right"/>
        <w:bidi w:val="1"/>
      </w:pPr>
      <w:r>
        <w:t>אין להסתיר שגיאה.</w:t>
      </w:r>
    </w:p>
    <w:p>
      <w:pPr>
        <w:pStyle w:val="ListBullet"/>
        <w:jc w:val="right"/>
        <w:bidi w:val="1"/>
      </w:pPr>
      <w:r>
        <w:t>אין Success שקרי.</w:t>
      </w:r>
    </w:p>
    <w:p>
      <w:pPr>
        <w:pStyle w:val="ListBullet"/>
        <w:jc w:val="right"/>
        <w:bidi w:val="1"/>
      </w:pPr>
      <w:r>
        <w:t>אין מספר שמקורו לא ברור.</w:t>
      </w:r>
    </w:p>
    <w:p>
      <w:pPr>
        <w:pStyle w:val="ListBullet"/>
        <w:jc w:val="right"/>
        <w:bidi w:val="1"/>
      </w:pPr>
      <w:r>
        <w:t>אין פעולה מסוכנת ללא context.</w:t>
      </w:r>
    </w:p>
    <w:p>
      <w:pPr>
        <w:pStyle w:val="ListBullet"/>
        <w:jc w:val="right"/>
        <w:bidi w:val="1"/>
      </w:pPr>
      <w:r>
        <w:t>אין Screen שמרגיש כמו מוצר אחר.</w:t>
      </w:r>
    </w:p>
    <w:p>
      <w:r>
        <w:br w:type="page"/>
      </w:r>
    </w:p>
    <w:p>
      <w:pPr>
        <w:pStyle w:val="Heading1"/>
        <w:jc w:val="right"/>
        <w:bidi w:val="1"/>
      </w:pPr>
      <w:r>
        <w:t>36. איכות מידע</w:t>
      </w:r>
    </w:p>
    <w:p>
      <w:pPr>
        <w:pStyle w:val="ListBullet"/>
        <w:jc w:val="right"/>
        <w:bidi w:val="1"/>
      </w:pPr>
      <w:r>
        <w:t>Label חייב לתאר את הנתון שמוצג בפועל.</w:t>
      </w:r>
    </w:p>
    <w:p>
      <w:pPr>
        <w:pStyle w:val="ListBullet"/>
        <w:jc w:val="right"/>
        <w:bidi w:val="1"/>
      </w:pPr>
      <w:r>
        <w:t>Status חייב להתאים למקור הקנוני.</w:t>
      </w:r>
    </w:p>
    <w:p>
      <w:pPr>
        <w:pStyle w:val="ListBullet"/>
        <w:jc w:val="right"/>
        <w:bidi w:val="1"/>
      </w:pPr>
      <w:r>
        <w:t>Archived לא מעורבב ברשימה פעילה.</w:t>
      </w:r>
    </w:p>
    <w:p>
      <w:pPr>
        <w:pStyle w:val="ListBullet"/>
        <w:jc w:val="right"/>
        <w:bidi w:val="1"/>
      </w:pPr>
      <w:r>
        <w:t>נתון חסר מוצג כחסר, לא כאפס.</w:t>
      </w:r>
    </w:p>
    <w:p>
      <w:pPr>
        <w:pStyle w:val="ListBullet"/>
        <w:jc w:val="right"/>
        <w:bidi w:val="1"/>
      </w:pPr>
      <w:r>
        <w:t>Forecast מסומן כתחזית.</w:t>
      </w:r>
    </w:p>
    <w:p>
      <w:pPr>
        <w:pStyle w:val="ListBullet"/>
        <w:jc w:val="right"/>
        <w:bidi w:val="1"/>
      </w:pPr>
      <w:r>
        <w:t>Actual ו-Planning אינם מתערבבים תחת אותו Label.</w:t>
      </w:r>
    </w:p>
    <w:p>
      <w:r>
        <w:br w:type="page"/>
      </w:r>
    </w:p>
    <w:p>
      <w:pPr>
        <w:pStyle w:val="Heading1"/>
        <w:jc w:val="right"/>
        <w:bidi w:val="1"/>
      </w:pPr>
      <w:r>
        <w:t>37. איכות אינטראקציה</w:t>
      </w:r>
    </w:p>
    <w:p>
      <w:pPr>
        <w:pStyle w:val="ListBullet"/>
        <w:jc w:val="right"/>
        <w:bidi w:val="1"/>
      </w:pPr>
      <w:r>
        <w:t>פעולה אחת ראשית לכל אזור.</w:t>
      </w:r>
    </w:p>
    <w:p>
      <w:pPr>
        <w:pStyle w:val="ListBullet"/>
        <w:jc w:val="right"/>
        <w:bidi w:val="1"/>
      </w:pPr>
      <w:r>
        <w:t>כפתור לא משנה משמעות תוך כדי Flow.</w:t>
      </w:r>
    </w:p>
    <w:p>
      <w:pPr>
        <w:pStyle w:val="ListBullet"/>
        <w:jc w:val="right"/>
        <w:bidi w:val="1"/>
      </w:pPr>
      <w:r>
        <w:t>Back מחזיר להקשר.</w:t>
      </w:r>
    </w:p>
    <w:p>
      <w:pPr>
        <w:pStyle w:val="ListBullet"/>
        <w:jc w:val="right"/>
        <w:bidi w:val="1"/>
      </w:pPr>
      <w:r>
        <w:t>Dirty form לא ננטש בשקט.</w:t>
      </w:r>
    </w:p>
    <w:p>
      <w:pPr>
        <w:pStyle w:val="ListBullet"/>
        <w:jc w:val="right"/>
        <w:bidi w:val="1"/>
      </w:pPr>
      <w:r>
        <w:t>Loading, Empty, Error ו-Success מוגדרים.</w:t>
      </w:r>
    </w:p>
    <w:p>
      <w:pPr>
        <w:pStyle w:val="ListBullet"/>
        <w:jc w:val="right"/>
        <w:bidi w:val="1"/>
      </w:pPr>
      <w:r>
        <w:t>Warning לא חוסם אם הכלל העסקי אינו חוסם.</w:t>
      </w:r>
    </w:p>
    <w:p>
      <w:r>
        <w:br w:type="page"/>
      </w:r>
    </w:p>
    <w:p>
      <w:pPr>
        <w:pStyle w:val="Heading1"/>
        <w:jc w:val="right"/>
        <w:bidi w:val="1"/>
      </w:pPr>
      <w:r>
        <w:t>38. איכות חזותית</w:t>
      </w:r>
    </w:p>
    <w:p>
      <w:pPr>
        <w:pStyle w:val="ListBullet"/>
        <w:jc w:val="right"/>
        <w:bidi w:val="1"/>
      </w:pPr>
      <w:r>
        <w:t>Heebo בלבד.</w:t>
      </w:r>
    </w:p>
    <w:p>
      <w:pPr>
        <w:pStyle w:val="ListBullet"/>
        <w:jc w:val="right"/>
        <w:bidi w:val="1"/>
      </w:pPr>
      <w:r>
        <w:t>Lucide בלבד.</w:t>
      </w:r>
    </w:p>
    <w:p>
      <w:pPr>
        <w:pStyle w:val="ListBullet"/>
        <w:jc w:val="right"/>
        <w:bidi w:val="1"/>
      </w:pPr>
      <w:r>
        <w:t>אין סגול/לילך.</w:t>
      </w:r>
    </w:p>
    <w:p>
      <w:pPr>
        <w:pStyle w:val="ListBullet"/>
        <w:jc w:val="right"/>
        <w:bidi w:val="1"/>
      </w:pPr>
      <w:r>
        <w:t>Spacing/Radius/Tokens מספר 02 בלבד.</w:t>
      </w:r>
    </w:p>
    <w:p>
      <w:pPr>
        <w:pStyle w:val="ListBullet"/>
        <w:jc w:val="right"/>
        <w:bidi w:val="1"/>
      </w:pPr>
      <w:r>
        <w:t>Mobile First.</w:t>
      </w:r>
    </w:p>
    <w:p>
      <w:pPr>
        <w:pStyle w:val="ListBullet"/>
        <w:jc w:val="right"/>
        <w:bidi w:val="1"/>
      </w:pPr>
      <w:r>
        <w:t>RTL First.</w:t>
      </w:r>
    </w:p>
    <w:p>
      <w:pPr>
        <w:pStyle w:val="ListBullet"/>
        <w:jc w:val="right"/>
        <w:bidi w:val="1"/>
      </w:pPr>
      <w:r>
        <w:t>אין Screen-local design system.</w:t>
      </w:r>
    </w:p>
    <w:p>
      <w:r>
        <w:br w:type="page"/>
      </w:r>
    </w:p>
    <w:p>
      <w:pPr>
        <w:pStyle w:val="Heading1"/>
        <w:jc w:val="right"/>
        <w:bidi w:val="1"/>
      </w:pPr>
      <w:r>
        <w:t>39. איכות טכנית שמשפיעה על המוצר</w:t>
      </w:r>
    </w:p>
    <w:p>
      <w:pPr>
        <w:pStyle w:val="ListBullet"/>
        <w:jc w:val="right"/>
        <w:bidi w:val="1"/>
      </w:pPr>
      <w:r>
        <w:t>אין technical names בממשק.</w:t>
      </w:r>
    </w:p>
    <w:p>
      <w:pPr>
        <w:pStyle w:val="ListBullet"/>
        <w:jc w:val="right"/>
        <w:bidi w:val="1"/>
      </w:pPr>
      <w:r>
        <w:t>אין raw database error.</w:t>
      </w:r>
    </w:p>
    <w:p>
      <w:pPr>
        <w:pStyle w:val="ListBullet"/>
        <w:jc w:val="right"/>
        <w:bidi w:val="1"/>
      </w:pPr>
      <w:r>
        <w:t>אין service_role/secret בלקוח.</w:t>
      </w:r>
    </w:p>
    <w:p>
      <w:pPr>
        <w:pStyle w:val="ListBullet"/>
        <w:jc w:val="right"/>
        <w:bidi w:val="1"/>
      </w:pPr>
      <w:r>
        <w:t>אין optimistic success לפיננסים.</w:t>
      </w:r>
    </w:p>
    <w:p>
      <w:pPr>
        <w:pStyle w:val="ListBullet"/>
        <w:jc w:val="right"/>
        <w:bidi w:val="1"/>
      </w:pPr>
      <w:r>
        <w:t>אין fetch בכל Row.</w:t>
      </w:r>
    </w:p>
    <w:p>
      <w:pPr>
        <w:pStyle w:val="ListBullet"/>
        <w:jc w:val="right"/>
        <w:bidi w:val="1"/>
      </w:pPr>
      <w:r>
        <w:t>אין duplicate calculation layer.</w:t>
      </w:r>
    </w:p>
    <w:p>
      <w:r>
        <w:br w:type="page"/>
      </w:r>
    </w:p>
    <w:p>
      <w:pPr>
        <w:pStyle w:val="Heading1"/>
        <w:jc w:val="right"/>
        <w:bidi w:val="1"/>
      </w:pPr>
      <w:r>
        <w:t>40. Decision Log — החלטות נעולות</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נושא</w:t>
            </w:r>
          </w:p>
        </w:tc>
        <w:tc>
          <w:tcPr>
            <w:tcW w:type="dxa" w:w="5156"/>
          </w:tcPr>
          <w:p>
            <w:pPr>
              <w:jc w:val="right"/>
              <w:bidi w:val="1"/>
            </w:pPr>
            <w:r>
              <w:rPr>
                <w:b/>
              </w:rPr>
              <w:t>החלטה</w:t>
            </w:r>
          </w:p>
        </w:tc>
      </w:tr>
      <w:tr>
        <w:tc>
          <w:tcPr>
            <w:tcW w:type="dxa" w:w="5156"/>
          </w:tcPr>
          <w:p>
            <w:pPr>
              <w:jc w:val="right"/>
              <w:bidi w:val="1"/>
            </w:pPr>
            <w:r>
              <w:t>שפה</w:t>
            </w:r>
          </w:p>
        </w:tc>
        <w:tc>
          <w:tcPr>
            <w:tcW w:type="dxa" w:w="5156"/>
          </w:tcPr>
          <w:p>
            <w:pPr>
              <w:jc w:val="right"/>
              <w:bidi w:val="1"/>
            </w:pPr>
            <w:r>
              <w:t>עברית בלבד בממשק; RTL מלא.</w:t>
            </w:r>
          </w:p>
        </w:tc>
      </w:tr>
      <w:tr>
        <w:tc>
          <w:tcPr>
            <w:tcW w:type="dxa" w:w="5156"/>
          </w:tcPr>
          <w:p>
            <w:pPr>
              <w:jc w:val="right"/>
              <w:bidi w:val="1"/>
            </w:pPr>
            <w:r>
              <w:t>Home</w:t>
            </w:r>
          </w:p>
        </w:tc>
        <w:tc>
          <w:tcPr>
            <w:tcW w:type="dxa" w:w="5156"/>
          </w:tcPr>
          <w:p>
            <w:pPr>
              <w:jc w:val="right"/>
              <w:bidi w:val="1"/>
            </w:pPr>
            <w:r>
              <w:t>Control Room תפעולי; אין 'לטיפול עכשיו'.</w:t>
            </w:r>
          </w:p>
        </w:tc>
      </w:tr>
      <w:tr>
        <w:tc>
          <w:tcPr>
            <w:tcW w:type="dxa" w:w="5156"/>
          </w:tcPr>
          <w:p>
            <w:pPr>
              <w:jc w:val="right"/>
              <w:bidi w:val="1"/>
            </w:pPr>
            <w:r>
              <w:t>Quick Access</w:t>
            </w:r>
          </w:p>
        </w:tc>
        <w:tc>
          <w:tcPr>
            <w:tcW w:type="dxa" w:w="5156"/>
          </w:tcPr>
          <w:p>
            <w:pPr>
              <w:jc w:val="right"/>
              <w:bidi w:val="1"/>
            </w:pPr>
            <w:r>
              <w:t>אמנים וליין־אפ, קטגוריות, ספקים, אירועים.</w:t>
            </w:r>
          </w:p>
        </w:tc>
      </w:tr>
      <w:tr>
        <w:tc>
          <w:tcPr>
            <w:tcW w:type="dxa" w:w="5156"/>
          </w:tcPr>
          <w:p>
            <w:pPr>
              <w:jc w:val="right"/>
              <w:bidi w:val="1"/>
            </w:pPr>
            <w:r>
              <w:t>Theme</w:t>
            </w:r>
          </w:p>
        </w:tc>
        <w:tc>
          <w:tcPr>
            <w:tcW w:type="dxa" w:w="5156"/>
          </w:tcPr>
          <w:p>
            <w:pPr>
              <w:jc w:val="right"/>
              <w:bidi w:val="1"/>
            </w:pPr>
            <w:r>
              <w:t>Light בלבד; Executive Luxury; אין סגול/לילך.</w:t>
            </w:r>
          </w:p>
        </w:tc>
      </w:tr>
      <w:tr>
        <w:tc>
          <w:tcPr>
            <w:tcW w:type="dxa" w:w="5156"/>
          </w:tcPr>
          <w:p>
            <w:pPr>
              <w:jc w:val="right"/>
              <w:bidi w:val="1"/>
            </w:pPr>
            <w:r>
              <w:t>Artist</w:t>
            </w:r>
          </w:p>
        </w:tc>
        <w:tc>
          <w:tcPr>
            <w:tcW w:type="dxa" w:w="5156"/>
          </w:tcPr>
          <w:p>
            <w:pPr>
              <w:jc w:val="right"/>
              <w:bidi w:val="1"/>
            </w:pPr>
            <w:r>
              <w:t>אמן הוא הוצאה פיננסית; אין ledger מקביל.</w:t>
            </w:r>
          </w:p>
        </w:tc>
      </w:tr>
      <w:tr>
        <w:tc>
          <w:tcPr>
            <w:tcW w:type="dxa" w:w="5156"/>
          </w:tcPr>
          <w:p>
            <w:pPr>
              <w:jc w:val="right"/>
              <w:bidi w:val="1"/>
            </w:pPr>
            <w:r>
              <w:t>Payment</w:t>
            </w:r>
          </w:p>
        </w:tc>
        <w:tc>
          <w:tcPr>
            <w:tcW w:type="dxa" w:w="5156"/>
          </w:tcPr>
          <w:p>
            <w:pPr>
              <w:jc w:val="right"/>
              <w:bidi w:val="1"/>
            </w:pPr>
            <w:r>
              <w:t>אין סטטוס 'מקדמה'.</w:t>
            </w:r>
          </w:p>
        </w:tc>
      </w:tr>
      <w:tr>
        <w:tc>
          <w:tcPr>
            <w:tcW w:type="dxa" w:w="5156"/>
          </w:tcPr>
          <w:p>
            <w:pPr>
              <w:jc w:val="right"/>
              <w:bidi w:val="1"/>
            </w:pPr>
            <w:r>
              <w:t>Readiness</w:t>
            </w:r>
          </w:p>
        </w:tc>
        <w:tc>
          <w:tcPr>
            <w:tcW w:type="dxa" w:w="5156"/>
          </w:tcPr>
          <w:p>
            <w:pPr>
              <w:jc w:val="right"/>
              <w:bidi w:val="1"/>
            </w:pPr>
            <w:r>
              <w:t>רק רשימה שהמשתמש בחר; אין דרישות AI.</w:t>
            </w:r>
          </w:p>
        </w:tc>
      </w:tr>
      <w:tr>
        <w:tc>
          <w:tcPr>
            <w:tcW w:type="dxa" w:w="5156"/>
          </w:tcPr>
          <w:p>
            <w:pPr>
              <w:jc w:val="right"/>
              <w:bidi w:val="1"/>
            </w:pPr>
            <w:r>
              <w:t>Coverage</w:t>
            </w:r>
          </w:p>
        </w:tc>
        <w:tc>
          <w:tcPr>
            <w:tcW w:type="dxa" w:w="5156"/>
          </w:tcPr>
          <w:p>
            <w:pPr>
              <w:jc w:val="right"/>
              <w:bidi w:val="1"/>
            </w:pPr>
            <w:r>
              <w:t>אינו כסף.</w:t>
            </w:r>
          </w:p>
        </w:tc>
      </w:tr>
      <w:tr>
        <w:tc>
          <w:tcPr>
            <w:tcW w:type="dxa" w:w="5156"/>
          </w:tcPr>
          <w:p>
            <w:pPr>
              <w:jc w:val="right"/>
              <w:bidi w:val="1"/>
            </w:pPr>
            <w:r>
              <w:t>Break-even</w:t>
            </w:r>
          </w:p>
        </w:tc>
        <w:tc>
          <w:tcPr>
            <w:tcW w:type="dxa" w:w="5156"/>
          </w:tcPr>
          <w:p>
            <w:pPr>
              <w:jc w:val="right"/>
              <w:bidi w:val="1"/>
            </w:pPr>
            <w:r>
              <w:t>תכנוני; אינו תלוי במה שכבר שולם.</w:t>
            </w:r>
          </w:p>
        </w:tc>
      </w:tr>
      <w:tr>
        <w:tc>
          <w:tcPr>
            <w:tcW w:type="dxa" w:w="5156"/>
          </w:tcPr>
          <w:p>
            <w:pPr>
              <w:jc w:val="right"/>
              <w:bidi w:val="1"/>
            </w:pPr>
            <w:r>
              <w:t>Archive</w:t>
            </w:r>
          </w:p>
        </w:tc>
        <w:tc>
          <w:tcPr>
            <w:tcW w:type="dxa" w:w="5156"/>
          </w:tcPr>
          <w:p>
            <w:pPr>
              <w:jc w:val="right"/>
              <w:bidi w:val="1"/>
            </w:pPr>
            <w:r>
              <w:t>שומר היסטוריה.</w:t>
            </w:r>
          </w:p>
        </w:tc>
      </w:tr>
      <w:tr>
        <w:tc>
          <w:tcPr>
            <w:tcW w:type="dxa" w:w="5156"/>
          </w:tcPr>
          <w:p>
            <w:pPr>
              <w:jc w:val="right"/>
              <w:bidi w:val="1"/>
            </w:pPr>
            <w:r>
              <w:t>Mobile</w:t>
            </w:r>
          </w:p>
        </w:tc>
        <w:tc>
          <w:tcPr>
            <w:tcW w:type="dxa" w:w="5156"/>
          </w:tcPr>
          <w:p>
            <w:pPr>
              <w:jc w:val="right"/>
              <w:bidi w:val="1"/>
            </w:pPr>
            <w:r>
              <w:t>Mobile First חובה.</w:t>
            </w:r>
          </w:p>
        </w:tc>
      </w:tr>
      <w:tr>
        <w:tc>
          <w:tcPr>
            <w:tcW w:type="dxa" w:w="5156"/>
          </w:tcPr>
          <w:p>
            <w:pPr>
              <w:jc w:val="right"/>
              <w:bidi w:val="1"/>
            </w:pPr>
            <w:r>
              <w:t>Navigation</w:t>
            </w:r>
          </w:p>
        </w:tc>
        <w:tc>
          <w:tcPr>
            <w:tcW w:type="dxa" w:w="5156"/>
          </w:tcPr>
          <w:p>
            <w:pPr>
              <w:jc w:val="right"/>
              <w:bidi w:val="1"/>
            </w:pPr>
            <w:r>
              <w:t>Bottom Navigation במובייל; אין Sidebar ראשי.</w:t>
            </w:r>
          </w:p>
        </w:tc>
      </w:tr>
      <w:tr>
        <w:tc>
          <w:tcPr>
            <w:tcW w:type="dxa" w:w="5156"/>
          </w:tcPr>
          <w:p>
            <w:pPr>
              <w:jc w:val="right"/>
              <w:bidi w:val="1"/>
            </w:pPr>
            <w:r>
              <w:t>Notes</w:t>
            </w:r>
          </w:p>
        </w:tc>
        <w:tc>
          <w:tcPr>
            <w:tcW w:type="dxa" w:w="5156"/>
          </w:tcPr>
          <w:p>
            <w:pPr>
              <w:jc w:val="right"/>
              <w:bidi w:val="1"/>
            </w:pPr>
            <w:r>
              <w:t>הערות/תזכורות פשוטות; אין מערכת משימות.</w:t>
            </w:r>
          </w:p>
        </w:tc>
      </w:tr>
      <w:tr>
        <w:tc>
          <w:tcPr>
            <w:tcW w:type="dxa" w:w="5156"/>
          </w:tcPr>
          <w:p>
            <w:pPr>
              <w:jc w:val="right"/>
              <w:bidi w:val="1"/>
            </w:pPr>
            <w:r>
              <w:t>PWA</w:t>
            </w:r>
          </w:p>
        </w:tc>
        <w:tc>
          <w:tcPr>
            <w:tcW w:type="dxa" w:w="5156"/>
          </w:tcPr>
          <w:p>
            <w:pPr>
              <w:jc w:val="right"/>
              <w:bidi w:val="1"/>
            </w:pPr>
            <w:r>
              <w:t>Online-first; אין offline queue פיננסי.</w:t>
            </w:r>
          </w:p>
        </w:tc>
      </w:tr>
      <w:tr>
        <w:tc>
          <w:tcPr>
            <w:tcW w:type="dxa" w:w="5156"/>
          </w:tcPr>
          <w:p>
            <w:pPr>
              <w:jc w:val="right"/>
              <w:bidi w:val="1"/>
            </w:pPr>
            <w:r>
              <w:t>Venue</w:t>
            </w:r>
          </w:p>
        </w:tc>
        <w:tc>
          <w:tcPr>
            <w:tcW w:type="dxa" w:w="5156"/>
          </w:tcPr>
          <w:p>
            <w:pPr>
              <w:jc w:val="right"/>
              <w:bidi w:val="1"/>
            </w:pPr>
            <w:r>
              <w:t>מיקום טקסטואלי עד החלטת מוצר אחרת.</w:t>
            </w:r>
          </w:p>
        </w:tc>
      </w:tr>
    </w:tbl>
    <w:p>
      <w:r>
        <w:br w:type="page"/>
      </w:r>
    </w:p>
    <w:p>
      <w:pPr>
        <w:pStyle w:val="Heading1"/>
        <w:jc w:val="right"/>
        <w:bidi w:val="1"/>
      </w:pPr>
      <w:r>
        <w:t>41. Source-of-truth hierarchy</w:t>
      </w:r>
    </w:p>
    <w:tbl>
      <w:tblPr>
        <w:tblStyle w:val="TableGrid"/>
        <w:tblW w:type="auto" w:w="0"/>
        <w:jc w:val="center"/>
        <w:tblLook w:firstColumn="1" w:firstRow="1" w:lastColumn="0" w:lastRow="0" w:noHBand="0" w:noVBand="1" w:val="04A0"/>
      </w:tblPr>
      <w:tblGrid>
        <w:gridCol w:w="5156"/>
        <w:gridCol w:w="5156"/>
      </w:tblGrid>
      <w:tr>
        <w:tc>
          <w:tcPr>
            <w:tcW w:type="dxa" w:w="5156"/>
          </w:tcPr>
          <w:p>
            <w:pPr>
              <w:jc w:val="right"/>
              <w:bidi w:val="1"/>
            </w:pPr>
            <w:r>
              <w:rPr>
                <w:b/>
              </w:rPr>
              <w:t>תחום</w:t>
            </w:r>
          </w:p>
        </w:tc>
        <w:tc>
          <w:tcPr>
            <w:tcW w:type="dxa" w:w="5156"/>
          </w:tcPr>
          <w:p>
            <w:pPr>
              <w:jc w:val="right"/>
              <w:bidi w:val="1"/>
            </w:pPr>
            <w:r>
              <w:rPr>
                <w:b/>
              </w:rPr>
              <w:t>ספר קובע</w:t>
            </w:r>
          </w:p>
        </w:tc>
      </w:tr>
      <w:tr>
        <w:tc>
          <w:tcPr>
            <w:tcW w:type="dxa" w:w="5156"/>
          </w:tcPr>
          <w:p>
            <w:pPr>
              <w:jc w:val="right"/>
              <w:bidi w:val="1"/>
            </w:pPr>
            <w:r>
              <w:t>Design</w:t>
            </w:r>
          </w:p>
        </w:tc>
        <w:tc>
          <w:tcPr>
            <w:tcW w:type="dxa" w:w="5156"/>
          </w:tcPr>
          <w:p>
            <w:pPr>
              <w:jc w:val="right"/>
              <w:bidi w:val="1"/>
            </w:pPr>
            <w:r>
              <w:t>02</w:t>
            </w:r>
          </w:p>
        </w:tc>
      </w:tr>
      <w:tr>
        <w:tc>
          <w:tcPr>
            <w:tcW w:type="dxa" w:w="5156"/>
          </w:tcPr>
          <w:p>
            <w:pPr>
              <w:jc w:val="right"/>
              <w:bidi w:val="1"/>
            </w:pPr>
            <w:r>
              <w:t>Database</w:t>
            </w:r>
          </w:p>
        </w:tc>
        <w:tc>
          <w:tcPr>
            <w:tcW w:type="dxa" w:w="5156"/>
          </w:tcPr>
          <w:p>
            <w:pPr>
              <w:jc w:val="right"/>
              <w:bidi w:val="1"/>
            </w:pPr>
            <w:r>
              <w:t>03</w:t>
            </w:r>
          </w:p>
        </w:tc>
      </w:tr>
      <w:tr>
        <w:tc>
          <w:tcPr>
            <w:tcW w:type="dxa" w:w="5156"/>
          </w:tcPr>
          <w:p>
            <w:pPr>
              <w:jc w:val="right"/>
              <w:bidi w:val="1"/>
            </w:pPr>
            <w:r>
              <w:t>Business rules/calculations</w:t>
            </w:r>
          </w:p>
        </w:tc>
        <w:tc>
          <w:tcPr>
            <w:tcW w:type="dxa" w:w="5156"/>
          </w:tcPr>
          <w:p>
            <w:pPr>
              <w:jc w:val="right"/>
              <w:bidi w:val="1"/>
            </w:pPr>
            <w:r>
              <w:t>04</w:t>
            </w:r>
          </w:p>
        </w:tc>
      </w:tr>
      <w:tr>
        <w:tc>
          <w:tcPr>
            <w:tcW w:type="dxa" w:w="5156"/>
          </w:tcPr>
          <w:p>
            <w:pPr>
              <w:jc w:val="right"/>
              <w:bidi w:val="1"/>
            </w:pPr>
            <w:r>
              <w:t>Screens/UX</w:t>
            </w:r>
          </w:p>
        </w:tc>
        <w:tc>
          <w:tcPr>
            <w:tcW w:type="dxa" w:w="5156"/>
          </w:tcPr>
          <w:p>
            <w:pPr>
              <w:jc w:val="right"/>
              <w:bidi w:val="1"/>
            </w:pPr>
            <w:r>
              <w:t>05</w:t>
            </w:r>
          </w:p>
        </w:tc>
      </w:tr>
      <w:tr>
        <w:tc>
          <w:tcPr>
            <w:tcW w:type="dxa" w:w="5156"/>
          </w:tcPr>
          <w:p>
            <w:pPr>
              <w:jc w:val="right"/>
              <w:bidi w:val="1"/>
            </w:pPr>
            <w:r>
              <w:t>Components</w:t>
            </w:r>
          </w:p>
        </w:tc>
        <w:tc>
          <w:tcPr>
            <w:tcW w:type="dxa" w:w="5156"/>
          </w:tcPr>
          <w:p>
            <w:pPr>
              <w:jc w:val="right"/>
              <w:bidi w:val="1"/>
            </w:pPr>
            <w:r>
              <w:t>06</w:t>
            </w:r>
          </w:p>
        </w:tc>
      </w:tr>
      <w:tr>
        <w:tc>
          <w:tcPr>
            <w:tcW w:type="dxa" w:w="5156"/>
          </w:tcPr>
          <w:p>
            <w:pPr>
              <w:jc w:val="right"/>
              <w:bidi w:val="1"/>
            </w:pPr>
            <w:r>
              <w:t>Flows</w:t>
            </w:r>
          </w:p>
        </w:tc>
        <w:tc>
          <w:tcPr>
            <w:tcW w:type="dxa" w:w="5156"/>
          </w:tcPr>
          <w:p>
            <w:pPr>
              <w:jc w:val="right"/>
              <w:bidi w:val="1"/>
            </w:pPr>
            <w:r>
              <w:t>07</w:t>
            </w:r>
          </w:p>
        </w:tc>
      </w:tr>
      <w:tr>
        <w:tc>
          <w:tcPr>
            <w:tcW w:type="dxa" w:w="5156"/>
          </w:tcPr>
          <w:p>
            <w:pPr>
              <w:jc w:val="right"/>
              <w:bidi w:val="1"/>
            </w:pPr>
            <w:r>
              <w:t>Implementation</w:t>
            </w:r>
          </w:p>
        </w:tc>
        <w:tc>
          <w:tcPr>
            <w:tcW w:type="dxa" w:w="5156"/>
          </w:tcPr>
          <w:p>
            <w:pPr>
              <w:jc w:val="right"/>
              <w:bidi w:val="1"/>
            </w:pPr>
            <w:r>
              <w:t>08</w:t>
            </w:r>
          </w:p>
        </w:tc>
      </w:tr>
      <w:tr>
        <w:tc>
          <w:tcPr>
            <w:tcW w:type="dxa" w:w="5156"/>
          </w:tcPr>
          <w:p>
            <w:pPr>
              <w:jc w:val="right"/>
              <w:bidi w:val="1"/>
            </w:pPr>
            <w:r>
              <w:t>Migration</w:t>
            </w:r>
          </w:p>
        </w:tc>
        <w:tc>
          <w:tcPr>
            <w:tcW w:type="dxa" w:w="5156"/>
          </w:tcPr>
          <w:p>
            <w:pPr>
              <w:jc w:val="right"/>
              <w:bidi w:val="1"/>
            </w:pPr>
            <w:r>
              <w:t>09</w:t>
            </w:r>
          </w:p>
        </w:tc>
      </w:tr>
      <w:tr>
        <w:tc>
          <w:tcPr>
            <w:tcW w:type="dxa" w:w="5156"/>
          </w:tcPr>
          <w:p>
            <w:pPr>
              <w:jc w:val="right"/>
              <w:bidi w:val="1"/>
            </w:pPr>
            <w:r>
              <w:t>QA</w:t>
            </w:r>
          </w:p>
        </w:tc>
        <w:tc>
          <w:tcPr>
            <w:tcW w:type="dxa" w:w="5156"/>
          </w:tcPr>
          <w:p>
            <w:pPr>
              <w:jc w:val="right"/>
              <w:bidi w:val="1"/>
            </w:pPr>
            <w:r>
              <w:t>10</w:t>
            </w:r>
          </w:p>
        </w:tc>
      </w:tr>
      <w:tr>
        <w:tc>
          <w:tcPr>
            <w:tcW w:type="dxa" w:w="5156"/>
          </w:tcPr>
          <w:p>
            <w:pPr>
              <w:jc w:val="right"/>
              <w:bidi w:val="1"/>
            </w:pPr>
            <w:r>
              <w:t>Language/quality</w:t>
            </w:r>
          </w:p>
        </w:tc>
        <w:tc>
          <w:tcPr>
            <w:tcW w:type="dxa" w:w="5156"/>
          </w:tcPr>
          <w:p>
            <w:pPr>
              <w:jc w:val="right"/>
              <w:bidi w:val="1"/>
            </w:pPr>
            <w:r>
              <w:t>11</w:t>
            </w:r>
          </w:p>
        </w:tc>
      </w:tr>
    </w:tbl>
    <w:p>
      <w:pPr>
        <w:pStyle w:val="ListBullet"/>
        <w:jc w:val="right"/>
        <w:bidi w:val="1"/>
      </w:pPr>
      <w:r>
        <w:t>אם שינוי שפה משנה משמעות עסקית — קודם מעדכנים ספר 04.</w:t>
      </w:r>
    </w:p>
    <w:p>
      <w:pPr>
        <w:pStyle w:val="ListBullet"/>
        <w:jc w:val="right"/>
        <w:bidi w:val="1"/>
      </w:pPr>
      <w:r>
        <w:t>אם שינוי שפה דורש רכיב חדש — קודם ספר 06.</w:t>
      </w:r>
    </w:p>
    <w:p>
      <w:r>
        <w:br w:type="page"/>
      </w:r>
    </w:p>
    <w:p>
      <w:pPr>
        <w:pStyle w:val="Heading1"/>
        <w:jc w:val="right"/>
        <w:bidi w:val="1"/>
      </w:pPr>
      <w:r>
        <w:t>42. Checklist לכל מסך</w:t>
      </w:r>
    </w:p>
    <w:p>
      <w:pPr>
        <w:pStyle w:val="ListBullet"/>
        <w:jc w:val="right"/>
        <w:bidi w:val="1"/>
      </w:pPr>
      <w:r>
        <w:t>הכותרת קנונית.</w:t>
      </w:r>
    </w:p>
    <w:p>
      <w:pPr>
        <w:pStyle w:val="ListBullet"/>
        <w:jc w:val="right"/>
        <w:bidi w:val="1"/>
      </w:pPr>
      <w:r>
        <w:t>כל Labels בעברית.</w:t>
      </w:r>
    </w:p>
    <w:p>
      <w:pPr>
        <w:pStyle w:val="ListBullet"/>
        <w:jc w:val="right"/>
        <w:bidi w:val="1"/>
      </w:pPr>
      <w:r>
        <w:t>כל מספר בעל מקור.</w:t>
      </w:r>
    </w:p>
    <w:p>
      <w:pPr>
        <w:pStyle w:val="ListBullet"/>
        <w:jc w:val="right"/>
        <w:bidi w:val="1"/>
      </w:pPr>
      <w:r>
        <w:t>null לא הפך ל-0.</w:t>
      </w:r>
    </w:p>
    <w:p>
      <w:pPr>
        <w:pStyle w:val="ListBullet"/>
        <w:jc w:val="right"/>
        <w:bidi w:val="1"/>
      </w:pPr>
      <w:r>
        <w:t>Primary action יחיד וברור.</w:t>
      </w:r>
    </w:p>
    <w:p>
      <w:pPr>
        <w:pStyle w:val="ListBullet"/>
        <w:jc w:val="right"/>
        <w:bidi w:val="1"/>
      </w:pPr>
      <w:r>
        <w:t>Loading מוגדר.</w:t>
      </w:r>
    </w:p>
    <w:p>
      <w:pPr>
        <w:pStyle w:val="ListBullet"/>
        <w:jc w:val="right"/>
        <w:bidi w:val="1"/>
      </w:pPr>
      <w:r>
        <w:t>Empty מוגדר.</w:t>
      </w:r>
    </w:p>
    <w:p>
      <w:pPr>
        <w:pStyle w:val="ListBullet"/>
        <w:jc w:val="right"/>
        <w:bidi w:val="1"/>
      </w:pPr>
      <w:r>
        <w:t>Error מוגדר.</w:t>
      </w:r>
    </w:p>
    <w:p>
      <w:pPr>
        <w:pStyle w:val="ListBullet"/>
        <w:jc w:val="right"/>
        <w:bidi w:val="1"/>
      </w:pPr>
      <w:r>
        <w:t>Save success מדויק.</w:t>
      </w:r>
    </w:p>
    <w:p>
      <w:pPr>
        <w:pStyle w:val="ListBullet"/>
        <w:jc w:val="right"/>
        <w:bidi w:val="1"/>
      </w:pPr>
      <w:r>
        <w:t>Back/dirty behavior תקין.</w:t>
      </w:r>
    </w:p>
    <w:p>
      <w:pPr>
        <w:pStyle w:val="ListBullet"/>
        <w:jc w:val="right"/>
        <w:bidi w:val="1"/>
      </w:pPr>
      <w:r>
        <w:t>RTL תקין.</w:t>
      </w:r>
    </w:p>
    <w:p>
      <w:pPr>
        <w:pStyle w:val="ListBullet"/>
        <w:jc w:val="right"/>
        <w:bidi w:val="1"/>
      </w:pPr>
      <w:r>
        <w:t>Mobile 360px תקין.</w:t>
      </w:r>
    </w:p>
    <w:p>
      <w:pPr>
        <w:pStyle w:val="ListBullet"/>
        <w:jc w:val="right"/>
        <w:bidi w:val="1"/>
      </w:pPr>
      <w:r>
        <w:t>אין מונח אסור.</w:t>
      </w:r>
    </w:p>
    <w:p>
      <w:pPr>
        <w:pStyle w:val="ListBullet"/>
        <w:jc w:val="right"/>
        <w:bidi w:val="1"/>
      </w:pPr>
      <w:r>
        <w:t>אין technical text.</w:t>
      </w:r>
    </w:p>
    <w:p>
      <w:pPr>
        <w:pStyle w:val="ListBullet"/>
        <w:jc w:val="right"/>
        <w:bidi w:val="1"/>
      </w:pPr>
      <w:r>
        <w:t>אין יכולת מומצאת.</w:t>
      </w:r>
    </w:p>
    <w:p>
      <w:r>
        <w:br w:type="page"/>
      </w:r>
    </w:p>
    <w:p>
      <w:pPr>
        <w:pStyle w:val="Heading1"/>
        <w:jc w:val="right"/>
        <w:bidi w:val="1"/>
      </w:pPr>
      <w:r>
        <w:t>43. Checklist לכל Form</w:t>
      </w:r>
    </w:p>
    <w:p>
      <w:pPr>
        <w:pStyle w:val="ListBullet"/>
        <w:jc w:val="right"/>
        <w:bidi w:val="1"/>
      </w:pPr>
      <w:r>
        <w:t>Label מעל כל שדה.</w:t>
      </w:r>
    </w:p>
    <w:p>
      <w:pPr>
        <w:pStyle w:val="ListBullet"/>
        <w:jc w:val="right"/>
        <w:bidi w:val="1"/>
      </w:pPr>
      <w:r>
        <w:t>Required ברור.</w:t>
      </w:r>
    </w:p>
    <w:p>
      <w:pPr>
        <w:pStyle w:val="ListBullet"/>
        <w:jc w:val="right"/>
        <w:bidi w:val="1"/>
      </w:pPr>
      <w:r>
        <w:t>Validation ספציפי.</w:t>
      </w:r>
    </w:p>
    <w:p>
      <w:pPr>
        <w:pStyle w:val="ListBullet"/>
        <w:jc w:val="right"/>
        <w:bidi w:val="1"/>
      </w:pPr>
      <w:r>
        <w:t>Error ליד השדה.</w:t>
      </w:r>
    </w:p>
    <w:p>
      <w:pPr>
        <w:pStyle w:val="ListBullet"/>
        <w:jc w:val="right"/>
        <w:bidi w:val="1"/>
      </w:pPr>
      <w:r>
        <w:t>Save label ספציפי.</w:t>
      </w:r>
    </w:p>
    <w:p>
      <w:pPr>
        <w:pStyle w:val="ListBullet"/>
        <w:jc w:val="right"/>
        <w:bidi w:val="1"/>
      </w:pPr>
      <w:r>
        <w:t>Loading שומר footprint.</w:t>
      </w:r>
    </w:p>
    <w:p>
      <w:pPr>
        <w:pStyle w:val="ListBullet"/>
        <w:jc w:val="right"/>
        <w:bidi w:val="1"/>
      </w:pPr>
      <w:r>
        <w:t>Server failure שומר ערכים.</w:t>
      </w:r>
    </w:p>
    <w:p>
      <w:pPr>
        <w:pStyle w:val="ListBullet"/>
        <w:jc w:val="right"/>
        <w:bidi w:val="1"/>
      </w:pPr>
      <w:r>
        <w:t>Cancel/Back לא מאבד dirty state בשקט.</w:t>
      </w:r>
    </w:p>
    <w:p>
      <w:pPr>
        <w:pStyle w:val="ListBullet"/>
        <w:jc w:val="right"/>
        <w:bidi w:val="1"/>
      </w:pPr>
      <w:r>
        <w:t>Money/date/time formatters משותפים.</w:t>
      </w:r>
    </w:p>
    <w:p>
      <w:pPr>
        <w:pStyle w:val="ListBullet"/>
        <w:jc w:val="right"/>
        <w:bidi w:val="1"/>
      </w:pPr>
      <w:r>
        <w:t>אין placeholder במקום Label.</w:t>
      </w:r>
    </w:p>
    <w:p>
      <w:r>
        <w:br w:type="page"/>
      </w:r>
    </w:p>
    <w:p>
      <w:pPr>
        <w:pStyle w:val="Heading1"/>
        <w:jc w:val="right"/>
        <w:bidi w:val="1"/>
      </w:pPr>
      <w:r>
        <w:t>44. Checklist לכל KPI</w:t>
      </w:r>
    </w:p>
    <w:p>
      <w:pPr>
        <w:pStyle w:val="ListBullet"/>
        <w:jc w:val="right"/>
        <w:bidi w:val="1"/>
      </w:pPr>
      <w:r>
        <w:t>ה-Label מתאר בדיוק את הנוסחה.</w:t>
      </w:r>
    </w:p>
    <w:p>
      <w:pPr>
        <w:pStyle w:val="ListBullet"/>
        <w:jc w:val="right"/>
        <w:bidi w:val="1"/>
      </w:pPr>
      <w:r>
        <w:t>Actual/Forecast/Planned מובחנים.</w:t>
      </w:r>
    </w:p>
    <w:p>
      <w:pPr>
        <w:pStyle w:val="ListBullet"/>
        <w:jc w:val="right"/>
        <w:bidi w:val="1"/>
      </w:pPr>
      <w:r>
        <w:t>null מוצג ללא נתון.</w:t>
      </w:r>
    </w:p>
    <w:p>
      <w:pPr>
        <w:pStyle w:val="ListBullet"/>
        <w:jc w:val="right"/>
        <w:bidi w:val="1"/>
      </w:pPr>
      <w:r>
        <w:t>0 מוצג רק כאשר 0 הוא תוצאה אמיתית.</w:t>
      </w:r>
    </w:p>
    <w:p>
      <w:pPr>
        <w:pStyle w:val="ListBullet"/>
        <w:jc w:val="right"/>
        <w:bidi w:val="1"/>
      </w:pPr>
      <w:r>
        <w:t>אין צבע שמרמז משמעות שלא קיימת.</w:t>
      </w:r>
    </w:p>
    <w:p>
      <w:pPr>
        <w:pStyle w:val="ListBullet"/>
        <w:jc w:val="right"/>
        <w:bidi w:val="1"/>
      </w:pPr>
      <w:r>
        <w:t>אותו KPI נקרא אותו דבר בכל המערכת.</w:t>
      </w:r>
    </w:p>
    <w:p>
      <w:r>
        <w:br w:type="page"/>
      </w:r>
    </w:p>
    <w:p>
      <w:pPr>
        <w:pStyle w:val="Heading1"/>
        <w:jc w:val="right"/>
        <w:bidi w:val="1"/>
      </w:pPr>
      <w:r>
        <w:t>45. Checklist ל-Release Copy QA</w:t>
      </w:r>
    </w:p>
    <w:p>
      <w:pPr>
        <w:pStyle w:val="ListBullet"/>
        <w:jc w:val="right"/>
        <w:bidi w:val="1"/>
      </w:pPr>
      <w:r>
        <w:t>חיפוש טקסטואלי אחר 'לטיפול עכשיו' → 0 תוצאות.</w:t>
      </w:r>
    </w:p>
    <w:p>
      <w:pPr>
        <w:pStyle w:val="ListBullet"/>
        <w:jc w:val="right"/>
        <w:bidi w:val="1"/>
      </w:pPr>
      <w:r>
        <w:t>חיפוש אחר payment status 'מקדמה' → 0.</w:t>
      </w:r>
    </w:p>
    <w:p>
      <w:pPr>
        <w:pStyle w:val="ListBullet"/>
        <w:jc w:val="right"/>
        <w:bidi w:val="1"/>
      </w:pPr>
      <w:r>
        <w:t>חיפוש אחר UI English technical labels → 0, למעט שמות פרטיים/מותגים.</w:t>
      </w:r>
    </w:p>
    <w:p>
      <w:pPr>
        <w:pStyle w:val="ListBullet"/>
        <w:jc w:val="right"/>
        <w:bidi w:val="1"/>
      </w:pPr>
      <w:r>
        <w:t>בדיקת 'אמנים וליין־אפ' בכל מקום רלוונטי.</w:t>
      </w:r>
    </w:p>
    <w:p>
      <w:pPr>
        <w:pStyle w:val="ListBullet"/>
        <w:jc w:val="right"/>
        <w:bidi w:val="1"/>
      </w:pPr>
      <w:r>
        <w:t>בדיקת Archive wording.</w:t>
      </w:r>
    </w:p>
    <w:p>
      <w:pPr>
        <w:pStyle w:val="ListBullet"/>
        <w:jc w:val="right"/>
        <w:bidi w:val="1"/>
      </w:pPr>
      <w:r>
        <w:t>בדיקת Forecast/Actual labels.</w:t>
      </w:r>
    </w:p>
    <w:p>
      <w:pPr>
        <w:pStyle w:val="ListBullet"/>
        <w:jc w:val="right"/>
        <w:bidi w:val="1"/>
      </w:pPr>
      <w:r>
        <w:t>בדיקת Empty/Error/Toast.</w:t>
      </w:r>
    </w:p>
    <w:p>
      <w:pPr>
        <w:pStyle w:val="ListBullet"/>
        <w:jc w:val="right"/>
        <w:bidi w:val="1"/>
      </w:pPr>
      <w:r>
        <w:t>בדיקת RTL punctuation ומספרים.</w:t>
      </w:r>
    </w:p>
    <w:p>
      <w:r>
        <w:br w:type="page"/>
      </w:r>
    </w:p>
    <w:p>
      <w:pPr>
        <w:pStyle w:val="Heading1"/>
        <w:jc w:val="right"/>
        <w:bidi w:val="1"/>
      </w:pPr>
      <w:r>
        <w:t>46. Claude Code — Language Rules</w:t>
      </w:r>
    </w:p>
    <w:p>
      <w:pPr>
        <w:pStyle w:val="ListNumber"/>
        <w:jc w:val="right"/>
        <w:bidi w:val="1"/>
      </w:pPr>
      <w:r>
        <w:t>אל תמציא Microcopy תוך כדי פיתוח אם יש נוסח בספר.</w:t>
      </w:r>
    </w:p>
    <w:p>
      <w:pPr>
        <w:pStyle w:val="ListNumber"/>
        <w:jc w:val="right"/>
        <w:bidi w:val="1"/>
      </w:pPr>
      <w:r>
        <w:t>אל תתרגם שמות קוד אחד-לאחד; השתמש במילון UI.</w:t>
      </w:r>
    </w:p>
    <w:p>
      <w:pPr>
        <w:pStyle w:val="ListNumber"/>
        <w:jc w:val="right"/>
        <w:bidi w:val="1"/>
      </w:pPr>
      <w:r>
        <w:t>אל תשנה 'אמנים וליין־אפ'.</w:t>
      </w:r>
    </w:p>
    <w:p>
      <w:pPr>
        <w:pStyle w:val="ListNumber"/>
        <w:jc w:val="right"/>
        <w:bidi w:val="1"/>
      </w:pPr>
      <w:r>
        <w:t>אל תיצור סטטוס 'מקדמה'.</w:t>
      </w:r>
    </w:p>
    <w:p>
      <w:pPr>
        <w:pStyle w:val="ListNumber"/>
        <w:jc w:val="right"/>
        <w:bidi w:val="1"/>
      </w:pPr>
      <w:r>
        <w:t>אל תציג 'לטיפול עכשיו'.</w:t>
      </w:r>
    </w:p>
    <w:p>
      <w:pPr>
        <w:pStyle w:val="ListNumber"/>
        <w:jc w:val="right"/>
        <w:bidi w:val="1"/>
      </w:pPr>
      <w:r>
        <w:t>אל תציג null כ-0.</w:t>
      </w:r>
    </w:p>
    <w:p>
      <w:pPr>
        <w:pStyle w:val="ListNumber"/>
        <w:jc w:val="right"/>
        <w:bidi w:val="1"/>
      </w:pPr>
      <w:r>
        <w:t>אל תציג raw error.</w:t>
      </w:r>
    </w:p>
    <w:p>
      <w:pPr>
        <w:pStyle w:val="ListNumber"/>
        <w:jc w:val="right"/>
        <w:bidi w:val="1"/>
      </w:pPr>
      <w:r>
        <w:t>אל תשתמש ב-English fallback בממשק.</w:t>
      </w:r>
    </w:p>
    <w:p>
      <w:pPr>
        <w:pStyle w:val="ListNumber"/>
        <w:jc w:val="right"/>
        <w:bidi w:val="1"/>
      </w:pPr>
      <w:r>
        <w:t>כל Label חדש מחייב בדיקה מול מילון ומושגי Domain.</w:t>
      </w:r>
    </w:p>
    <w:p>
      <w:pPr>
        <w:pStyle w:val="ListNumber"/>
        <w:jc w:val="right"/>
        <w:bidi w:val="1"/>
      </w:pPr>
      <w:r>
        <w:t>אם חסר מונח אמיתי: הוסף Proposal לספר 11 לפני פיזור ניסוחים שונים.</w:t>
      </w:r>
    </w:p>
    <w:p>
      <w:r>
        <w:br w:type="page"/>
      </w:r>
    </w:p>
    <w:p>
      <w:pPr>
        <w:pStyle w:val="Heading1"/>
        <w:jc w:val="right"/>
        <w:bidi w:val="1"/>
      </w:pPr>
      <w:r>
        <w:t>47. Acceptance Criteria לספר 11</w:t>
      </w:r>
    </w:p>
    <w:p>
      <w:pPr>
        <w:pStyle w:val="ListBullet"/>
        <w:jc w:val="right"/>
        <w:bidi w:val="1"/>
      </w:pPr>
      <w:r>
        <w:t>אותו מושג מקבל אותו Label בכל המסכים.</w:t>
      </w:r>
    </w:p>
    <w:p>
      <w:pPr>
        <w:pStyle w:val="ListBullet"/>
        <w:jc w:val="right"/>
        <w:bidi w:val="1"/>
      </w:pPr>
      <w:r>
        <w:t>אין technical names גלויים.</w:t>
      </w:r>
    </w:p>
    <w:p>
      <w:pPr>
        <w:pStyle w:val="ListBullet"/>
        <w:jc w:val="right"/>
        <w:bidi w:val="1"/>
      </w:pPr>
      <w:r>
        <w:t>אין מונחים אסורים.</w:t>
      </w:r>
    </w:p>
    <w:p>
      <w:pPr>
        <w:pStyle w:val="ListBullet"/>
        <w:jc w:val="right"/>
        <w:bidi w:val="1"/>
      </w:pPr>
      <w:r>
        <w:t>כל הודעת Success מתארת פעולה שבאמת הושלמה.</w:t>
      </w:r>
    </w:p>
    <w:p>
      <w:pPr>
        <w:pStyle w:val="ListBullet"/>
        <w:jc w:val="right"/>
        <w:bidi w:val="1"/>
      </w:pPr>
      <w:r>
        <w:t>כל Warning תואם לחומרת המצב.</w:t>
      </w:r>
    </w:p>
    <w:p>
      <w:pPr>
        <w:pStyle w:val="ListBullet"/>
        <w:jc w:val="right"/>
        <w:bidi w:val="1"/>
      </w:pPr>
      <w:r>
        <w:t>כל Error מאפשר להבין מה לעשות.</w:t>
      </w:r>
    </w:p>
    <w:p>
      <w:pPr>
        <w:pStyle w:val="ListBullet"/>
        <w:jc w:val="right"/>
        <w:bidi w:val="1"/>
      </w:pPr>
      <w:r>
        <w:t>Actual/Planned/Forecast מובחנים.</w:t>
      </w:r>
    </w:p>
    <w:p>
      <w:pPr>
        <w:pStyle w:val="ListBullet"/>
        <w:jc w:val="right"/>
        <w:bidi w:val="1"/>
      </w:pPr>
      <w:r>
        <w:t>Mobile/RTL אינם פוגעים בקריאות.</w:t>
      </w:r>
    </w:p>
    <w:p>
      <w:pPr>
        <w:pStyle w:val="ListBullet"/>
        <w:jc w:val="right"/>
        <w:bidi w:val="1"/>
      </w:pPr>
      <w:r>
        <w:t>שפת המוצר נשארת רגועה, מקצועית ותפעולית.</w:t>
      </w:r>
    </w:p>
    <w:p>
      <w:r>
        <w:br w:type="page"/>
      </w:r>
    </w:p>
    <w:p>
      <w:pPr>
        <w:pStyle w:val="Heading1"/>
        <w:jc w:val="right"/>
        <w:bidi w:val="1"/>
      </w:pPr>
      <w:r>
        <w:t>48. Definition of Done</w:t>
      </w:r>
    </w:p>
    <w:p>
      <w:pPr>
        <w:pStyle w:val="ListBullet"/>
        <w:jc w:val="right"/>
        <w:bidi w:val="1"/>
      </w:pPr>
      <w:r>
        <w:t>מילון הישויות, הכספים, הסטטוסים והפעולות מיושם במוצר.</w:t>
      </w:r>
    </w:p>
    <w:p>
      <w:pPr>
        <w:pStyle w:val="ListBullet"/>
        <w:jc w:val="right"/>
        <w:bidi w:val="1"/>
      </w:pPr>
      <w:r>
        <w:t>כל Screen מספר 05 עבר Copy QA.</w:t>
      </w:r>
    </w:p>
    <w:p>
      <w:pPr>
        <w:pStyle w:val="ListBullet"/>
        <w:jc w:val="right"/>
        <w:bidi w:val="1"/>
      </w:pPr>
      <w:r>
        <w:t>כל Component מספר 06 משתמש בנוסחים קנוניים או מקבל אותם מה-Domain.</w:t>
      </w:r>
    </w:p>
    <w:p>
      <w:pPr>
        <w:pStyle w:val="ListBullet"/>
        <w:jc w:val="right"/>
        <w:bidi w:val="1"/>
      </w:pPr>
      <w:r>
        <w:t>כל Flow מספר 07 מציג הודעות מתאימות למצבי Success/Failure.</w:t>
      </w:r>
    </w:p>
    <w:p>
      <w:pPr>
        <w:pStyle w:val="ListBullet"/>
        <w:jc w:val="right"/>
        <w:bidi w:val="1"/>
      </w:pPr>
      <w:r>
        <w:t>QA מספר 10 כולל בדיקות שפה ו-RTL.</w:t>
      </w:r>
    </w:p>
    <w:p>
      <w:pPr>
        <w:pStyle w:val="ListBullet"/>
        <w:jc w:val="right"/>
        <w:bidi w:val="1"/>
      </w:pPr>
      <w:r>
        <w:t>אין ניסוח שמוסיף יכולת או חוק שלא קיימים.</w:t>
      </w:r>
    </w:p>
    <w:p>
      <w:pPr>
        <w:pStyle w:val="ListBullet"/>
        <w:jc w:val="right"/>
        <w:bidi w:val="1"/>
      </w:pPr>
      <w:r>
        <w:t>ספר 11 הוא נקודת הייחוס היחידה לשפת המוצר.</w:t>
      </w:r>
    </w:p>
    <w:sectPr w:rsidR="00FC693F" w:rsidRPr="0006063C" w:rsidSect="00034616">
      <w:footerReference w:type="default" r:id="rId9"/>
      <w:pgSz w:w="12240" w:h="15840"/>
      <w:pgMar w:top="935" w:right="964" w:bottom="93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DORON'S RAVE · ספר 11 · Product Language &amp; Quality Rules · Canon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ebo" w:hAnsi="Heeb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ebo" w:hAnsi="Heeb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ebo" w:hAnsi="Heeb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ebo" w:hAnsi="Heeb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ebo" w:hAnsi="Heeb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