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8C5825" w14:textId="77777777" w:rsidR="009571CA" w:rsidRDefault="00000000">
      <w:r>
        <w:rPr>
          <w:b/>
          <w:color w:val="2E3093"/>
          <w:sz w:val="48"/>
        </w:rPr>
        <w:t>Consent Form</w:t>
      </w:r>
    </w:p>
    <w:p w14:paraId="371E37AB" w14:textId="77777777" w:rsidR="009571CA" w:rsidRDefault="00000000">
      <w:pPr>
        <w:spacing w:after="120"/>
      </w:pPr>
      <w:r>
        <w:rPr>
          <w:i/>
          <w:color w:val="454F68"/>
          <w:sz w:val="20"/>
        </w:rPr>
        <w:t>Verbatim transcript of the Consent Form modal on the Online Admission Form, as currently coded in app/admission/[id]/page.tsx (showConsentModal). Wording is reproduced exactly as it appears on the live form.</w:t>
      </w:r>
    </w:p>
    <w:p w14:paraId="1D4A65C1" w14:textId="77777777" w:rsidR="009571CA" w:rsidRDefault="00000000">
      <w:pPr>
        <w:spacing w:after="120"/>
      </w:pPr>
      <w:r>
        <w:rPr>
          <w:i/>
          <w:color w:val="454F68"/>
          <w:sz w:val="20"/>
        </w:rPr>
        <w:t>This is a single modal/template that the form re-opens for two different situations — a candidate admitted on a non-standard educational background, or an experienced candidate with 10+ years’ experience. The candidate information fields, the 5 declaration items, the remark field and the department sign-off are byte-for-byte identical in both cases; only the subtitle line under “Consent Form” changes to match which situation triggered it. That is reproduced below exactly as coded — as one form, shown under two different subtitles — not as two separately-worded forms.</w:t>
      </w:r>
    </w:p>
    <w:p w14:paraId="4A2E4D4B" w14:textId="77777777" w:rsidR="009571CA" w:rsidRDefault="009571CA">
      <w:pPr>
        <w:pBdr>
          <w:bottom w:val="single" w:sz="6" w:space="1" w:color="D8DBE6"/>
        </w:pBdr>
        <w:spacing w:after="280"/>
      </w:pPr>
    </w:p>
    <w:p w14:paraId="6D580837" w14:textId="77777777" w:rsidR="009571CA" w:rsidRDefault="00000000">
      <w:pPr>
        <w:pStyle w:val="Heading1"/>
      </w:pPr>
      <w:r>
        <w:rPr>
          <w:sz w:val="30"/>
        </w:rPr>
        <w:t>CONSENT FORM</w:t>
      </w:r>
    </w:p>
    <w:p w14:paraId="65401B3E" w14:textId="77777777" w:rsidR="009571CA" w:rsidRDefault="00000000">
      <w:pPr>
        <w:spacing w:after="40"/>
      </w:pPr>
      <w:r>
        <w:rPr>
          <w:i/>
          <w:color w:val="6B7590"/>
          <w:sz w:val="18"/>
        </w:rPr>
        <w:t>Subtitle shown when opened for a candidate with a non-standard educational background:</w:t>
      </w:r>
    </w:p>
    <w:p w14:paraId="6761FDB3" w14:textId="77777777" w:rsidR="009571CA" w:rsidRDefault="00000000">
      <w:pPr>
        <w:spacing w:after="120"/>
      </w:pPr>
      <w:r>
        <w:rPr>
          <w:b/>
          <w:color w:val="A1650C"/>
          <w:sz w:val="22"/>
        </w:rPr>
        <w:t>🎓 For Candidates with Different Educational Background</w:t>
      </w:r>
    </w:p>
    <w:p w14:paraId="354EB69C" w14:textId="77777777" w:rsidR="009571CA" w:rsidRDefault="00000000">
      <w:pPr>
        <w:spacing w:after="40"/>
      </w:pPr>
      <w:r>
        <w:rPr>
          <w:i/>
          <w:color w:val="6B7590"/>
          <w:sz w:val="18"/>
        </w:rPr>
        <w:t>Subtitle shown when opened for an experienced candidate:</w:t>
      </w:r>
    </w:p>
    <w:p w14:paraId="27C05ECF" w14:textId="77777777" w:rsidR="009571CA" w:rsidRDefault="00000000">
      <w:pPr>
        <w:spacing w:after="120"/>
      </w:pPr>
      <w:r>
        <w:rPr>
          <w:b/>
          <w:color w:val="A1650C"/>
          <w:sz w:val="22"/>
        </w:rPr>
        <w:t>💼 For Experienced Candidates (10+ Years Experience)</w:t>
      </w:r>
    </w:p>
    <w:p w14:paraId="1A01E067" w14:textId="77777777" w:rsidR="009571CA" w:rsidRDefault="00000000">
      <w:pPr>
        <w:spacing w:after="160"/>
      </w:pPr>
      <w:r>
        <w:rPr>
          <w:b/>
          <w:color w:val="2E3093"/>
          <w:sz w:val="24"/>
        </w:rPr>
        <w:t>Candidate Information</w:t>
      </w:r>
    </w:p>
    <w:p w14:paraId="550A818B" w14:textId="77777777" w:rsidR="009571CA" w:rsidRDefault="00000000">
      <w:pPr>
        <w:spacing w:after="260"/>
      </w:pPr>
      <w:r>
        <w:rPr>
          <w:b/>
          <w:color w:val="6B7590"/>
          <w:sz w:val="19"/>
        </w:rPr>
        <w:t xml:space="preserve">Name of the Candidate:  </w:t>
      </w:r>
      <w:r>
        <w:rPr>
          <w:i/>
          <w:color w:val="6B7590"/>
          <w:sz w:val="20"/>
        </w:rPr>
        <w:t>(auto-filled, read-only, from the admission form)</w:t>
      </w:r>
    </w:p>
    <w:p w14:paraId="0F189F32" w14:textId="77777777" w:rsidR="009571CA" w:rsidRDefault="00000000">
      <w:pPr>
        <w:spacing w:after="260"/>
      </w:pPr>
      <w:r>
        <w:rPr>
          <w:b/>
          <w:color w:val="6B7590"/>
          <w:sz w:val="19"/>
        </w:rPr>
        <w:t xml:space="preserve">Training Name:  </w:t>
      </w:r>
      <w:r>
        <w:rPr>
          <w:i/>
          <w:color w:val="6B7590"/>
          <w:sz w:val="20"/>
        </w:rPr>
        <w:t>(auto-filled, read-only)</w:t>
      </w:r>
    </w:p>
    <w:p w14:paraId="3E9FF1A5" w14:textId="77777777" w:rsidR="009571CA" w:rsidRDefault="00000000">
      <w:pPr>
        <w:spacing w:after="260"/>
      </w:pPr>
      <w:r>
        <w:rPr>
          <w:b/>
          <w:color w:val="6B7590"/>
          <w:sz w:val="19"/>
        </w:rPr>
        <w:t xml:space="preserve">Batch No.:  </w:t>
      </w:r>
      <w:r>
        <w:rPr>
          <w:i/>
          <w:color w:val="6B7590"/>
          <w:sz w:val="20"/>
        </w:rPr>
        <w:t>(auto-filled, read-only)</w:t>
      </w:r>
    </w:p>
    <w:p w14:paraId="19060E6D" w14:textId="77777777" w:rsidR="009571CA" w:rsidRDefault="00000000">
      <w:pPr>
        <w:spacing w:after="260"/>
      </w:pPr>
      <w:r>
        <w:rPr>
          <w:b/>
          <w:color w:val="6B7590"/>
          <w:sz w:val="19"/>
        </w:rPr>
        <w:t xml:space="preserve">Eligibility for the Training:  </w:t>
      </w:r>
      <w:r>
        <w:rPr>
          <w:sz w:val="20"/>
        </w:rPr>
        <w:t>____________________________________________</w:t>
      </w:r>
    </w:p>
    <w:p w14:paraId="18642A04" w14:textId="77777777" w:rsidR="009571CA" w:rsidRDefault="00000000">
      <w:pPr>
        <w:spacing w:after="260"/>
      </w:pPr>
      <w:r>
        <w:rPr>
          <w:b/>
          <w:color w:val="6B7590"/>
          <w:sz w:val="19"/>
        </w:rPr>
        <w:t xml:space="preserve">Qualification of the Candidate:  </w:t>
      </w:r>
      <w:r>
        <w:rPr>
          <w:sz w:val="20"/>
        </w:rPr>
        <w:t>____________________________________________</w:t>
      </w:r>
    </w:p>
    <w:p w14:paraId="55AC9AB1" w14:textId="77777777" w:rsidR="009571CA" w:rsidRDefault="00000000">
      <w:pPr>
        <w:spacing w:after="260"/>
      </w:pPr>
      <w:r>
        <w:rPr>
          <w:b/>
          <w:color w:val="6B7590"/>
          <w:sz w:val="19"/>
        </w:rPr>
        <w:t xml:space="preserve">Experience of the Candidate (Dept &amp; Company):  </w:t>
      </w:r>
      <w:r>
        <w:rPr>
          <w:i/>
          <w:color w:val="6B7590"/>
          <w:sz w:val="20"/>
        </w:rPr>
        <w:t>(auto-filled, read-only)</w:t>
      </w:r>
    </w:p>
    <w:p w14:paraId="59B75DD4" w14:textId="77777777" w:rsidR="009571CA" w:rsidRDefault="00000000">
      <w:r>
        <w:rPr>
          <w:b/>
          <w:color w:val="2E3093"/>
          <w:sz w:val="24"/>
        </w:rPr>
        <w:t>Consent Declaration</w:t>
      </w:r>
    </w:p>
    <w:p w14:paraId="6A976C93" w14:textId="77777777" w:rsidR="009571CA" w:rsidRDefault="00000000">
      <w:pPr>
        <w:spacing w:after="120"/>
      </w:pPr>
      <w:r>
        <w:rPr>
          <w:i/>
        </w:rPr>
        <w:t>I, the undersigned [Name of the Candidate], hereby declare and accept the following:</w:t>
      </w:r>
    </w:p>
    <w:p w14:paraId="4E2D2615" w14:textId="77777777" w:rsidR="009571CA" w:rsidRDefault="00000000">
      <w:pPr>
        <w:spacing w:after="140"/>
        <w:ind w:left="227"/>
      </w:pPr>
      <w:r>
        <w:rPr>
          <w:b/>
          <w:sz w:val="22"/>
        </w:rPr>
        <w:t xml:space="preserve">☐  1.  </w:t>
      </w:r>
      <w:r>
        <w:t>I am enrolling in the Training Program "[Training Category]" voluntarily and with full understanding of the Training Program structure, objectives, and outcomes.</w:t>
      </w:r>
    </w:p>
    <w:p w14:paraId="351AD5F0" w14:textId="77777777" w:rsidR="009571CA" w:rsidRDefault="00000000">
      <w:pPr>
        <w:spacing w:after="140"/>
        <w:ind w:left="227"/>
      </w:pPr>
      <w:r>
        <w:rPr>
          <w:b/>
          <w:sz w:val="22"/>
        </w:rPr>
        <w:t xml:space="preserve">☐  2.  </w:t>
      </w:r>
      <w:r>
        <w:t>I have been informed of the eligibility criteria and understand that my admission is being considered as an exception based on my interest, motivation, and willingness to learn.</w:t>
      </w:r>
    </w:p>
    <w:p w14:paraId="618E17A6" w14:textId="77777777" w:rsidR="009571CA" w:rsidRDefault="00000000">
      <w:pPr>
        <w:spacing w:after="140"/>
        <w:ind w:left="227"/>
      </w:pPr>
      <w:r>
        <w:rPr>
          <w:b/>
          <w:sz w:val="22"/>
        </w:rPr>
        <w:t xml:space="preserve">☐  3.  </w:t>
      </w:r>
      <w:r>
        <w:t>I take full responsibility for bridging any gaps in foundational knowledge and agree to put in the required effort to understand and complete the Training Program content effectively.</w:t>
      </w:r>
    </w:p>
    <w:p w14:paraId="232E35BD" w14:textId="77777777" w:rsidR="009571CA" w:rsidRDefault="00000000">
      <w:pPr>
        <w:spacing w:after="140"/>
        <w:ind w:left="227"/>
      </w:pPr>
      <w:r>
        <w:rPr>
          <w:b/>
          <w:sz w:val="22"/>
        </w:rPr>
        <w:t xml:space="preserve">☐  4.  </w:t>
      </w:r>
      <w:r>
        <w:t>On account of my educational background, I will be solely responsible for my training, performance, and placement.</w:t>
      </w:r>
    </w:p>
    <w:p w14:paraId="3ED065DB" w14:textId="77777777" w:rsidR="009571CA" w:rsidRDefault="00000000">
      <w:pPr>
        <w:spacing w:after="140"/>
        <w:ind w:left="227"/>
      </w:pPr>
      <w:r>
        <w:rPr>
          <w:b/>
          <w:sz w:val="22"/>
        </w:rPr>
        <w:t xml:space="preserve">☐  5.  </w:t>
      </w:r>
      <w:r>
        <w:t>I confirm that I am joining the Training Program with a clear understanding of the above.</w:t>
      </w:r>
    </w:p>
    <w:p w14:paraId="5BE0665D" w14:textId="77777777" w:rsidR="009571CA" w:rsidRDefault="00000000">
      <w:pPr>
        <w:spacing w:after="120"/>
      </w:pPr>
      <w:r>
        <w:rPr>
          <w:i/>
          <w:color w:val="6B7590"/>
          <w:sz w:val="19"/>
        </w:rPr>
        <w:lastRenderedPageBreak/>
        <w:t>On the live form: "Please acknowledge all 5 declarations before confirming." — the Confirm &amp; Acknowledge button stays disabled until all five checkboxes above are ticked.</w:t>
      </w:r>
    </w:p>
    <w:p w14:paraId="4AC3D587" w14:textId="77777777" w:rsidR="009571CA" w:rsidRDefault="00000000">
      <w:pPr>
        <w:spacing w:after="120"/>
      </w:pPr>
      <w:r>
        <w:rPr>
          <w:b/>
          <w:color w:val="2E3093"/>
          <w:sz w:val="24"/>
        </w:rPr>
        <w:t>Candidate Remark</w:t>
      </w:r>
    </w:p>
    <w:p w14:paraId="55E36A6B" w14:textId="77777777" w:rsidR="009571CA" w:rsidRDefault="00000000">
      <w:pPr>
        <w:spacing w:after="260"/>
      </w:pPr>
      <w:r>
        <w:rPr>
          <w:b/>
          <w:color w:val="6B7590"/>
          <w:sz w:val="19"/>
        </w:rPr>
        <w:t xml:space="preserve">Any additional remarks or comments:  </w:t>
      </w:r>
      <w:r>
        <w:rPr>
          <w:sz w:val="20"/>
        </w:rPr>
        <w:t>____________________________________________</w:t>
      </w:r>
    </w:p>
    <w:p w14:paraId="10766490" w14:textId="77777777" w:rsidR="009571CA" w:rsidRDefault="00000000">
      <w:pPr>
        <w:spacing w:after="160"/>
      </w:pPr>
      <w:r>
        <w:rPr>
          <w:b/>
          <w:color w:val="2E3093"/>
          <w:sz w:val="24"/>
        </w:rPr>
        <w:t>In Presence of (to be completed by departments)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9571CA" w14:paraId="2800128D" w14:textId="77777777" w:rsidTr="009571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  <w:shd w:val="clear" w:color="auto" w:fill="2E3093"/>
          </w:tcPr>
          <w:p w14:paraId="28FCAC0D" w14:textId="77777777" w:rsidR="009571CA" w:rsidRDefault="00000000">
            <w:r>
              <w:rPr>
                <w:color w:val="FFFFFF"/>
                <w:sz w:val="19"/>
              </w:rPr>
              <w:t>CBD Dept</w:t>
            </w:r>
          </w:p>
        </w:tc>
        <w:tc>
          <w:tcPr>
            <w:tcW w:w="3249" w:type="dxa"/>
            <w:shd w:val="clear" w:color="auto" w:fill="2E3093"/>
          </w:tcPr>
          <w:p w14:paraId="006129FF" w14:textId="77777777" w:rsidR="009571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Training Dept</w:t>
            </w:r>
          </w:p>
        </w:tc>
        <w:tc>
          <w:tcPr>
            <w:tcW w:w="3249" w:type="dxa"/>
            <w:shd w:val="clear" w:color="auto" w:fill="2E3093"/>
          </w:tcPr>
          <w:p w14:paraId="2A94C2C0" w14:textId="77777777" w:rsidR="009571C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Placement Dept</w:t>
            </w:r>
          </w:p>
        </w:tc>
      </w:tr>
      <w:tr w:rsidR="009571CA" w14:paraId="0342063A" w14:textId="77777777" w:rsidTr="009571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9" w:type="dxa"/>
          </w:tcPr>
          <w:p w14:paraId="25D46212" w14:textId="77777777" w:rsidR="009571CA" w:rsidRDefault="00000000">
            <w:r>
              <w:t xml:space="preserve"> </w:t>
            </w:r>
          </w:p>
        </w:tc>
        <w:tc>
          <w:tcPr>
            <w:tcW w:w="3249" w:type="dxa"/>
          </w:tcPr>
          <w:p w14:paraId="5FC324E1" w14:textId="77777777" w:rsidR="009571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3249" w:type="dxa"/>
          </w:tcPr>
          <w:p w14:paraId="5C6AAB7F" w14:textId="77777777" w:rsidR="009571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</w:tbl>
    <w:p w14:paraId="16F57F71" w14:textId="77777777" w:rsidR="009571CA" w:rsidRDefault="009571CA">
      <w:pPr>
        <w:spacing w:after="40"/>
      </w:pPr>
    </w:p>
    <w:p w14:paraId="6326D783" w14:textId="77777777" w:rsidR="009571CA" w:rsidRDefault="00000000">
      <w:pPr>
        <w:spacing w:after="120"/>
      </w:pPr>
      <w:r>
        <w:rPr>
          <w:i/>
          <w:color w:val="6B7590"/>
          <w:sz w:val="19"/>
        </w:rPr>
        <w:t>Form actions on the live modal: "Close" (discards, does not record acknowledgement) and "Confirm &amp; Acknowledge" (disabled until all 5 declarations above are checked; records the candidate’s acknowledgement and closes the form).</w:t>
      </w:r>
    </w:p>
    <w:p w14:paraId="642695AD" w14:textId="77777777" w:rsidR="009571CA" w:rsidRDefault="009571CA">
      <w:pPr>
        <w:pBdr>
          <w:bottom w:val="single" w:sz="6" w:space="1" w:color="D8DBE6"/>
        </w:pBdr>
        <w:spacing w:after="280"/>
      </w:pPr>
    </w:p>
    <w:p w14:paraId="37490CED" w14:textId="77777777" w:rsidR="009571CA" w:rsidRDefault="00000000">
      <w:r>
        <w:rPr>
          <w:color w:val="6B7590"/>
          <w:sz w:val="17"/>
        </w:rPr>
        <w:t>Source: app/admission/[id]/page.tsx, showConsentModal (student &amp; experienced variants) · transcribed verbatim, no wording changes.</w:t>
      </w:r>
    </w:p>
    <w:sectPr w:rsidR="009571CA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8858964">
    <w:abstractNumId w:val="8"/>
  </w:num>
  <w:num w:numId="2" w16cid:durableId="1986007492">
    <w:abstractNumId w:val="6"/>
  </w:num>
  <w:num w:numId="3" w16cid:durableId="236520000">
    <w:abstractNumId w:val="5"/>
  </w:num>
  <w:num w:numId="4" w16cid:durableId="517892230">
    <w:abstractNumId w:val="4"/>
  </w:num>
  <w:num w:numId="5" w16cid:durableId="1938706445">
    <w:abstractNumId w:val="7"/>
  </w:num>
  <w:num w:numId="6" w16cid:durableId="2020615402">
    <w:abstractNumId w:val="3"/>
  </w:num>
  <w:num w:numId="7" w16cid:durableId="2127498598">
    <w:abstractNumId w:val="2"/>
  </w:num>
  <w:num w:numId="8" w16cid:durableId="2108384365">
    <w:abstractNumId w:val="1"/>
  </w:num>
  <w:num w:numId="9" w16cid:durableId="14002504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464F"/>
    <w:rsid w:val="00326F90"/>
    <w:rsid w:val="009571CA"/>
    <w:rsid w:val="00AA1D8D"/>
    <w:rsid w:val="00AC4133"/>
    <w:rsid w:val="00B47730"/>
    <w:rsid w:val="00CB0664"/>
    <w:rsid w:val="00CC578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32FEF6"/>
  <w14:defaultImageDpi w14:val="300"/>
  <w15:docId w15:val="{F48CBE49-CBC8-4241-A372-BBD3D90BC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1C2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/>
      <w:b/>
      <w:bCs/>
      <w:color w:val="2E309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TANVI SANDEEP KADAM - 70512300040</cp:lastModifiedBy>
  <cp:revision>2</cp:revision>
  <dcterms:created xsi:type="dcterms:W3CDTF">2013-12-23T23:15:00Z</dcterms:created>
  <dcterms:modified xsi:type="dcterms:W3CDTF">2026-08-14T17:04:00Z</dcterms:modified>
  <cp:category/>
</cp:coreProperties>
</file>