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34369" w14:textId="77777777" w:rsidR="00420F87" w:rsidRPr="00AF4923" w:rsidRDefault="00420F87" w:rsidP="00420F87">
      <w:pPr>
        <w:jc w:val="center"/>
        <w:rPr>
          <w:rFonts w:asciiTheme="majorHAnsi" w:hAnsiTheme="majorHAnsi" w:cstheme="majorHAnsi"/>
          <w:kern w:val="0"/>
        </w:rPr>
      </w:pPr>
      <w:r w:rsidRPr="00AF4923">
        <w:rPr>
          <w:rFonts w:asciiTheme="majorHAnsi" w:hAnsiTheme="majorHAnsi" w:cstheme="majorHAnsi"/>
          <w:kern w:val="0"/>
        </w:rPr>
        <w:t>Data Mining with Declarative Programming</w:t>
      </w:r>
    </w:p>
    <w:p w14:paraId="0FEE1E4A" w14:textId="77777777" w:rsidR="00420F87" w:rsidRPr="00AF4923" w:rsidRDefault="00420F87" w:rsidP="00420F87">
      <w:pPr>
        <w:jc w:val="center"/>
        <w:rPr>
          <w:rFonts w:asciiTheme="majorHAnsi" w:hAnsiTheme="majorHAnsi" w:cstheme="majorHAnsi"/>
        </w:rPr>
      </w:pPr>
      <w:r w:rsidRPr="00AF4923">
        <w:rPr>
          <w:rFonts w:asciiTheme="majorHAnsi" w:hAnsiTheme="majorHAnsi" w:cstheme="majorHAnsi"/>
        </w:rPr>
        <w:t xml:space="preserve"> CS240A: Databases and Knowledge Bases</w:t>
      </w:r>
    </w:p>
    <w:p w14:paraId="3D0CBC33" w14:textId="77777777" w:rsidR="00420F87" w:rsidRPr="00AF4923" w:rsidRDefault="00420F87" w:rsidP="00420F87">
      <w:pPr>
        <w:jc w:val="center"/>
        <w:rPr>
          <w:rFonts w:asciiTheme="majorHAnsi" w:hAnsiTheme="majorHAnsi" w:cstheme="majorHAnsi"/>
        </w:rPr>
      </w:pPr>
    </w:p>
    <w:p w14:paraId="2C9CB6A9" w14:textId="77777777" w:rsidR="00420F87" w:rsidRPr="00AF4923" w:rsidRDefault="00420F87" w:rsidP="000825AF">
      <w:pPr>
        <w:rPr>
          <w:rFonts w:asciiTheme="majorHAnsi" w:hAnsiTheme="majorHAnsi" w:cstheme="majorHAnsi"/>
        </w:rPr>
      </w:pPr>
      <w:r w:rsidRPr="00AF4923">
        <w:rPr>
          <w:rFonts w:asciiTheme="majorHAnsi" w:hAnsiTheme="majorHAnsi" w:cstheme="majorHAnsi"/>
        </w:rPr>
        <w:t xml:space="preserve">     Tianyu Zhang</w:t>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proofErr w:type="spellStart"/>
      <w:r w:rsidRPr="00AF4923">
        <w:rPr>
          <w:rFonts w:asciiTheme="majorHAnsi" w:hAnsiTheme="majorHAnsi" w:cstheme="majorHAnsi"/>
        </w:rPr>
        <w:t>Jiapeng</w:t>
      </w:r>
      <w:proofErr w:type="spellEnd"/>
      <w:r w:rsidRPr="00AF4923">
        <w:rPr>
          <w:rFonts w:asciiTheme="majorHAnsi" w:hAnsiTheme="majorHAnsi" w:cstheme="majorHAnsi"/>
        </w:rPr>
        <w:t xml:space="preserve"> Wan </w:t>
      </w:r>
    </w:p>
    <w:p w14:paraId="391F1C34" w14:textId="61B7208C" w:rsidR="000825AF" w:rsidRPr="00AF4923" w:rsidRDefault="00420F87" w:rsidP="000825AF">
      <w:pPr>
        <w:rPr>
          <w:rFonts w:asciiTheme="majorHAnsi" w:hAnsiTheme="majorHAnsi" w:cstheme="majorHAnsi"/>
        </w:rPr>
      </w:pPr>
      <w:r w:rsidRPr="00AF4923">
        <w:rPr>
          <w:rFonts w:asciiTheme="majorHAnsi" w:hAnsiTheme="majorHAnsi" w:cstheme="majorHAnsi"/>
        </w:rPr>
        <w:t xml:space="preserve">    UID: 805332081</w:t>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00B23554" w:rsidRPr="00AF4923">
        <w:rPr>
          <w:rFonts w:asciiTheme="majorHAnsi" w:hAnsiTheme="majorHAnsi" w:cstheme="majorHAnsi"/>
        </w:rPr>
        <w:tab/>
      </w:r>
      <w:r w:rsidR="00B23554" w:rsidRPr="00AF4923">
        <w:rPr>
          <w:rFonts w:asciiTheme="majorHAnsi" w:hAnsiTheme="majorHAnsi" w:cstheme="majorHAnsi"/>
        </w:rPr>
        <w:tab/>
        <w:t>UID:305353896</w:t>
      </w:r>
    </w:p>
    <w:p w14:paraId="036A3A1D" w14:textId="7D915823" w:rsidR="00420F87" w:rsidRPr="00AF4923" w:rsidRDefault="00B23554" w:rsidP="000825AF">
      <w:pPr>
        <w:rPr>
          <w:rFonts w:asciiTheme="majorHAnsi" w:hAnsiTheme="majorHAnsi" w:cstheme="majorHAnsi"/>
        </w:rPr>
      </w:pPr>
      <w:r w:rsidRPr="00AF4923">
        <w:rPr>
          <w:rFonts w:asciiTheme="majorHAnsi" w:hAnsiTheme="majorHAnsi" w:cstheme="majorHAnsi"/>
        </w:rPr>
        <w:t>zhangtianyu@g.ucla.edu</w:t>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r>
      <w:r w:rsidRPr="00AF4923">
        <w:rPr>
          <w:rFonts w:asciiTheme="majorHAnsi" w:hAnsiTheme="majorHAnsi" w:cstheme="majorHAnsi"/>
        </w:rPr>
        <w:tab/>
        <w:t xml:space="preserve">   wanjp15@g.ucla.edu</w:t>
      </w:r>
      <w:r w:rsidR="00E23C0F" w:rsidRPr="00AF4923">
        <w:rPr>
          <w:rFonts w:asciiTheme="majorHAnsi" w:hAnsiTheme="majorHAnsi" w:cstheme="majorHAnsi"/>
        </w:rPr>
        <w:tab/>
      </w:r>
    </w:p>
    <w:p w14:paraId="1272A06C" w14:textId="77777777" w:rsidR="000825AF" w:rsidRPr="00AF4923" w:rsidRDefault="000825AF" w:rsidP="000825AF">
      <w:pPr>
        <w:rPr>
          <w:rFonts w:asciiTheme="majorHAnsi" w:hAnsiTheme="majorHAnsi" w:cstheme="majorHAnsi"/>
        </w:rPr>
      </w:pPr>
    </w:p>
    <w:p w14:paraId="1D441566" w14:textId="77777777" w:rsidR="00420F87" w:rsidRPr="00AF4923" w:rsidRDefault="00420F87" w:rsidP="00420F87">
      <w:pPr>
        <w:jc w:val="left"/>
        <w:rPr>
          <w:rFonts w:asciiTheme="majorHAnsi" w:hAnsiTheme="majorHAnsi" w:cstheme="majorHAnsi"/>
          <w:b/>
        </w:rPr>
      </w:pPr>
      <w:r w:rsidRPr="00AF4923">
        <w:rPr>
          <w:rFonts w:asciiTheme="majorHAnsi" w:hAnsiTheme="majorHAnsi" w:cstheme="majorHAnsi"/>
          <w:b/>
        </w:rPr>
        <w:t xml:space="preserve">Introduction </w:t>
      </w:r>
    </w:p>
    <w:p w14:paraId="57F599A2"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The objective of this project:</w:t>
      </w:r>
    </w:p>
    <w:p w14:paraId="0413C2CF"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w:t>
      </w:r>
      <w:proofErr w:type="spellStart"/>
      <w:r w:rsidRPr="00AF4923">
        <w:rPr>
          <w:rFonts w:asciiTheme="majorHAnsi" w:hAnsiTheme="majorHAnsi" w:cstheme="majorHAnsi"/>
          <w:kern w:val="0"/>
        </w:rPr>
        <w:t>i</w:t>
      </w:r>
      <w:proofErr w:type="spellEnd"/>
      <w:r w:rsidRPr="00AF4923">
        <w:rPr>
          <w:rFonts w:asciiTheme="majorHAnsi" w:hAnsiTheme="majorHAnsi" w:cstheme="majorHAnsi"/>
          <w:kern w:val="0"/>
        </w:rPr>
        <w:t xml:space="preserve">) to explore the new power of </w:t>
      </w:r>
      <w:proofErr w:type="spellStart"/>
      <w:r w:rsidRPr="00AF4923">
        <w:rPr>
          <w:rFonts w:asciiTheme="majorHAnsi" w:hAnsiTheme="majorHAnsi" w:cstheme="majorHAnsi"/>
          <w:kern w:val="0"/>
        </w:rPr>
        <w:t>Datalog</w:t>
      </w:r>
      <w:proofErr w:type="spellEnd"/>
      <w:r w:rsidRPr="00AF4923">
        <w:rPr>
          <w:rFonts w:asciiTheme="majorHAnsi" w:hAnsiTheme="majorHAnsi" w:cstheme="majorHAnsi"/>
          <w:kern w:val="0"/>
        </w:rPr>
        <w:t xml:space="preserve"> and SQL made possible by aggregates in recursive queries,</w:t>
      </w:r>
    </w:p>
    <w:p w14:paraId="05252258"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(ii) to become familiar with the </w:t>
      </w:r>
      <w:proofErr w:type="spellStart"/>
      <w:r w:rsidRPr="00AF4923">
        <w:rPr>
          <w:rFonts w:asciiTheme="majorHAnsi" w:hAnsiTheme="majorHAnsi" w:cstheme="majorHAnsi"/>
          <w:kern w:val="0"/>
        </w:rPr>
        <w:t>Datalog</w:t>
      </w:r>
      <w:proofErr w:type="spellEnd"/>
      <w:r w:rsidRPr="00AF4923">
        <w:rPr>
          <w:rFonts w:asciiTheme="majorHAnsi" w:hAnsiTheme="majorHAnsi" w:cstheme="majorHAnsi"/>
          <w:kern w:val="0"/>
        </w:rPr>
        <w:t>/</w:t>
      </w:r>
      <w:proofErr w:type="spellStart"/>
      <w:r w:rsidRPr="00AF4923">
        <w:rPr>
          <w:rFonts w:asciiTheme="majorHAnsi" w:hAnsiTheme="majorHAnsi" w:cstheme="majorHAnsi"/>
          <w:kern w:val="0"/>
        </w:rPr>
        <w:t>RaSQL</w:t>
      </w:r>
      <w:proofErr w:type="spellEnd"/>
      <w:r w:rsidRPr="00AF4923">
        <w:rPr>
          <w:rFonts w:asciiTheme="majorHAnsi" w:hAnsiTheme="majorHAnsi" w:cstheme="majorHAnsi"/>
          <w:kern w:val="0"/>
        </w:rPr>
        <w:t xml:space="preserve"> system that support them on Apache Spark. </w:t>
      </w:r>
    </w:p>
    <w:p w14:paraId="7CA344B6"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We also seek to understand better the challenges and </w:t>
      </w:r>
      <w:proofErr w:type="spellStart"/>
      <w:r w:rsidRPr="00AF4923">
        <w:rPr>
          <w:rFonts w:asciiTheme="majorHAnsi" w:hAnsiTheme="majorHAnsi" w:cstheme="majorHAnsi"/>
          <w:kern w:val="0"/>
        </w:rPr>
        <w:t>di_culties</w:t>
      </w:r>
      <w:proofErr w:type="spellEnd"/>
      <w:r w:rsidRPr="00AF4923">
        <w:rPr>
          <w:rFonts w:asciiTheme="majorHAnsi" w:hAnsiTheme="majorHAnsi" w:cstheme="majorHAnsi"/>
          <w:kern w:val="0"/>
        </w:rPr>
        <w:t xml:space="preserve"> facing users. Thus, in your report you should also comment on the following: </w:t>
      </w:r>
    </w:p>
    <w:p w14:paraId="1E8FE38B"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1. </w:t>
      </w:r>
      <w:proofErr w:type="spellStart"/>
      <w:r w:rsidRPr="00AF4923">
        <w:rPr>
          <w:rFonts w:asciiTheme="majorHAnsi" w:hAnsiTheme="majorHAnsi" w:cstheme="majorHAnsi"/>
          <w:kern w:val="0"/>
        </w:rPr>
        <w:t>di_culties</w:t>
      </w:r>
      <w:proofErr w:type="spellEnd"/>
      <w:r w:rsidRPr="00AF4923">
        <w:rPr>
          <w:rFonts w:asciiTheme="majorHAnsi" w:hAnsiTheme="majorHAnsi" w:cstheme="majorHAnsi"/>
          <w:kern w:val="0"/>
        </w:rPr>
        <w:t xml:space="preserve"> you faced in implementing these algorithms and</w:t>
      </w:r>
    </w:p>
    <w:p w14:paraId="111914DB" w14:textId="77777777" w:rsidR="00420F87" w:rsidRPr="00AF4923" w:rsidRDefault="00420F87" w:rsidP="00420F87">
      <w:pPr>
        <w:jc w:val="left"/>
        <w:rPr>
          <w:rFonts w:asciiTheme="majorHAnsi" w:hAnsiTheme="majorHAnsi" w:cstheme="majorHAnsi"/>
          <w:kern w:val="0"/>
        </w:rPr>
      </w:pPr>
      <w:r w:rsidRPr="00AF4923">
        <w:rPr>
          <w:rFonts w:asciiTheme="majorHAnsi" w:hAnsiTheme="majorHAnsi" w:cstheme="majorHAnsi"/>
          <w:kern w:val="0"/>
        </w:rPr>
        <w:t>2. ease-of-programming with these declarative languages.</w:t>
      </w:r>
    </w:p>
    <w:p w14:paraId="0A41C25F" w14:textId="77777777" w:rsidR="00420F87" w:rsidRPr="00AF4923" w:rsidRDefault="00420F87" w:rsidP="00420F87">
      <w:pPr>
        <w:jc w:val="left"/>
        <w:rPr>
          <w:rFonts w:asciiTheme="majorHAnsi" w:hAnsiTheme="majorHAnsi" w:cstheme="majorHAnsi"/>
          <w:kern w:val="0"/>
        </w:rPr>
      </w:pPr>
    </w:p>
    <w:p w14:paraId="17CA5B74" w14:textId="77777777" w:rsidR="00420F87" w:rsidRPr="00AF4923" w:rsidRDefault="00420F87" w:rsidP="00420F87">
      <w:pPr>
        <w:jc w:val="left"/>
        <w:rPr>
          <w:rFonts w:asciiTheme="majorHAnsi" w:hAnsiTheme="majorHAnsi" w:cstheme="majorHAnsi"/>
          <w:b/>
          <w:kern w:val="0"/>
        </w:rPr>
      </w:pPr>
      <w:r w:rsidRPr="00AF4923">
        <w:rPr>
          <w:rFonts w:asciiTheme="majorHAnsi" w:hAnsiTheme="majorHAnsi" w:cstheme="majorHAnsi"/>
          <w:b/>
          <w:kern w:val="0"/>
        </w:rPr>
        <w:t>1. Graph Algorithms and Sorting</w:t>
      </w:r>
    </w:p>
    <w:p w14:paraId="352B88EA" w14:textId="77777777" w:rsidR="006D7ECF" w:rsidRPr="00AF4923" w:rsidRDefault="00CB0D78" w:rsidP="00CB0D78">
      <w:pPr>
        <w:jc w:val="left"/>
        <w:rPr>
          <w:rFonts w:asciiTheme="majorHAnsi" w:hAnsiTheme="majorHAnsi" w:cstheme="majorHAnsi"/>
          <w:b/>
          <w:kern w:val="0"/>
        </w:rPr>
      </w:pPr>
      <w:r w:rsidRPr="00AF4923">
        <w:rPr>
          <w:rFonts w:asciiTheme="majorHAnsi" w:hAnsiTheme="majorHAnsi" w:cstheme="majorHAnsi"/>
          <w:b/>
          <w:kern w:val="0"/>
        </w:rPr>
        <w:t xml:space="preserve">1A Shortest Distance in a Directed Graph </w:t>
      </w:r>
    </w:p>
    <w:p w14:paraId="38188C32" w14:textId="565A63F0" w:rsidR="00E60861" w:rsidRPr="00AF4923" w:rsidRDefault="0091020C" w:rsidP="00E60861">
      <w:pPr>
        <w:jc w:val="left"/>
        <w:rPr>
          <w:rFonts w:asciiTheme="majorHAnsi" w:hAnsiTheme="majorHAnsi" w:cstheme="majorHAnsi"/>
        </w:rPr>
      </w:pPr>
      <w:r w:rsidRPr="00AF4923">
        <w:rPr>
          <w:rFonts w:asciiTheme="majorHAnsi" w:hAnsiTheme="majorHAnsi" w:cstheme="majorHAnsi"/>
        </w:rPr>
        <w:t xml:space="preserve">Our program computes the </w:t>
      </w:r>
      <w:r w:rsidR="00E4360D" w:rsidRPr="00AF4923">
        <w:rPr>
          <w:rFonts w:asciiTheme="majorHAnsi" w:hAnsiTheme="majorHAnsi" w:cstheme="majorHAnsi"/>
        </w:rPr>
        <w:t>sho</w:t>
      </w:r>
      <w:r w:rsidR="00CC7DEE" w:rsidRPr="00AF4923">
        <w:rPr>
          <w:rFonts w:asciiTheme="majorHAnsi" w:hAnsiTheme="majorHAnsi" w:cstheme="majorHAnsi"/>
        </w:rPr>
        <w:t xml:space="preserve">rtest </w:t>
      </w:r>
      <w:r w:rsidR="002124CD" w:rsidRPr="00AF4923">
        <w:rPr>
          <w:rFonts w:asciiTheme="majorHAnsi" w:hAnsiTheme="majorHAnsi" w:cstheme="majorHAnsi"/>
        </w:rPr>
        <w:t>distance</w:t>
      </w:r>
      <w:r w:rsidR="002346C9" w:rsidRPr="00AF4923">
        <w:rPr>
          <w:rFonts w:asciiTheme="majorHAnsi" w:hAnsiTheme="majorHAnsi" w:cstheme="majorHAnsi"/>
        </w:rPr>
        <w:t xml:space="preserve"> </w:t>
      </w:r>
      <w:r w:rsidR="00BD2E16" w:rsidRPr="00AF4923">
        <w:rPr>
          <w:rFonts w:asciiTheme="majorHAnsi" w:hAnsiTheme="majorHAnsi" w:cstheme="majorHAnsi"/>
        </w:rPr>
        <w:t xml:space="preserve">from </w:t>
      </w:r>
      <w:r w:rsidR="00D25A85" w:rsidRPr="00AF4923">
        <w:rPr>
          <w:rFonts w:asciiTheme="majorHAnsi" w:hAnsiTheme="majorHAnsi" w:cstheme="majorHAnsi"/>
        </w:rPr>
        <w:t xml:space="preserve">one </w:t>
      </w:r>
      <w:r w:rsidR="00052ADB" w:rsidRPr="00AF4923">
        <w:rPr>
          <w:rFonts w:asciiTheme="majorHAnsi" w:hAnsiTheme="majorHAnsi" w:cstheme="majorHAnsi"/>
        </w:rPr>
        <w:t xml:space="preserve">starting </w:t>
      </w:r>
      <w:r w:rsidR="00D25A85" w:rsidRPr="00AF4923">
        <w:rPr>
          <w:rFonts w:asciiTheme="majorHAnsi" w:hAnsiTheme="majorHAnsi" w:cstheme="majorHAnsi"/>
        </w:rPr>
        <w:t>node to every other node in a directed graph</w:t>
      </w:r>
      <w:r w:rsidR="00CB0D78" w:rsidRPr="00AF4923">
        <w:rPr>
          <w:rFonts w:asciiTheme="majorHAnsi" w:hAnsiTheme="majorHAnsi" w:cstheme="majorHAnsi"/>
        </w:rPr>
        <w:t>.</w:t>
      </w:r>
    </w:p>
    <w:p w14:paraId="492339AC" w14:textId="1CFACAFC" w:rsidR="00420F87" w:rsidRPr="00AF4923" w:rsidRDefault="00420F87" w:rsidP="009B5600">
      <w:pPr>
        <w:jc w:val="left"/>
        <w:rPr>
          <w:rFonts w:asciiTheme="majorHAnsi" w:hAnsiTheme="majorHAnsi" w:cstheme="majorHAnsi"/>
        </w:rPr>
      </w:pPr>
    </w:p>
    <w:p w14:paraId="004C9452" w14:textId="26906958" w:rsidR="009B5600" w:rsidRPr="00AF4923" w:rsidRDefault="00835071" w:rsidP="009B5600">
      <w:pPr>
        <w:jc w:val="left"/>
        <w:rPr>
          <w:rFonts w:asciiTheme="majorHAnsi" w:hAnsiTheme="majorHAnsi" w:cstheme="majorHAnsi"/>
          <w:b/>
          <w:bCs/>
        </w:rPr>
      </w:pPr>
      <w:proofErr w:type="spellStart"/>
      <w:r w:rsidRPr="00AF4923">
        <w:rPr>
          <w:rFonts w:asciiTheme="majorHAnsi" w:hAnsiTheme="majorHAnsi" w:cstheme="majorHAnsi"/>
          <w:b/>
          <w:bCs/>
        </w:rPr>
        <w:t>Datalog</w:t>
      </w:r>
      <w:proofErr w:type="spellEnd"/>
    </w:p>
    <w:p w14:paraId="5CA2ACC0" w14:textId="25BF57C9" w:rsidR="009A78E4" w:rsidRPr="00AF4923" w:rsidRDefault="002124CD" w:rsidP="009B5600">
      <w:pPr>
        <w:jc w:val="left"/>
        <w:rPr>
          <w:rFonts w:asciiTheme="majorHAnsi" w:hAnsiTheme="majorHAnsi" w:cstheme="majorHAnsi"/>
        </w:rPr>
      </w:pPr>
      <w:r w:rsidRPr="00AF4923">
        <w:rPr>
          <w:rFonts w:asciiTheme="majorHAnsi" w:hAnsiTheme="majorHAnsi" w:cstheme="majorHAnsi"/>
        </w:rPr>
        <w:t>We f</w:t>
      </w:r>
      <w:r w:rsidR="00006B08" w:rsidRPr="00AF4923">
        <w:rPr>
          <w:rFonts w:asciiTheme="majorHAnsi" w:hAnsiTheme="majorHAnsi" w:cstheme="majorHAnsi"/>
        </w:rPr>
        <w:t>oun</w:t>
      </w:r>
      <w:r w:rsidRPr="00AF4923">
        <w:rPr>
          <w:rFonts w:asciiTheme="majorHAnsi" w:hAnsiTheme="majorHAnsi" w:cstheme="majorHAnsi"/>
        </w:rPr>
        <w:t xml:space="preserve">d the shortest </w:t>
      </w:r>
      <w:r w:rsidR="002346C9" w:rsidRPr="00AF4923">
        <w:rPr>
          <w:rFonts w:asciiTheme="majorHAnsi" w:hAnsiTheme="majorHAnsi" w:cstheme="majorHAnsi"/>
        </w:rPr>
        <w:t xml:space="preserve">distance by </w:t>
      </w:r>
      <w:r w:rsidR="00A50AAA" w:rsidRPr="00AF4923">
        <w:rPr>
          <w:rFonts w:asciiTheme="majorHAnsi" w:hAnsiTheme="majorHAnsi" w:cstheme="majorHAnsi"/>
        </w:rPr>
        <w:t xml:space="preserve">applying </w:t>
      </w:r>
      <w:r w:rsidR="00C0546B" w:rsidRPr="00AF4923">
        <w:rPr>
          <w:rFonts w:asciiTheme="majorHAnsi" w:hAnsiTheme="majorHAnsi" w:cstheme="majorHAnsi"/>
        </w:rPr>
        <w:t xml:space="preserve">a constraint to the </w:t>
      </w:r>
      <w:r w:rsidR="00482A58" w:rsidRPr="00AF4923">
        <w:rPr>
          <w:rFonts w:asciiTheme="majorHAnsi" w:hAnsiTheme="majorHAnsi" w:cstheme="majorHAnsi"/>
        </w:rPr>
        <w:t>p</w:t>
      </w:r>
      <w:r w:rsidR="000C64CE" w:rsidRPr="00AF4923">
        <w:rPr>
          <w:rFonts w:asciiTheme="majorHAnsi" w:hAnsiTheme="majorHAnsi" w:cstheme="majorHAnsi"/>
        </w:rPr>
        <w:t xml:space="preserve">redicate </w:t>
      </w:r>
      <w:proofErr w:type="gramStart"/>
      <w:r w:rsidR="00482A9C" w:rsidRPr="00AF4923">
        <w:rPr>
          <w:rFonts w:asciiTheme="majorHAnsi" w:hAnsiTheme="majorHAnsi" w:cstheme="majorHAnsi"/>
        </w:rPr>
        <w:t>path(</w:t>
      </w:r>
      <w:proofErr w:type="gramEnd"/>
      <w:r w:rsidR="00482A9C" w:rsidRPr="00AF4923">
        <w:rPr>
          <w:rFonts w:asciiTheme="majorHAnsi" w:hAnsiTheme="majorHAnsi" w:cstheme="majorHAnsi"/>
        </w:rPr>
        <w:t>Des,</w:t>
      </w:r>
      <w:r w:rsidR="00B261B1" w:rsidRPr="00AF4923">
        <w:rPr>
          <w:rFonts w:asciiTheme="majorHAnsi" w:hAnsiTheme="majorHAnsi" w:cstheme="majorHAnsi"/>
        </w:rPr>
        <w:t xml:space="preserve"> </w:t>
      </w:r>
      <w:r w:rsidR="00482A9C" w:rsidRPr="00AF4923">
        <w:rPr>
          <w:rFonts w:asciiTheme="majorHAnsi" w:hAnsiTheme="majorHAnsi" w:cstheme="majorHAnsi"/>
        </w:rPr>
        <w:t>D)</w:t>
      </w:r>
      <w:r w:rsidR="00B92218" w:rsidRPr="00AF4923">
        <w:rPr>
          <w:rFonts w:asciiTheme="majorHAnsi" w:hAnsiTheme="majorHAnsi" w:cstheme="majorHAnsi"/>
        </w:rPr>
        <w:t>.</w:t>
      </w:r>
      <w:r w:rsidR="00B775BD" w:rsidRPr="00AF4923">
        <w:rPr>
          <w:rFonts w:asciiTheme="majorHAnsi" w:hAnsiTheme="majorHAnsi" w:cstheme="majorHAnsi"/>
        </w:rPr>
        <w:t xml:space="preserve"> </w:t>
      </w:r>
      <w:r w:rsidR="00283AC9" w:rsidRPr="00AF4923">
        <w:rPr>
          <w:rFonts w:asciiTheme="majorHAnsi" w:hAnsiTheme="majorHAnsi" w:cstheme="majorHAnsi"/>
        </w:rPr>
        <w:t>With</w:t>
      </w:r>
      <w:r w:rsidR="00622337" w:rsidRPr="00AF4923">
        <w:rPr>
          <w:rFonts w:asciiTheme="majorHAnsi" w:hAnsiTheme="majorHAnsi" w:cstheme="majorHAnsi"/>
        </w:rPr>
        <w:t xml:space="preserve"> formal non-monotonic semantics</w:t>
      </w:r>
      <w:r w:rsidR="00464928" w:rsidRPr="00AF4923">
        <w:rPr>
          <w:rFonts w:asciiTheme="majorHAnsi" w:hAnsiTheme="majorHAnsi" w:cstheme="majorHAnsi"/>
        </w:rPr>
        <w:t>, our program</w:t>
      </w:r>
      <w:r w:rsidR="004404B0" w:rsidRPr="00AF4923">
        <w:rPr>
          <w:rFonts w:asciiTheme="majorHAnsi" w:hAnsiTheme="majorHAnsi" w:cstheme="majorHAnsi"/>
        </w:rPr>
        <w:t xml:space="preserve"> uses </w:t>
      </w:r>
      <w:r w:rsidR="00722D7F" w:rsidRPr="00AF4923">
        <w:rPr>
          <w:rFonts w:asciiTheme="majorHAnsi" w:hAnsiTheme="majorHAnsi" w:cstheme="majorHAnsi"/>
        </w:rPr>
        <w:t>a Pre-</w:t>
      </w:r>
      <w:proofErr w:type="spellStart"/>
      <w:r w:rsidR="00722D7F" w:rsidRPr="00AF4923">
        <w:rPr>
          <w:rFonts w:asciiTheme="majorHAnsi" w:hAnsiTheme="majorHAnsi" w:cstheme="majorHAnsi"/>
        </w:rPr>
        <w:t>Mappable</w:t>
      </w:r>
      <w:proofErr w:type="spellEnd"/>
      <w:r w:rsidR="00722D7F" w:rsidRPr="00AF4923">
        <w:rPr>
          <w:rFonts w:asciiTheme="majorHAnsi" w:hAnsiTheme="majorHAnsi" w:cstheme="majorHAnsi"/>
        </w:rPr>
        <w:t xml:space="preserve"> constraint</w:t>
      </w:r>
      <w:r w:rsidR="00783B58" w:rsidRPr="00AF4923">
        <w:rPr>
          <w:rFonts w:asciiTheme="majorHAnsi" w:hAnsiTheme="majorHAnsi" w:cstheme="majorHAnsi"/>
        </w:rPr>
        <w:t xml:space="preserve"> by pre-mapping the </w:t>
      </w:r>
      <w:r w:rsidR="004322D8" w:rsidRPr="00AF4923">
        <w:rPr>
          <w:rFonts w:asciiTheme="majorHAnsi" w:hAnsiTheme="majorHAnsi" w:cstheme="majorHAnsi"/>
        </w:rPr>
        <w:t xml:space="preserve">min </w:t>
      </w:r>
      <w:r w:rsidR="00F0457F" w:rsidRPr="00AF4923">
        <w:rPr>
          <w:rFonts w:asciiTheme="majorHAnsi" w:hAnsiTheme="majorHAnsi" w:cstheme="majorHAnsi"/>
        </w:rPr>
        <w:t>computation</w:t>
      </w:r>
      <w:r w:rsidR="002528CA" w:rsidRPr="00AF4923">
        <w:rPr>
          <w:rFonts w:asciiTheme="majorHAnsi" w:hAnsiTheme="majorHAnsi" w:cstheme="majorHAnsi"/>
        </w:rPr>
        <w:t xml:space="preserve"> </w:t>
      </w:r>
      <w:r w:rsidR="00963445" w:rsidRPr="00AF4923">
        <w:rPr>
          <w:rFonts w:asciiTheme="majorHAnsi" w:hAnsiTheme="majorHAnsi" w:cstheme="majorHAnsi"/>
        </w:rPr>
        <w:t xml:space="preserve">into the </w:t>
      </w:r>
      <w:r w:rsidR="00F938C2" w:rsidRPr="00AF4923">
        <w:rPr>
          <w:rFonts w:asciiTheme="majorHAnsi" w:hAnsiTheme="majorHAnsi" w:cstheme="majorHAnsi"/>
        </w:rPr>
        <w:t xml:space="preserve">recursion </w:t>
      </w:r>
      <w:r w:rsidR="00A901FA" w:rsidRPr="00AF4923">
        <w:rPr>
          <w:rFonts w:asciiTheme="majorHAnsi" w:hAnsiTheme="majorHAnsi" w:cstheme="majorHAnsi"/>
        </w:rPr>
        <w:t>rules</w:t>
      </w:r>
      <w:r w:rsidR="006B3FCA" w:rsidRPr="00AF4923">
        <w:rPr>
          <w:rFonts w:asciiTheme="majorHAnsi" w:hAnsiTheme="majorHAnsi" w:cstheme="majorHAnsi"/>
        </w:rPr>
        <w:t>.</w:t>
      </w:r>
      <w:r w:rsidR="00997A44" w:rsidRPr="00AF4923">
        <w:rPr>
          <w:rFonts w:asciiTheme="majorHAnsi" w:hAnsiTheme="majorHAnsi" w:cstheme="majorHAnsi"/>
        </w:rPr>
        <w:t xml:space="preserve"> </w:t>
      </w:r>
    </w:p>
    <w:p w14:paraId="4F0365CA" w14:textId="0DF7502E" w:rsidR="004933EE" w:rsidRPr="00AF4923" w:rsidRDefault="007A04D8" w:rsidP="009B5600">
      <w:pPr>
        <w:jc w:val="left"/>
        <w:rPr>
          <w:rFonts w:asciiTheme="majorHAnsi" w:hAnsiTheme="majorHAnsi" w:cstheme="majorHAnsi"/>
        </w:rPr>
      </w:pPr>
      <w:r w:rsidRPr="00AF4923">
        <w:rPr>
          <w:rFonts w:asciiTheme="majorHAnsi" w:hAnsiTheme="majorHAnsi" w:cstheme="majorHAnsi"/>
          <w:noProof/>
        </w:rPr>
        <w:drawing>
          <wp:inline distT="0" distB="0" distL="0" distR="0" wp14:anchorId="63CBB419" wp14:editId="4629B1A1">
            <wp:extent cx="54864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28650"/>
                    </a:xfrm>
                    <a:prstGeom prst="rect">
                      <a:avLst/>
                    </a:prstGeom>
                  </pic:spPr>
                </pic:pic>
              </a:graphicData>
            </a:graphic>
          </wp:inline>
        </w:drawing>
      </w:r>
    </w:p>
    <w:p w14:paraId="47C917D7" w14:textId="495A2C11" w:rsidR="007A4F7E" w:rsidRPr="00AF4923" w:rsidRDefault="00312071" w:rsidP="002A3B91">
      <w:pPr>
        <w:jc w:val="left"/>
        <w:rPr>
          <w:rFonts w:asciiTheme="majorHAnsi" w:hAnsiTheme="majorHAnsi" w:cstheme="majorHAnsi"/>
          <w:lang w:eastAsia="zh-CN"/>
        </w:rPr>
      </w:pPr>
      <w:r w:rsidRPr="00AF4923">
        <w:rPr>
          <w:rFonts w:asciiTheme="majorHAnsi" w:hAnsiTheme="majorHAnsi" w:cstheme="majorHAnsi"/>
        </w:rPr>
        <w:t>Then we verif</w:t>
      </w:r>
      <w:r w:rsidR="006A5AF9" w:rsidRPr="00AF4923">
        <w:rPr>
          <w:rFonts w:asciiTheme="majorHAnsi" w:hAnsiTheme="majorHAnsi" w:cstheme="majorHAnsi"/>
        </w:rPr>
        <w:t>y</w:t>
      </w:r>
      <w:r w:rsidRPr="00AF4923">
        <w:rPr>
          <w:rFonts w:asciiTheme="majorHAnsi" w:hAnsiTheme="majorHAnsi" w:cstheme="majorHAnsi"/>
        </w:rPr>
        <w:t xml:space="preserve"> the </w:t>
      </w:r>
      <w:proofErr w:type="spellStart"/>
      <w:r w:rsidRPr="00AF4923">
        <w:rPr>
          <w:rFonts w:asciiTheme="majorHAnsi" w:hAnsiTheme="majorHAnsi" w:cstheme="majorHAnsi"/>
        </w:rPr>
        <w:t>PreM</w:t>
      </w:r>
      <w:proofErr w:type="spellEnd"/>
      <w:r w:rsidR="005F7359" w:rsidRPr="00AF4923">
        <w:rPr>
          <w:rFonts w:asciiTheme="majorHAnsi" w:hAnsiTheme="majorHAnsi" w:cstheme="majorHAnsi"/>
        </w:rPr>
        <w:t xml:space="preserve"> condition</w:t>
      </w:r>
      <w:r w:rsidR="002A3B91" w:rsidRPr="00AF4923">
        <w:rPr>
          <w:rFonts w:asciiTheme="majorHAnsi" w:hAnsiTheme="majorHAnsi" w:cstheme="majorHAnsi"/>
        </w:rPr>
        <w:t xml:space="preserve"> by </w:t>
      </w:r>
      <w:r w:rsidR="00F435A9" w:rsidRPr="00AF4923">
        <w:rPr>
          <w:rFonts w:asciiTheme="majorHAnsi" w:hAnsiTheme="majorHAnsi" w:cstheme="majorHAnsi"/>
        </w:rPr>
        <w:t>using</w:t>
      </w:r>
      <w:r w:rsidR="002A3B91" w:rsidRPr="00AF4923">
        <w:rPr>
          <w:rFonts w:asciiTheme="majorHAnsi" w:hAnsiTheme="majorHAnsi" w:cstheme="majorHAnsi"/>
        </w:rPr>
        <w:t xml:space="preserve"> the classical theory of Functional </w:t>
      </w:r>
      <w:r w:rsidR="002A13E0" w:rsidRPr="00AF4923">
        <w:rPr>
          <w:rFonts w:asciiTheme="majorHAnsi" w:hAnsiTheme="majorHAnsi" w:cstheme="majorHAnsi"/>
        </w:rPr>
        <w:t xml:space="preserve">Dependencies (FDs) </w:t>
      </w:r>
      <w:r w:rsidR="002A3B91" w:rsidRPr="00AF4923">
        <w:rPr>
          <w:rFonts w:asciiTheme="majorHAnsi" w:hAnsiTheme="majorHAnsi" w:cstheme="majorHAnsi"/>
        </w:rPr>
        <w:t>and</w:t>
      </w:r>
      <w:r w:rsidR="00F435A9" w:rsidRPr="00AF4923">
        <w:rPr>
          <w:rFonts w:asciiTheme="majorHAnsi" w:hAnsiTheme="majorHAnsi" w:cstheme="majorHAnsi"/>
        </w:rPr>
        <w:t xml:space="preserve"> </w:t>
      </w:r>
      <w:r w:rsidR="002A3B91" w:rsidRPr="00AF4923">
        <w:rPr>
          <w:rFonts w:asciiTheme="majorHAnsi" w:hAnsiTheme="majorHAnsi" w:cstheme="majorHAnsi"/>
        </w:rPr>
        <w:t xml:space="preserve">Multivalued Dependencies (MVDs) in relational </w:t>
      </w:r>
      <w:r w:rsidR="008A0082" w:rsidRPr="00AF4923">
        <w:rPr>
          <w:rFonts w:asciiTheme="majorHAnsi" w:hAnsiTheme="majorHAnsi" w:cstheme="majorHAnsi"/>
        </w:rPr>
        <w:t>database</w:t>
      </w:r>
      <w:r w:rsidR="002A3B91" w:rsidRPr="00AF4923">
        <w:rPr>
          <w:rFonts w:asciiTheme="majorHAnsi" w:hAnsiTheme="majorHAnsi" w:cstheme="majorHAnsi"/>
        </w:rPr>
        <w:t xml:space="preserve"> schema design</w:t>
      </w:r>
      <w:r w:rsidR="00094D40" w:rsidRPr="00AF4923">
        <w:rPr>
          <w:rFonts w:asciiTheme="majorHAnsi" w:hAnsiTheme="majorHAnsi" w:cstheme="majorHAnsi"/>
        </w:rPr>
        <w:t>.</w:t>
      </w:r>
      <w:r w:rsidR="00C23E8A" w:rsidRPr="00AF4923">
        <w:rPr>
          <w:rFonts w:asciiTheme="majorHAnsi" w:hAnsiTheme="majorHAnsi" w:cstheme="majorHAnsi"/>
        </w:rPr>
        <w:t xml:space="preserve"> </w:t>
      </w:r>
    </w:p>
    <w:p w14:paraId="6C8EE56B" w14:textId="346B9FD8" w:rsidR="00402349" w:rsidRPr="00AF4923" w:rsidRDefault="00A80438" w:rsidP="00402349">
      <w:pPr>
        <w:jc w:val="left"/>
        <w:rPr>
          <w:rFonts w:asciiTheme="majorHAnsi" w:hAnsiTheme="majorHAnsi" w:cstheme="majorHAnsi"/>
          <w:color w:val="FF0000"/>
        </w:rPr>
      </w:pPr>
      <w:r w:rsidRPr="00AF4923">
        <w:rPr>
          <w:rFonts w:asciiTheme="majorHAnsi" w:hAnsiTheme="majorHAnsi" w:cstheme="majorHAnsi"/>
        </w:rPr>
        <w:t xml:space="preserve">First, </w:t>
      </w:r>
      <w:r w:rsidR="00402349" w:rsidRPr="00AF4923">
        <w:rPr>
          <w:rFonts w:asciiTheme="majorHAnsi" w:hAnsiTheme="majorHAnsi" w:cstheme="majorHAnsi"/>
        </w:rPr>
        <w:t xml:space="preserve">we obtain the relation R by joining </w:t>
      </w:r>
      <w:proofErr w:type="gramStart"/>
      <w:r w:rsidR="00510B7E" w:rsidRPr="00AF4923">
        <w:rPr>
          <w:rFonts w:asciiTheme="majorHAnsi" w:hAnsiTheme="majorHAnsi" w:cstheme="majorHAnsi"/>
        </w:rPr>
        <w:t>path</w:t>
      </w:r>
      <w:r w:rsidR="00402349" w:rsidRPr="00AF4923">
        <w:rPr>
          <w:rFonts w:asciiTheme="majorHAnsi" w:hAnsiTheme="majorHAnsi" w:cstheme="majorHAnsi"/>
        </w:rPr>
        <w:t>(</w:t>
      </w:r>
      <w:proofErr w:type="gramEnd"/>
      <w:r w:rsidR="00F27CBC" w:rsidRPr="00AF4923">
        <w:rPr>
          <w:rFonts w:asciiTheme="majorHAnsi" w:hAnsiTheme="majorHAnsi" w:cstheme="majorHAnsi"/>
        </w:rPr>
        <w:t>Des</w:t>
      </w:r>
      <w:r w:rsidR="00402349" w:rsidRPr="00AF4923">
        <w:rPr>
          <w:rFonts w:asciiTheme="majorHAnsi" w:hAnsiTheme="majorHAnsi" w:cstheme="majorHAnsi"/>
        </w:rPr>
        <w:t>,</w:t>
      </w:r>
      <w:r w:rsidR="00F57D5E" w:rsidRPr="00AF4923">
        <w:rPr>
          <w:rFonts w:asciiTheme="majorHAnsi" w:hAnsiTheme="majorHAnsi" w:cstheme="majorHAnsi"/>
        </w:rPr>
        <w:t xml:space="preserve"> </w:t>
      </w:r>
      <w:r w:rsidR="00F27CBC" w:rsidRPr="00AF4923">
        <w:rPr>
          <w:rFonts w:asciiTheme="majorHAnsi" w:hAnsiTheme="majorHAnsi" w:cstheme="majorHAnsi"/>
        </w:rPr>
        <w:t>D</w:t>
      </w:r>
      <w:r w:rsidR="00402349" w:rsidRPr="00AF4923">
        <w:rPr>
          <w:rFonts w:asciiTheme="majorHAnsi" w:hAnsiTheme="majorHAnsi" w:cstheme="majorHAnsi"/>
        </w:rPr>
        <w:t xml:space="preserve">) and </w:t>
      </w:r>
      <w:proofErr w:type="spellStart"/>
      <w:r w:rsidR="000D0373" w:rsidRPr="00AF4923">
        <w:rPr>
          <w:rFonts w:asciiTheme="majorHAnsi" w:hAnsiTheme="majorHAnsi" w:cstheme="majorHAnsi"/>
        </w:rPr>
        <w:t>w</w:t>
      </w:r>
      <w:r w:rsidR="00402349" w:rsidRPr="00AF4923">
        <w:rPr>
          <w:rFonts w:asciiTheme="majorHAnsi" w:hAnsiTheme="majorHAnsi" w:cstheme="majorHAnsi"/>
        </w:rPr>
        <w:t>arc</w:t>
      </w:r>
      <w:proofErr w:type="spellEnd"/>
      <w:r w:rsidR="00402349" w:rsidRPr="00AF4923">
        <w:rPr>
          <w:rFonts w:asciiTheme="majorHAnsi" w:hAnsiTheme="majorHAnsi" w:cstheme="majorHAnsi"/>
        </w:rPr>
        <w:t>(</w:t>
      </w:r>
      <w:r w:rsidR="002F6105" w:rsidRPr="00AF4923">
        <w:rPr>
          <w:rFonts w:asciiTheme="majorHAnsi" w:hAnsiTheme="majorHAnsi" w:cstheme="majorHAnsi"/>
        </w:rPr>
        <w:t>Start</w:t>
      </w:r>
      <w:r w:rsidR="00402349" w:rsidRPr="00AF4923">
        <w:rPr>
          <w:rFonts w:asciiTheme="majorHAnsi" w:hAnsiTheme="majorHAnsi" w:cstheme="majorHAnsi"/>
        </w:rPr>
        <w:t>,</w:t>
      </w:r>
      <w:r w:rsidR="00F57D5E" w:rsidRPr="00AF4923">
        <w:rPr>
          <w:rFonts w:asciiTheme="majorHAnsi" w:hAnsiTheme="majorHAnsi" w:cstheme="majorHAnsi"/>
        </w:rPr>
        <w:t xml:space="preserve"> </w:t>
      </w:r>
      <w:r w:rsidR="002F6105" w:rsidRPr="00AF4923">
        <w:rPr>
          <w:rFonts w:asciiTheme="majorHAnsi" w:hAnsiTheme="majorHAnsi" w:cstheme="majorHAnsi"/>
        </w:rPr>
        <w:t>Des,</w:t>
      </w:r>
      <w:r w:rsidR="00F57D5E" w:rsidRPr="00AF4923">
        <w:rPr>
          <w:rFonts w:asciiTheme="majorHAnsi" w:hAnsiTheme="majorHAnsi" w:cstheme="majorHAnsi"/>
        </w:rPr>
        <w:t xml:space="preserve"> </w:t>
      </w:r>
      <w:r w:rsidR="002F6105" w:rsidRPr="00AF4923">
        <w:rPr>
          <w:rFonts w:asciiTheme="majorHAnsi" w:hAnsiTheme="majorHAnsi" w:cstheme="majorHAnsi"/>
        </w:rPr>
        <w:t>D</w:t>
      </w:r>
      <w:r w:rsidR="00402349" w:rsidRPr="00AF4923">
        <w:rPr>
          <w:rFonts w:asciiTheme="majorHAnsi" w:hAnsiTheme="majorHAnsi" w:cstheme="majorHAnsi"/>
        </w:rPr>
        <w:t xml:space="preserve">). In R, the MVD holds: </w:t>
      </w:r>
      <w:r w:rsidR="00032077" w:rsidRPr="00AF4923">
        <w:rPr>
          <w:rFonts w:asciiTheme="majorHAnsi" w:hAnsiTheme="majorHAnsi" w:cstheme="majorHAnsi"/>
        </w:rPr>
        <w:t>X</w:t>
      </w:r>
      <w:r w:rsidR="00402349" w:rsidRPr="00AF4923">
        <w:rPr>
          <w:rFonts w:asciiTheme="majorHAnsi" w:hAnsiTheme="majorHAnsi" w:cstheme="majorHAnsi"/>
        </w:rPr>
        <w:t>-&gt;&gt;</w:t>
      </w:r>
      <w:proofErr w:type="spellStart"/>
      <w:r w:rsidR="00032077" w:rsidRPr="00AF4923">
        <w:rPr>
          <w:rFonts w:asciiTheme="majorHAnsi" w:hAnsiTheme="majorHAnsi" w:cstheme="majorHAnsi"/>
        </w:rPr>
        <w:t>D</w:t>
      </w:r>
      <w:r w:rsidR="005B412E" w:rsidRPr="00AF4923">
        <w:rPr>
          <w:rFonts w:asciiTheme="majorHAnsi" w:hAnsiTheme="majorHAnsi" w:cstheme="majorHAnsi"/>
        </w:rPr>
        <w:t>x</w:t>
      </w:r>
      <w:proofErr w:type="spellEnd"/>
      <w:r w:rsidR="00032077" w:rsidRPr="00AF4923">
        <w:rPr>
          <w:rFonts w:asciiTheme="majorHAnsi" w:hAnsiTheme="majorHAnsi" w:cstheme="majorHAnsi"/>
        </w:rPr>
        <w:t xml:space="preserve"> and X-&gt;&gt;Des</w:t>
      </w:r>
      <w:r w:rsidR="005B412E" w:rsidRPr="00AF4923">
        <w:rPr>
          <w:rFonts w:asciiTheme="majorHAnsi" w:hAnsiTheme="majorHAnsi" w:cstheme="majorHAnsi"/>
        </w:rPr>
        <w:t>,</w:t>
      </w:r>
      <w:r w:rsidR="00A13B91" w:rsidRPr="00AF4923">
        <w:rPr>
          <w:rFonts w:asciiTheme="majorHAnsi" w:hAnsiTheme="majorHAnsi" w:cstheme="majorHAnsi"/>
        </w:rPr>
        <w:t xml:space="preserve"> </w:t>
      </w:r>
      <w:proofErr w:type="spellStart"/>
      <w:r w:rsidR="005B412E" w:rsidRPr="00AF4923">
        <w:rPr>
          <w:rFonts w:asciiTheme="majorHAnsi" w:hAnsiTheme="majorHAnsi" w:cstheme="majorHAnsi"/>
        </w:rPr>
        <w:t>Dxy</w:t>
      </w:r>
      <w:proofErr w:type="spellEnd"/>
      <w:r w:rsidR="00402349" w:rsidRPr="00AF4923">
        <w:rPr>
          <w:rFonts w:asciiTheme="majorHAnsi" w:hAnsiTheme="majorHAnsi" w:cstheme="majorHAnsi"/>
        </w:rPr>
        <w:t xml:space="preserve">. Therefore, if a tuple satisfies the constraint </w:t>
      </w:r>
      <w:r w:rsidR="009E76C2" w:rsidRPr="00AF4923">
        <w:rPr>
          <w:rFonts w:asciiTheme="majorHAnsi" w:hAnsiTheme="majorHAnsi" w:cstheme="majorHAnsi"/>
        </w:rPr>
        <w:t>X,</w:t>
      </w:r>
      <w:r w:rsidR="006303BE" w:rsidRPr="00AF4923">
        <w:rPr>
          <w:rFonts w:asciiTheme="majorHAnsi" w:hAnsiTheme="majorHAnsi" w:cstheme="majorHAnsi"/>
        </w:rPr>
        <w:t xml:space="preserve"> </w:t>
      </w:r>
      <w:r w:rsidR="009E76C2" w:rsidRPr="00AF4923">
        <w:rPr>
          <w:rFonts w:asciiTheme="majorHAnsi" w:hAnsiTheme="majorHAnsi" w:cstheme="majorHAnsi"/>
        </w:rPr>
        <w:t>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321E5D" w:rsidRPr="00AF4923">
        <w:rPr>
          <w:rFonts w:asciiTheme="majorHAnsi" w:hAnsiTheme="majorHAnsi" w:cstheme="majorHAnsi"/>
        </w:rPr>
        <w:t>Dx+Dxy</w:t>
      </w:r>
      <w:r w:rsidR="00402349" w:rsidRPr="00AF4923">
        <w:rPr>
          <w:rFonts w:asciiTheme="majorHAnsi" w:hAnsiTheme="majorHAnsi" w:cstheme="majorHAnsi"/>
        </w:rPr>
        <w:t xml:space="preserve">, then </w:t>
      </w:r>
      <w:r w:rsidR="00C72A96" w:rsidRPr="00AF4923">
        <w:rPr>
          <w:rFonts w:asciiTheme="majorHAnsi" w:hAnsiTheme="majorHAnsi" w:cstheme="majorHAnsi"/>
        </w:rPr>
        <w:t>X,</w:t>
      </w:r>
      <w:r w:rsidR="006303BE" w:rsidRPr="00AF4923">
        <w:rPr>
          <w:rFonts w:asciiTheme="majorHAnsi" w:hAnsiTheme="majorHAnsi" w:cstheme="majorHAnsi"/>
        </w:rPr>
        <w:t xml:space="preserve"> </w:t>
      </w:r>
      <w:r w:rsidR="00C72A96" w:rsidRPr="00AF4923">
        <w:rPr>
          <w:rFonts w:asciiTheme="majorHAnsi" w:hAnsiTheme="majorHAnsi" w:cstheme="majorHAnsi"/>
        </w:rPr>
        <w:t>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F34AA7" w:rsidRPr="00AF4923">
        <w:rPr>
          <w:rFonts w:asciiTheme="majorHAnsi" w:hAnsiTheme="majorHAnsi" w:cstheme="majorHAnsi"/>
        </w:rPr>
        <w:t>Dx and X,</w:t>
      </w:r>
      <w:r w:rsidR="006303BE" w:rsidRPr="00AF4923">
        <w:rPr>
          <w:rFonts w:asciiTheme="majorHAnsi" w:hAnsiTheme="majorHAnsi" w:cstheme="majorHAnsi"/>
        </w:rPr>
        <w:t xml:space="preserve"> </w:t>
      </w:r>
      <w:r w:rsidR="00F34AA7" w:rsidRPr="00AF4923">
        <w:rPr>
          <w:rFonts w:asciiTheme="majorHAnsi" w:hAnsiTheme="majorHAnsi" w:cstheme="majorHAnsi"/>
        </w:rPr>
        <w:t>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F34AA7" w:rsidRPr="00AF4923">
        <w:rPr>
          <w:rFonts w:asciiTheme="majorHAnsi" w:hAnsiTheme="majorHAnsi" w:cstheme="majorHAnsi"/>
        </w:rPr>
        <w:t>Dxy</w:t>
      </w:r>
      <w:r w:rsidR="00402349" w:rsidRPr="00AF4923">
        <w:rPr>
          <w:rFonts w:asciiTheme="majorHAnsi" w:hAnsiTheme="majorHAnsi" w:cstheme="majorHAnsi"/>
        </w:rPr>
        <w:t xml:space="preserve"> also holds. Thus </w:t>
      </w:r>
      <w:r w:rsidR="00C879BA" w:rsidRPr="00AF4923">
        <w:rPr>
          <w:rFonts w:asciiTheme="majorHAnsi" w:hAnsiTheme="majorHAnsi" w:cstheme="majorHAnsi"/>
        </w:rPr>
        <w:t xml:space="preserve">we can augment </w:t>
      </w:r>
      <w:r w:rsidR="00DE3A93" w:rsidRPr="00AF4923">
        <w:rPr>
          <w:rFonts w:asciiTheme="majorHAnsi" w:hAnsiTheme="majorHAnsi" w:cstheme="majorHAnsi"/>
        </w:rPr>
        <w:t>t</w:t>
      </w:r>
      <w:r w:rsidR="00151067" w:rsidRPr="00AF4923">
        <w:rPr>
          <w:rFonts w:asciiTheme="majorHAnsi" w:hAnsiTheme="majorHAnsi" w:cstheme="majorHAnsi"/>
        </w:rPr>
        <w:t xml:space="preserve">he previous result into </w:t>
      </w:r>
      <w:r w:rsidR="00384355" w:rsidRPr="00AF4923">
        <w:rPr>
          <w:rFonts w:asciiTheme="majorHAnsi" w:hAnsiTheme="majorHAnsi" w:cstheme="majorHAnsi"/>
        </w:rPr>
        <w:t>X,</w:t>
      </w:r>
      <w:r w:rsidR="006303BE" w:rsidRPr="00AF4923">
        <w:rPr>
          <w:rFonts w:asciiTheme="majorHAnsi" w:hAnsiTheme="majorHAnsi" w:cstheme="majorHAnsi"/>
        </w:rPr>
        <w:t xml:space="preserve"> </w:t>
      </w:r>
      <w:r w:rsidR="00384355" w:rsidRPr="00AF4923">
        <w:rPr>
          <w:rFonts w:asciiTheme="majorHAnsi" w:hAnsiTheme="majorHAnsi" w:cstheme="majorHAnsi"/>
        </w:rPr>
        <w:t>Des,</w:t>
      </w:r>
      <w:r w:rsidR="006303BE" w:rsidRPr="00AF4923">
        <w:rPr>
          <w:rFonts w:asciiTheme="majorHAnsi" w:hAnsiTheme="majorHAnsi" w:cstheme="majorHAnsi"/>
        </w:rPr>
        <w:t xml:space="preserve"> </w:t>
      </w:r>
      <w:proofErr w:type="spellStart"/>
      <w:r w:rsidR="00384355" w:rsidRPr="00AF4923">
        <w:rPr>
          <w:rFonts w:asciiTheme="majorHAnsi" w:hAnsiTheme="majorHAnsi" w:cstheme="majorHAnsi"/>
        </w:rPr>
        <w:t>Dxy</w:t>
      </w:r>
      <w:proofErr w:type="spellEnd"/>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384355" w:rsidRPr="00AF4923">
        <w:rPr>
          <w:rFonts w:asciiTheme="majorHAnsi" w:hAnsiTheme="majorHAnsi" w:cstheme="majorHAnsi"/>
        </w:rPr>
        <w:t>Dx</w:t>
      </w:r>
      <w:r w:rsidR="00AC6293" w:rsidRPr="00AF4923">
        <w:rPr>
          <w:rFonts w:asciiTheme="majorHAnsi" w:hAnsiTheme="majorHAnsi" w:cstheme="majorHAnsi"/>
        </w:rPr>
        <w:t>,</w:t>
      </w:r>
      <w:r w:rsidR="00384355" w:rsidRPr="00AF4923">
        <w:rPr>
          <w:rFonts w:asciiTheme="majorHAnsi" w:hAnsiTheme="majorHAnsi" w:cstheme="majorHAnsi"/>
        </w:rPr>
        <w:t xml:space="preserve"> </w:t>
      </w:r>
      <w:r w:rsidR="007305A5" w:rsidRPr="00AF4923">
        <w:rPr>
          <w:rFonts w:asciiTheme="majorHAnsi" w:hAnsiTheme="majorHAnsi" w:cstheme="majorHAnsi"/>
        </w:rPr>
        <w:t>X</w:t>
      </w:r>
      <m:oMath>
        <m:r>
          <w:rPr>
            <w:rFonts w:ascii="Cambria Math" w:eastAsia="Times New Roman" w:hAnsi="Cambria Math" w:cstheme="majorHAnsi"/>
          </w:rPr>
          <m:t xml:space="preserve"> </m:t>
        </m:r>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7305A5" w:rsidRPr="00AF4923">
        <w:rPr>
          <w:rFonts w:asciiTheme="majorHAnsi" w:hAnsiTheme="majorHAnsi" w:cstheme="majorHAnsi"/>
        </w:rPr>
        <w:t>Dx</w:t>
      </w:r>
      <w:r w:rsidR="00BA6D44" w:rsidRPr="00AF4923">
        <w:rPr>
          <w:rFonts w:asciiTheme="majorHAnsi" w:hAnsiTheme="majorHAnsi" w:cstheme="majorHAnsi"/>
        </w:rPr>
        <w:t>.</w:t>
      </w:r>
      <w:r w:rsidR="007305A5" w:rsidRPr="00AF4923">
        <w:rPr>
          <w:rFonts w:asciiTheme="majorHAnsi" w:hAnsiTheme="majorHAnsi" w:cstheme="majorHAnsi"/>
        </w:rPr>
        <w:t xml:space="preserve"> </w:t>
      </w:r>
      <w:r w:rsidR="00BA6D44" w:rsidRPr="00AF4923">
        <w:rPr>
          <w:rFonts w:asciiTheme="majorHAnsi" w:hAnsiTheme="majorHAnsi" w:cstheme="majorHAnsi"/>
        </w:rPr>
        <w:t>The latter</w:t>
      </w:r>
      <w:r w:rsidR="0006178E" w:rsidRPr="00AF4923">
        <w:rPr>
          <w:rFonts w:asciiTheme="majorHAnsi" w:hAnsiTheme="majorHAnsi" w:cstheme="majorHAnsi"/>
        </w:rPr>
        <w:t xml:space="preserve"> one</w:t>
      </w:r>
      <w:r w:rsidR="00402349" w:rsidRPr="00AF4923">
        <w:rPr>
          <w:rFonts w:asciiTheme="majorHAnsi" w:hAnsiTheme="majorHAnsi" w:cstheme="majorHAnsi"/>
        </w:rPr>
        <w:t xml:space="preserve"> is a drop-in constraint and does not change the mapping.</w:t>
      </w:r>
    </w:p>
    <w:p w14:paraId="12ACE201" w14:textId="41041F53" w:rsidR="0027775B" w:rsidRPr="00AF4923" w:rsidRDefault="0027775B" w:rsidP="009B5600">
      <w:pPr>
        <w:jc w:val="left"/>
        <w:rPr>
          <w:rFonts w:asciiTheme="majorHAnsi" w:hAnsiTheme="majorHAnsi" w:cstheme="majorHAnsi"/>
        </w:rPr>
      </w:pPr>
    </w:p>
    <w:p w14:paraId="7B156D9D" w14:textId="42AF96A7" w:rsidR="00B11CDD" w:rsidRPr="00AF4923" w:rsidRDefault="00B11CDD" w:rsidP="009B5600">
      <w:pPr>
        <w:jc w:val="left"/>
        <w:rPr>
          <w:rFonts w:asciiTheme="majorHAnsi" w:hAnsiTheme="majorHAnsi" w:cstheme="majorHAnsi"/>
        </w:rPr>
      </w:pPr>
      <w:r w:rsidRPr="00AF4923">
        <w:rPr>
          <w:rFonts w:asciiTheme="majorHAnsi" w:hAnsiTheme="majorHAnsi" w:cstheme="majorHAnsi"/>
        </w:rPr>
        <w:t>We also explore</w:t>
      </w:r>
      <w:r w:rsidR="00537CDE" w:rsidRPr="00AF4923">
        <w:rPr>
          <w:rFonts w:asciiTheme="majorHAnsi" w:hAnsiTheme="majorHAnsi" w:cstheme="majorHAnsi"/>
        </w:rPr>
        <w:t>d</w:t>
      </w:r>
      <w:r w:rsidRPr="00AF4923">
        <w:rPr>
          <w:rFonts w:asciiTheme="majorHAnsi" w:hAnsiTheme="majorHAnsi" w:cstheme="majorHAnsi"/>
        </w:rPr>
        <w:t xml:space="preserve"> the </w:t>
      </w:r>
      <w:r w:rsidR="007C3E64" w:rsidRPr="00AF4923">
        <w:rPr>
          <w:rFonts w:asciiTheme="majorHAnsi" w:hAnsiTheme="majorHAnsi" w:cstheme="majorHAnsi"/>
        </w:rPr>
        <w:t>a</w:t>
      </w:r>
      <w:r w:rsidRPr="00AF4923">
        <w:rPr>
          <w:rFonts w:asciiTheme="majorHAnsi" w:hAnsiTheme="majorHAnsi" w:cstheme="majorHAnsi"/>
        </w:rPr>
        <w:t xml:space="preserve"> la </w:t>
      </w:r>
      <w:r w:rsidR="007E63EF" w:rsidRPr="00AF4923">
        <w:rPr>
          <w:rFonts w:asciiTheme="majorHAnsi" w:hAnsiTheme="majorHAnsi" w:cstheme="majorHAnsi"/>
        </w:rPr>
        <w:t xml:space="preserve">Floyd rules </w:t>
      </w:r>
      <w:r w:rsidR="005163CB" w:rsidRPr="00AF4923">
        <w:rPr>
          <w:rFonts w:asciiTheme="majorHAnsi" w:hAnsiTheme="majorHAnsi" w:cstheme="majorHAnsi"/>
        </w:rPr>
        <w:t>for non-linear shortest paths</w:t>
      </w:r>
      <w:r w:rsidR="006B0EC1" w:rsidRPr="00AF4923">
        <w:rPr>
          <w:rFonts w:asciiTheme="majorHAnsi" w:hAnsiTheme="majorHAnsi" w:cstheme="majorHAnsi"/>
        </w:rPr>
        <w:t xml:space="preserve"> problems. The </w:t>
      </w:r>
      <w:r w:rsidR="002B1BF4" w:rsidRPr="00AF4923">
        <w:rPr>
          <w:rFonts w:asciiTheme="majorHAnsi" w:hAnsiTheme="majorHAnsi" w:cstheme="majorHAnsi"/>
        </w:rPr>
        <w:t xml:space="preserve">form is </w:t>
      </w:r>
      <w:r w:rsidR="00483DCE" w:rsidRPr="00AF4923">
        <w:rPr>
          <w:rFonts w:asciiTheme="majorHAnsi" w:hAnsiTheme="majorHAnsi" w:cstheme="majorHAnsi"/>
        </w:rPr>
        <w:t xml:space="preserve">similar to </w:t>
      </w:r>
      <w:r w:rsidR="001D3F88" w:rsidRPr="00AF4923">
        <w:rPr>
          <w:rFonts w:asciiTheme="majorHAnsi" w:hAnsiTheme="majorHAnsi" w:cstheme="majorHAnsi"/>
        </w:rPr>
        <w:t>our original rules.</w:t>
      </w:r>
    </w:p>
    <w:p w14:paraId="65334E2C" w14:textId="0BD49C08" w:rsidR="004155B2" w:rsidRPr="00AF4923" w:rsidRDefault="004155B2" w:rsidP="009B5600">
      <w:pPr>
        <w:jc w:val="left"/>
        <w:rPr>
          <w:rFonts w:asciiTheme="majorHAnsi" w:hAnsiTheme="majorHAnsi" w:cstheme="majorHAnsi"/>
        </w:rPr>
      </w:pPr>
      <w:r w:rsidRPr="00AF4923">
        <w:rPr>
          <w:rFonts w:asciiTheme="majorHAnsi" w:hAnsiTheme="majorHAnsi" w:cstheme="majorHAnsi"/>
          <w:noProof/>
        </w:rPr>
        <w:drawing>
          <wp:inline distT="0" distB="0" distL="0" distR="0" wp14:anchorId="76729CB8" wp14:editId="2CB757C7">
            <wp:extent cx="5486400" cy="467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7360"/>
                    </a:xfrm>
                    <a:prstGeom prst="rect">
                      <a:avLst/>
                    </a:prstGeom>
                  </pic:spPr>
                </pic:pic>
              </a:graphicData>
            </a:graphic>
          </wp:inline>
        </w:drawing>
      </w:r>
    </w:p>
    <w:p w14:paraId="2CDB8875" w14:textId="10AF4291" w:rsidR="00B11CDD" w:rsidRPr="00AF4923" w:rsidRDefault="00B11CDD" w:rsidP="009B5600">
      <w:pPr>
        <w:jc w:val="left"/>
        <w:rPr>
          <w:rFonts w:asciiTheme="majorHAnsi" w:hAnsiTheme="majorHAnsi" w:cstheme="majorHAnsi"/>
        </w:rPr>
      </w:pPr>
    </w:p>
    <w:p w14:paraId="033EB0F3" w14:textId="301F8895" w:rsidR="00DE6D4D" w:rsidRPr="00AF4923" w:rsidRDefault="00DE6D4D" w:rsidP="009B5600">
      <w:pPr>
        <w:jc w:val="left"/>
        <w:rPr>
          <w:rFonts w:asciiTheme="majorHAnsi" w:hAnsiTheme="majorHAnsi" w:cstheme="majorHAnsi"/>
          <w:color w:val="FF0000"/>
        </w:rPr>
      </w:pPr>
      <w:r w:rsidRPr="00AF4923">
        <w:rPr>
          <w:rFonts w:asciiTheme="majorHAnsi" w:hAnsiTheme="majorHAnsi" w:cstheme="majorHAnsi"/>
        </w:rPr>
        <w:t xml:space="preserve">We </w:t>
      </w:r>
      <w:r w:rsidR="00BB721D" w:rsidRPr="00AF4923">
        <w:rPr>
          <w:rFonts w:asciiTheme="majorHAnsi" w:hAnsiTheme="majorHAnsi" w:cstheme="majorHAnsi"/>
        </w:rPr>
        <w:t>c</w:t>
      </w:r>
      <w:r w:rsidR="0062412A" w:rsidRPr="00AF4923">
        <w:rPr>
          <w:rFonts w:asciiTheme="majorHAnsi" w:hAnsiTheme="majorHAnsi" w:cstheme="majorHAnsi"/>
        </w:rPr>
        <w:t>an</w:t>
      </w:r>
      <w:r w:rsidRPr="00AF4923">
        <w:rPr>
          <w:rFonts w:asciiTheme="majorHAnsi" w:hAnsiTheme="majorHAnsi" w:cstheme="majorHAnsi"/>
        </w:rPr>
        <w:t xml:space="preserve"> also verif</w:t>
      </w:r>
      <w:r w:rsidR="005A16A1" w:rsidRPr="00AF4923">
        <w:rPr>
          <w:rFonts w:asciiTheme="majorHAnsi" w:hAnsiTheme="majorHAnsi" w:cstheme="majorHAnsi"/>
        </w:rPr>
        <w:t>y</w:t>
      </w:r>
      <w:r w:rsidR="00C50746" w:rsidRPr="00AF4923">
        <w:rPr>
          <w:rFonts w:asciiTheme="majorHAnsi" w:hAnsiTheme="majorHAnsi" w:cstheme="majorHAnsi"/>
        </w:rPr>
        <w:t xml:space="preserve"> </w:t>
      </w:r>
      <w:r w:rsidR="00904EFF" w:rsidRPr="00AF4923">
        <w:rPr>
          <w:rFonts w:asciiTheme="majorHAnsi" w:hAnsiTheme="majorHAnsi" w:cstheme="majorHAnsi"/>
        </w:rPr>
        <w:t xml:space="preserve">the </w:t>
      </w:r>
      <w:proofErr w:type="spellStart"/>
      <w:r w:rsidR="00904EFF" w:rsidRPr="00AF4923">
        <w:rPr>
          <w:rFonts w:asciiTheme="majorHAnsi" w:hAnsiTheme="majorHAnsi" w:cstheme="majorHAnsi"/>
        </w:rPr>
        <w:t>PreM</w:t>
      </w:r>
      <w:proofErr w:type="spellEnd"/>
      <w:r w:rsidR="00904EFF" w:rsidRPr="00AF4923">
        <w:rPr>
          <w:rFonts w:asciiTheme="majorHAnsi" w:hAnsiTheme="majorHAnsi" w:cstheme="majorHAnsi"/>
        </w:rPr>
        <w:t xml:space="preserve"> condition.</w:t>
      </w:r>
      <w:r w:rsidR="00FD0F12" w:rsidRPr="00AF4923">
        <w:rPr>
          <w:rFonts w:asciiTheme="majorHAnsi" w:hAnsiTheme="majorHAnsi" w:cstheme="majorHAnsi"/>
          <w:color w:val="FF0000"/>
        </w:rPr>
        <w:t xml:space="preserve"> </w:t>
      </w:r>
    </w:p>
    <w:p w14:paraId="44C779F2" w14:textId="22A191F6" w:rsidR="00072BC6" w:rsidRPr="00AF4923" w:rsidRDefault="00072BC6" w:rsidP="009B5600">
      <w:pPr>
        <w:jc w:val="left"/>
        <w:rPr>
          <w:rFonts w:asciiTheme="majorHAnsi" w:hAnsiTheme="majorHAnsi" w:cstheme="majorHAnsi"/>
          <w:color w:val="FF0000"/>
        </w:rPr>
      </w:pPr>
      <w:r w:rsidRPr="00AF4923">
        <w:rPr>
          <w:rFonts w:asciiTheme="majorHAnsi" w:hAnsiTheme="majorHAnsi" w:cstheme="majorHAnsi"/>
        </w:rPr>
        <w:t xml:space="preserve">First, we obtain the relation R by joining </w:t>
      </w:r>
      <w:proofErr w:type="gramStart"/>
      <w:r w:rsidRPr="00AF4923">
        <w:rPr>
          <w:rFonts w:asciiTheme="majorHAnsi" w:hAnsiTheme="majorHAnsi" w:cstheme="majorHAnsi"/>
        </w:rPr>
        <w:t>path(</w:t>
      </w:r>
      <w:proofErr w:type="gramEnd"/>
      <w:r w:rsidR="000355F8" w:rsidRPr="00AF4923">
        <w:rPr>
          <w:rFonts w:asciiTheme="majorHAnsi" w:hAnsiTheme="majorHAnsi" w:cstheme="majorHAnsi"/>
        </w:rPr>
        <w:t>M</w:t>
      </w:r>
      <w:r w:rsidR="00A13D6D" w:rsidRPr="00AF4923">
        <w:rPr>
          <w:rFonts w:asciiTheme="majorHAnsi" w:hAnsiTheme="majorHAnsi" w:cstheme="majorHAnsi"/>
        </w:rPr>
        <w:t xml:space="preserve">, </w:t>
      </w:r>
      <w:r w:rsidRPr="00AF4923">
        <w:rPr>
          <w:rFonts w:asciiTheme="majorHAnsi" w:hAnsiTheme="majorHAnsi" w:cstheme="majorHAnsi"/>
        </w:rPr>
        <w:t>Des,</w:t>
      </w:r>
      <w:r w:rsidR="00A13D6D" w:rsidRPr="00AF4923">
        <w:rPr>
          <w:rFonts w:asciiTheme="majorHAnsi" w:hAnsiTheme="majorHAnsi" w:cstheme="majorHAnsi"/>
        </w:rPr>
        <w:t xml:space="preserve"> </w:t>
      </w:r>
      <w:proofErr w:type="spellStart"/>
      <w:r w:rsidRPr="00AF4923">
        <w:rPr>
          <w:rFonts w:asciiTheme="majorHAnsi" w:hAnsiTheme="majorHAnsi" w:cstheme="majorHAnsi"/>
        </w:rPr>
        <w:t>D</w:t>
      </w:r>
      <w:r w:rsidR="000355F8" w:rsidRPr="00AF4923">
        <w:rPr>
          <w:rFonts w:asciiTheme="majorHAnsi" w:hAnsiTheme="majorHAnsi" w:cstheme="majorHAnsi"/>
        </w:rPr>
        <w:t>y</w:t>
      </w:r>
      <w:proofErr w:type="spellEnd"/>
      <w:r w:rsidRPr="00AF4923">
        <w:rPr>
          <w:rFonts w:asciiTheme="majorHAnsi" w:hAnsiTheme="majorHAnsi" w:cstheme="majorHAnsi"/>
        </w:rPr>
        <w:t xml:space="preserve">) and </w:t>
      </w:r>
      <w:r w:rsidR="00C13CA9" w:rsidRPr="00AF4923">
        <w:rPr>
          <w:rFonts w:asciiTheme="majorHAnsi" w:hAnsiTheme="majorHAnsi" w:cstheme="majorHAnsi"/>
        </w:rPr>
        <w:t xml:space="preserve">path(Start, </w:t>
      </w:r>
      <w:r w:rsidR="00E871BD" w:rsidRPr="00AF4923">
        <w:rPr>
          <w:rFonts w:asciiTheme="majorHAnsi" w:hAnsiTheme="majorHAnsi" w:cstheme="majorHAnsi"/>
        </w:rPr>
        <w:t>M</w:t>
      </w:r>
      <w:r w:rsidR="00C13CA9" w:rsidRPr="00AF4923">
        <w:rPr>
          <w:rFonts w:asciiTheme="majorHAnsi" w:hAnsiTheme="majorHAnsi" w:cstheme="majorHAnsi"/>
        </w:rPr>
        <w:t xml:space="preserve">, </w:t>
      </w:r>
      <w:proofErr w:type="spellStart"/>
      <w:r w:rsidR="00C13CA9" w:rsidRPr="00AF4923">
        <w:rPr>
          <w:rFonts w:asciiTheme="majorHAnsi" w:hAnsiTheme="majorHAnsi" w:cstheme="majorHAnsi"/>
        </w:rPr>
        <w:t>D</w:t>
      </w:r>
      <w:r w:rsidR="004B1F3B" w:rsidRPr="00AF4923">
        <w:rPr>
          <w:rFonts w:asciiTheme="majorHAnsi" w:hAnsiTheme="majorHAnsi" w:cstheme="majorHAnsi"/>
        </w:rPr>
        <w:t>x</w:t>
      </w:r>
      <w:proofErr w:type="spellEnd"/>
      <w:r w:rsidR="00C13CA9" w:rsidRPr="00AF4923">
        <w:rPr>
          <w:rFonts w:asciiTheme="majorHAnsi" w:hAnsiTheme="majorHAnsi" w:cstheme="majorHAnsi"/>
        </w:rPr>
        <w:t>)</w:t>
      </w:r>
      <w:r w:rsidRPr="00AF4923">
        <w:rPr>
          <w:rFonts w:asciiTheme="majorHAnsi" w:hAnsiTheme="majorHAnsi" w:cstheme="majorHAnsi"/>
        </w:rPr>
        <w:t xml:space="preserve">. In R, the MVD holds: </w:t>
      </w:r>
      <w:r w:rsidR="00494910" w:rsidRPr="00AF4923">
        <w:rPr>
          <w:rFonts w:asciiTheme="majorHAnsi" w:hAnsiTheme="majorHAnsi" w:cstheme="majorHAnsi"/>
        </w:rPr>
        <w:t>Start, M, Des</w:t>
      </w:r>
      <w:r w:rsidRPr="00AF4923">
        <w:rPr>
          <w:rFonts w:asciiTheme="majorHAnsi" w:hAnsiTheme="majorHAnsi" w:cstheme="majorHAnsi"/>
        </w:rPr>
        <w:t>-&gt;&gt;</w:t>
      </w:r>
      <w:proofErr w:type="spellStart"/>
      <w:r w:rsidRPr="00AF4923">
        <w:rPr>
          <w:rFonts w:asciiTheme="majorHAnsi" w:hAnsiTheme="majorHAnsi" w:cstheme="majorHAnsi"/>
        </w:rPr>
        <w:t>Dx</w:t>
      </w:r>
      <w:proofErr w:type="spellEnd"/>
      <w:r w:rsidRPr="00AF4923">
        <w:rPr>
          <w:rFonts w:asciiTheme="majorHAnsi" w:hAnsiTheme="majorHAnsi" w:cstheme="majorHAnsi"/>
        </w:rPr>
        <w:t xml:space="preserve"> and </w:t>
      </w:r>
      <w:r w:rsidR="009A0713" w:rsidRPr="00AF4923">
        <w:rPr>
          <w:rFonts w:asciiTheme="majorHAnsi" w:hAnsiTheme="majorHAnsi" w:cstheme="majorHAnsi"/>
        </w:rPr>
        <w:t>Start, M, Des</w:t>
      </w:r>
      <w:r w:rsidRPr="00AF4923">
        <w:rPr>
          <w:rFonts w:asciiTheme="majorHAnsi" w:hAnsiTheme="majorHAnsi" w:cstheme="majorHAnsi"/>
        </w:rPr>
        <w:t xml:space="preserve">-&gt;&gt; Dy. Therefore, if a tuple satisfies the constraint </w:t>
      </w:r>
      <w:r w:rsidR="00CF4BA2" w:rsidRPr="00AF4923">
        <w:rPr>
          <w:rFonts w:asciiTheme="majorHAnsi" w:hAnsiTheme="majorHAnsi" w:cstheme="majorHAnsi"/>
        </w:rPr>
        <w:t>Start</w:t>
      </w:r>
      <w:r w:rsidRPr="00AF4923">
        <w:rPr>
          <w:rFonts w:asciiTheme="majorHAnsi" w:hAnsiTheme="majorHAnsi" w:cstheme="majorHAnsi"/>
        </w:rPr>
        <w:t>,</w:t>
      </w:r>
      <w:r w:rsidR="00235B63" w:rsidRPr="00AF4923">
        <w:rPr>
          <w:rFonts w:asciiTheme="majorHAnsi" w:hAnsiTheme="majorHAnsi" w:cstheme="majorHAnsi"/>
        </w:rPr>
        <w:t xml:space="preserve"> </w:t>
      </w:r>
      <w:r w:rsidR="00CC430C" w:rsidRPr="00AF4923">
        <w:rPr>
          <w:rFonts w:asciiTheme="majorHAnsi" w:hAnsiTheme="majorHAnsi" w:cstheme="majorHAnsi"/>
        </w:rPr>
        <w:t xml:space="preserve">M, </w:t>
      </w:r>
      <w:r w:rsidRPr="00AF4923">
        <w:rPr>
          <w:rFonts w:asciiTheme="majorHAnsi" w:hAnsiTheme="majorHAnsi" w:cstheme="majorHAnsi"/>
        </w:rPr>
        <w:t>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Pr="00AF4923">
        <w:rPr>
          <w:rFonts w:asciiTheme="majorHAnsi" w:hAnsiTheme="majorHAnsi" w:cstheme="majorHAnsi"/>
        </w:rPr>
        <w:t xml:space="preserve">Dx+Dy, then </w:t>
      </w:r>
      <w:r w:rsidR="005A00E9" w:rsidRPr="00AF4923">
        <w:rPr>
          <w:rFonts w:asciiTheme="majorHAnsi" w:hAnsiTheme="majorHAnsi" w:cstheme="majorHAnsi"/>
        </w:rPr>
        <w:t>Start, M, 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Pr="00AF4923">
        <w:rPr>
          <w:rFonts w:asciiTheme="majorHAnsi" w:hAnsiTheme="majorHAnsi" w:cstheme="majorHAnsi"/>
        </w:rPr>
        <w:t xml:space="preserve">Dx and </w:t>
      </w:r>
      <w:r w:rsidR="00F40F18" w:rsidRPr="00AF4923">
        <w:rPr>
          <w:rFonts w:asciiTheme="majorHAnsi" w:hAnsiTheme="majorHAnsi" w:cstheme="majorHAnsi"/>
        </w:rPr>
        <w:t>Start, M, Des</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Pr="00AF4923">
        <w:rPr>
          <w:rFonts w:asciiTheme="majorHAnsi" w:hAnsiTheme="majorHAnsi" w:cstheme="majorHAnsi"/>
        </w:rPr>
        <w:t xml:space="preserve">Dy also holds. Thus we can </w:t>
      </w:r>
      <w:r w:rsidR="00C0512C" w:rsidRPr="00AF4923">
        <w:rPr>
          <w:rFonts w:asciiTheme="majorHAnsi" w:hAnsiTheme="majorHAnsi" w:cstheme="majorHAnsi"/>
        </w:rPr>
        <w:t>infer</w:t>
      </w:r>
      <w:r w:rsidR="002C1B64" w:rsidRPr="00AF4923">
        <w:rPr>
          <w:rFonts w:asciiTheme="majorHAnsi" w:hAnsiTheme="majorHAnsi" w:cstheme="majorHAnsi"/>
        </w:rPr>
        <w:t xml:space="preserve"> from</w:t>
      </w:r>
      <w:r w:rsidRPr="00AF4923">
        <w:rPr>
          <w:rFonts w:asciiTheme="majorHAnsi" w:hAnsiTheme="majorHAnsi" w:cstheme="majorHAnsi"/>
        </w:rPr>
        <w:t xml:space="preserve"> previous result</w:t>
      </w:r>
      <w:r w:rsidR="00AA1E7A" w:rsidRPr="00AF4923">
        <w:rPr>
          <w:rFonts w:asciiTheme="majorHAnsi" w:hAnsiTheme="majorHAnsi" w:cstheme="majorHAnsi"/>
        </w:rPr>
        <w:t xml:space="preserve">s </w:t>
      </w:r>
      <w:r w:rsidR="00764DC8" w:rsidRPr="00AF4923">
        <w:rPr>
          <w:rFonts w:asciiTheme="majorHAnsi" w:hAnsiTheme="majorHAnsi" w:cstheme="majorHAnsi"/>
        </w:rPr>
        <w:t xml:space="preserve">that </w:t>
      </w:r>
      <w:r w:rsidR="009D17C9" w:rsidRPr="00AF4923">
        <w:rPr>
          <w:rFonts w:asciiTheme="majorHAnsi" w:hAnsiTheme="majorHAnsi" w:cstheme="majorHAnsi"/>
        </w:rPr>
        <w:t>Start</w:t>
      </w:r>
      <w:r w:rsidRPr="00AF4923">
        <w:rPr>
          <w:rFonts w:asciiTheme="majorHAnsi" w:hAnsiTheme="majorHAnsi" w:cstheme="majorHAnsi"/>
        </w:rPr>
        <w:t>,</w:t>
      </w:r>
      <w:r w:rsidR="00300C12" w:rsidRPr="00AF4923">
        <w:rPr>
          <w:rFonts w:asciiTheme="majorHAnsi" w:hAnsiTheme="majorHAnsi" w:cstheme="majorHAnsi"/>
        </w:rPr>
        <w:t xml:space="preserve"> </w:t>
      </w:r>
      <w:r w:rsidR="00E46E20" w:rsidRPr="00AF4923">
        <w:rPr>
          <w:rFonts w:asciiTheme="majorHAnsi" w:hAnsiTheme="majorHAnsi" w:cstheme="majorHAnsi"/>
        </w:rPr>
        <w:t>M</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Pr="00AF4923">
        <w:rPr>
          <w:rFonts w:asciiTheme="majorHAnsi" w:hAnsiTheme="majorHAnsi" w:cstheme="majorHAnsi"/>
        </w:rPr>
        <w:t xml:space="preserve">Dx, </w:t>
      </w:r>
      <w:r w:rsidR="00064C24" w:rsidRPr="00AF4923">
        <w:rPr>
          <w:rFonts w:asciiTheme="majorHAnsi" w:hAnsiTheme="majorHAnsi" w:cstheme="majorHAnsi"/>
        </w:rPr>
        <w:t>M, Des</w:t>
      </w:r>
      <m:oMath>
        <m:r>
          <w:rPr>
            <w:rFonts w:ascii="Cambria Math" w:eastAsia="Times New Roman" w:hAnsi="Cambria Math" w:cstheme="majorHAnsi"/>
          </w:rPr>
          <m:t xml:space="preserve"> </m:t>
        </m:r>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Pr="00AF4923">
        <w:rPr>
          <w:rFonts w:asciiTheme="majorHAnsi" w:hAnsiTheme="majorHAnsi" w:cstheme="majorHAnsi"/>
        </w:rPr>
        <w:t>D</w:t>
      </w:r>
      <w:r w:rsidR="0054021C" w:rsidRPr="00AF4923">
        <w:rPr>
          <w:rFonts w:asciiTheme="majorHAnsi" w:hAnsiTheme="majorHAnsi" w:cstheme="majorHAnsi"/>
        </w:rPr>
        <w:t>y</w:t>
      </w:r>
      <w:r w:rsidR="004E08DE" w:rsidRPr="00AF4923">
        <w:rPr>
          <w:rFonts w:asciiTheme="majorHAnsi" w:hAnsiTheme="majorHAnsi" w:cstheme="majorHAnsi"/>
        </w:rPr>
        <w:t>, which are both</w:t>
      </w:r>
      <w:r w:rsidRPr="00AF4923">
        <w:rPr>
          <w:rFonts w:asciiTheme="majorHAnsi" w:hAnsiTheme="majorHAnsi" w:cstheme="majorHAnsi"/>
        </w:rPr>
        <w:t xml:space="preserve"> drop-in constraint</w:t>
      </w:r>
      <w:r w:rsidR="00EF747B" w:rsidRPr="00AF4923">
        <w:rPr>
          <w:rFonts w:asciiTheme="majorHAnsi" w:hAnsiTheme="majorHAnsi" w:cstheme="majorHAnsi"/>
        </w:rPr>
        <w:t>s</w:t>
      </w:r>
      <w:r w:rsidRPr="00AF4923">
        <w:rPr>
          <w:rFonts w:asciiTheme="majorHAnsi" w:hAnsiTheme="majorHAnsi" w:cstheme="majorHAnsi"/>
        </w:rPr>
        <w:t xml:space="preserve"> and </w:t>
      </w:r>
      <w:r w:rsidR="00EF747B" w:rsidRPr="00AF4923">
        <w:rPr>
          <w:rFonts w:asciiTheme="majorHAnsi" w:hAnsiTheme="majorHAnsi" w:cstheme="majorHAnsi"/>
        </w:rPr>
        <w:t>don’t</w:t>
      </w:r>
      <w:r w:rsidRPr="00AF4923">
        <w:rPr>
          <w:rFonts w:asciiTheme="majorHAnsi" w:hAnsiTheme="majorHAnsi" w:cstheme="majorHAnsi"/>
        </w:rPr>
        <w:t xml:space="preserve"> change the mapping.</w:t>
      </w:r>
    </w:p>
    <w:p w14:paraId="45049D68" w14:textId="77777777" w:rsidR="00E93119" w:rsidRPr="00AF4923" w:rsidRDefault="00E93119" w:rsidP="009B5600">
      <w:pPr>
        <w:jc w:val="left"/>
        <w:rPr>
          <w:rFonts w:asciiTheme="majorHAnsi" w:hAnsiTheme="majorHAnsi" w:cstheme="majorHAnsi"/>
        </w:rPr>
      </w:pPr>
    </w:p>
    <w:p w14:paraId="3A456F4D" w14:textId="457559B2" w:rsidR="004115E1" w:rsidRPr="00AF4923" w:rsidRDefault="004115E1" w:rsidP="009B5600">
      <w:pPr>
        <w:jc w:val="left"/>
        <w:rPr>
          <w:rFonts w:asciiTheme="majorHAnsi" w:hAnsiTheme="majorHAnsi" w:cstheme="majorHAnsi"/>
          <w:color w:val="FF0000"/>
          <w:lang w:eastAsia="zh-CN"/>
        </w:rPr>
      </w:pPr>
      <w:r w:rsidRPr="00AF4923">
        <w:rPr>
          <w:rFonts w:asciiTheme="majorHAnsi" w:hAnsiTheme="majorHAnsi" w:cstheme="majorHAnsi"/>
        </w:rPr>
        <w:t xml:space="preserve">However, </w:t>
      </w:r>
      <w:r w:rsidR="00BE23AD" w:rsidRPr="00AF4923">
        <w:rPr>
          <w:rFonts w:asciiTheme="majorHAnsi" w:hAnsiTheme="majorHAnsi" w:cstheme="majorHAnsi"/>
        </w:rPr>
        <w:t xml:space="preserve">the </w:t>
      </w:r>
      <w:r w:rsidR="009D0E0C" w:rsidRPr="00AF4923">
        <w:rPr>
          <w:rFonts w:asciiTheme="majorHAnsi" w:hAnsiTheme="majorHAnsi" w:cstheme="majorHAnsi"/>
        </w:rPr>
        <w:t xml:space="preserve">program </w:t>
      </w:r>
      <w:r w:rsidR="00BE054B" w:rsidRPr="00AF4923">
        <w:rPr>
          <w:rFonts w:asciiTheme="majorHAnsi" w:hAnsiTheme="majorHAnsi" w:cstheme="majorHAnsi"/>
        </w:rPr>
        <w:t>didn’t work</w:t>
      </w:r>
      <w:r w:rsidR="00C25EF6" w:rsidRPr="00AF4923">
        <w:rPr>
          <w:rFonts w:asciiTheme="majorHAnsi" w:hAnsiTheme="majorHAnsi" w:cstheme="majorHAnsi"/>
        </w:rPr>
        <w:t xml:space="preserve"> well</w:t>
      </w:r>
      <w:r w:rsidR="00BE054B" w:rsidRPr="00AF4923">
        <w:rPr>
          <w:rFonts w:asciiTheme="majorHAnsi" w:hAnsiTheme="majorHAnsi" w:cstheme="majorHAnsi"/>
        </w:rPr>
        <w:t xml:space="preserve"> </w:t>
      </w:r>
      <w:r w:rsidR="00D51F89" w:rsidRPr="00AF4923">
        <w:rPr>
          <w:rFonts w:asciiTheme="majorHAnsi" w:hAnsiTheme="majorHAnsi" w:cstheme="majorHAnsi"/>
        </w:rPr>
        <w:t xml:space="preserve">because </w:t>
      </w:r>
      <w:r w:rsidR="00D51F89" w:rsidRPr="00AF4923">
        <w:rPr>
          <w:rFonts w:asciiTheme="majorHAnsi" w:hAnsiTheme="majorHAnsi" w:cstheme="majorHAnsi"/>
          <w:color w:val="FF0000"/>
        </w:rPr>
        <w:t xml:space="preserve">the </w:t>
      </w:r>
      <w:r w:rsidR="00FD7B2C" w:rsidRPr="00AF4923">
        <w:rPr>
          <w:rFonts w:asciiTheme="majorHAnsi" w:hAnsiTheme="majorHAnsi" w:cstheme="majorHAnsi"/>
          <w:color w:val="FF0000"/>
          <w:lang w:eastAsia="zh-CN"/>
        </w:rPr>
        <w:t xml:space="preserve">predicate path </w:t>
      </w:r>
      <w:r w:rsidR="00D107FE" w:rsidRPr="00AF4923">
        <w:rPr>
          <w:rFonts w:asciiTheme="majorHAnsi" w:hAnsiTheme="majorHAnsi" w:cstheme="majorHAnsi"/>
          <w:color w:val="FF0000"/>
          <w:lang w:eastAsia="zh-CN"/>
        </w:rPr>
        <w:t>is initially undefined</w:t>
      </w:r>
      <w:r w:rsidR="00EC27FE" w:rsidRPr="00AF4923">
        <w:rPr>
          <w:rFonts w:asciiTheme="majorHAnsi" w:hAnsiTheme="majorHAnsi" w:cstheme="majorHAnsi"/>
          <w:color w:val="FF0000"/>
          <w:lang w:eastAsia="zh-CN"/>
        </w:rPr>
        <w:t>.</w:t>
      </w:r>
    </w:p>
    <w:p w14:paraId="59932172" w14:textId="77777777" w:rsidR="00202A7A" w:rsidRPr="00AF4923" w:rsidRDefault="00202A7A" w:rsidP="009B5600">
      <w:pPr>
        <w:jc w:val="left"/>
        <w:rPr>
          <w:rFonts w:asciiTheme="majorHAnsi" w:hAnsiTheme="majorHAnsi" w:cstheme="majorHAnsi"/>
          <w:lang w:eastAsia="zh-CN"/>
        </w:rPr>
      </w:pPr>
    </w:p>
    <w:p w14:paraId="58D28E3F" w14:textId="264A1BA3" w:rsidR="009B5600" w:rsidRPr="00AF4923" w:rsidRDefault="00F274FB" w:rsidP="009B5600">
      <w:pPr>
        <w:jc w:val="left"/>
        <w:rPr>
          <w:rFonts w:asciiTheme="majorHAnsi" w:hAnsiTheme="majorHAnsi" w:cstheme="majorHAnsi"/>
          <w:b/>
          <w:bCs/>
        </w:rPr>
      </w:pPr>
      <w:proofErr w:type="spellStart"/>
      <w:r w:rsidRPr="00AF4923">
        <w:rPr>
          <w:rFonts w:asciiTheme="majorHAnsi" w:hAnsiTheme="majorHAnsi" w:cstheme="majorHAnsi"/>
          <w:b/>
          <w:bCs/>
        </w:rPr>
        <w:t>RaSQL</w:t>
      </w:r>
      <w:proofErr w:type="spellEnd"/>
    </w:p>
    <w:p w14:paraId="04130B0B" w14:textId="454D6C66" w:rsidR="0016637E" w:rsidRPr="00AF4923" w:rsidRDefault="00554EA7" w:rsidP="009B5600">
      <w:pPr>
        <w:jc w:val="left"/>
        <w:rPr>
          <w:rFonts w:asciiTheme="majorHAnsi" w:hAnsiTheme="majorHAnsi" w:cstheme="majorHAnsi"/>
        </w:rPr>
      </w:pPr>
      <w:r w:rsidRPr="00AF4923">
        <w:rPr>
          <w:rFonts w:asciiTheme="majorHAnsi" w:hAnsiTheme="majorHAnsi" w:cstheme="majorHAnsi"/>
        </w:rPr>
        <w:t xml:space="preserve">We wrote recursive rules </w:t>
      </w:r>
      <w:r w:rsidR="00D02DBB" w:rsidRPr="00AF4923">
        <w:rPr>
          <w:rFonts w:asciiTheme="majorHAnsi" w:hAnsiTheme="majorHAnsi" w:cstheme="majorHAnsi"/>
        </w:rPr>
        <w:t xml:space="preserve">for </w:t>
      </w:r>
      <w:proofErr w:type="spellStart"/>
      <w:r w:rsidR="00D02DBB" w:rsidRPr="00AF4923">
        <w:rPr>
          <w:rFonts w:asciiTheme="majorHAnsi" w:hAnsiTheme="majorHAnsi" w:cstheme="majorHAnsi"/>
        </w:rPr>
        <w:t>RaSQL</w:t>
      </w:r>
      <w:proofErr w:type="spellEnd"/>
      <w:r w:rsidR="00190BD1" w:rsidRPr="00AF4923">
        <w:rPr>
          <w:rFonts w:asciiTheme="majorHAnsi" w:hAnsiTheme="majorHAnsi" w:cstheme="majorHAnsi"/>
        </w:rPr>
        <w:t xml:space="preserve">. </w:t>
      </w:r>
      <w:r w:rsidR="00B300B7" w:rsidRPr="00AF4923">
        <w:rPr>
          <w:rFonts w:asciiTheme="majorHAnsi" w:hAnsiTheme="majorHAnsi" w:cstheme="majorHAnsi"/>
        </w:rPr>
        <w:t xml:space="preserve">The semantics </w:t>
      </w:r>
      <w:r w:rsidR="0071657C" w:rsidRPr="00AF4923">
        <w:rPr>
          <w:rFonts w:asciiTheme="majorHAnsi" w:hAnsiTheme="majorHAnsi" w:cstheme="majorHAnsi"/>
        </w:rPr>
        <w:t xml:space="preserve">is </w:t>
      </w:r>
      <w:r w:rsidR="00B300B7" w:rsidRPr="00AF4923">
        <w:rPr>
          <w:rFonts w:asciiTheme="majorHAnsi" w:hAnsiTheme="majorHAnsi" w:cstheme="majorHAnsi"/>
        </w:rPr>
        <w:t xml:space="preserve">guaranteed by the </w:t>
      </w:r>
      <w:proofErr w:type="spellStart"/>
      <w:r w:rsidR="00B300B7" w:rsidRPr="00AF4923">
        <w:rPr>
          <w:rFonts w:asciiTheme="majorHAnsi" w:hAnsiTheme="majorHAnsi" w:cstheme="majorHAnsi"/>
        </w:rPr>
        <w:t>PreM</w:t>
      </w:r>
      <w:proofErr w:type="spellEnd"/>
      <w:r w:rsidR="00B300B7" w:rsidRPr="00AF4923">
        <w:rPr>
          <w:rFonts w:asciiTheme="majorHAnsi" w:hAnsiTheme="majorHAnsi" w:cstheme="majorHAnsi"/>
        </w:rPr>
        <w:t xml:space="preserve"> property. </w:t>
      </w:r>
      <w:r w:rsidR="00275618" w:rsidRPr="00AF4923">
        <w:rPr>
          <w:rFonts w:asciiTheme="majorHAnsi" w:hAnsiTheme="majorHAnsi" w:cstheme="majorHAnsi"/>
        </w:rPr>
        <w:t>First,</w:t>
      </w:r>
      <w:r w:rsidR="00375842" w:rsidRPr="00AF4923">
        <w:rPr>
          <w:rFonts w:asciiTheme="majorHAnsi" w:hAnsiTheme="majorHAnsi" w:cstheme="majorHAnsi"/>
        </w:rPr>
        <w:t xml:space="preserve"> </w:t>
      </w:r>
      <w:r w:rsidR="0027703E" w:rsidRPr="00AF4923">
        <w:rPr>
          <w:rFonts w:asciiTheme="majorHAnsi" w:hAnsiTheme="majorHAnsi" w:cstheme="majorHAnsi"/>
        </w:rPr>
        <w:t>we</w:t>
      </w:r>
      <w:r w:rsidR="00375842" w:rsidRPr="00AF4923">
        <w:rPr>
          <w:rFonts w:asciiTheme="majorHAnsi" w:hAnsiTheme="majorHAnsi" w:cstheme="majorHAnsi"/>
        </w:rPr>
        <w:t xml:space="preserve"> initializ</w:t>
      </w:r>
      <w:r w:rsidR="0027703E" w:rsidRPr="00AF4923">
        <w:rPr>
          <w:rFonts w:asciiTheme="majorHAnsi" w:hAnsiTheme="majorHAnsi" w:cstheme="majorHAnsi"/>
        </w:rPr>
        <w:t>ed</w:t>
      </w:r>
      <w:r w:rsidR="00375842" w:rsidRPr="00AF4923">
        <w:rPr>
          <w:rFonts w:asciiTheme="majorHAnsi" w:hAnsiTheme="majorHAnsi" w:cstheme="majorHAnsi"/>
        </w:rPr>
        <w:t xml:space="preserve"> </w:t>
      </w:r>
      <w:proofErr w:type="spellStart"/>
      <w:proofErr w:type="gramStart"/>
      <w:r w:rsidR="00375842" w:rsidRPr="00AF4923">
        <w:rPr>
          <w:rFonts w:asciiTheme="majorHAnsi" w:hAnsiTheme="majorHAnsi" w:cstheme="majorHAnsi"/>
        </w:rPr>
        <w:t>shortPath</w:t>
      </w:r>
      <w:proofErr w:type="spellEnd"/>
      <w:r w:rsidR="00375842" w:rsidRPr="00AF4923">
        <w:rPr>
          <w:rFonts w:asciiTheme="majorHAnsi" w:hAnsiTheme="majorHAnsi" w:cstheme="majorHAnsi"/>
        </w:rPr>
        <w:t>(</w:t>
      </w:r>
      <w:proofErr w:type="spellStart"/>
      <w:proofErr w:type="gramEnd"/>
      <w:r w:rsidR="00E2479E" w:rsidRPr="00AF4923">
        <w:rPr>
          <w:rFonts w:asciiTheme="majorHAnsi" w:hAnsiTheme="majorHAnsi" w:cstheme="majorHAnsi"/>
        </w:rPr>
        <w:t>Dst</w:t>
      </w:r>
      <w:proofErr w:type="spellEnd"/>
      <w:r w:rsidR="00E2479E" w:rsidRPr="00AF4923">
        <w:rPr>
          <w:rFonts w:asciiTheme="majorHAnsi" w:hAnsiTheme="majorHAnsi" w:cstheme="majorHAnsi"/>
        </w:rPr>
        <w:t>,</w:t>
      </w:r>
      <w:r w:rsidR="00690281" w:rsidRPr="00AF4923">
        <w:rPr>
          <w:rFonts w:asciiTheme="majorHAnsi" w:hAnsiTheme="majorHAnsi" w:cstheme="majorHAnsi"/>
        </w:rPr>
        <w:t xml:space="preserve"> </w:t>
      </w:r>
      <w:proofErr w:type="spellStart"/>
      <w:r w:rsidR="00E2479E" w:rsidRPr="00AF4923">
        <w:rPr>
          <w:rFonts w:asciiTheme="majorHAnsi" w:hAnsiTheme="majorHAnsi" w:cstheme="majorHAnsi"/>
        </w:rPr>
        <w:t>Dist</w:t>
      </w:r>
      <w:proofErr w:type="spellEnd"/>
      <w:r w:rsidR="00375842" w:rsidRPr="00AF4923">
        <w:rPr>
          <w:rFonts w:asciiTheme="majorHAnsi" w:hAnsiTheme="majorHAnsi" w:cstheme="majorHAnsi"/>
        </w:rPr>
        <w:t>)</w:t>
      </w:r>
      <w:r w:rsidR="00275618" w:rsidRPr="00AF4923">
        <w:rPr>
          <w:rFonts w:asciiTheme="majorHAnsi" w:hAnsiTheme="majorHAnsi" w:cstheme="majorHAnsi"/>
        </w:rPr>
        <w:t xml:space="preserve"> </w:t>
      </w:r>
      <w:r w:rsidR="007B5BB0" w:rsidRPr="00AF4923">
        <w:rPr>
          <w:rFonts w:asciiTheme="majorHAnsi" w:hAnsiTheme="majorHAnsi" w:cstheme="majorHAnsi"/>
        </w:rPr>
        <w:t xml:space="preserve">by </w:t>
      </w:r>
      <w:r w:rsidR="000F3EC1" w:rsidRPr="00AF4923">
        <w:rPr>
          <w:rFonts w:asciiTheme="majorHAnsi" w:hAnsiTheme="majorHAnsi" w:cstheme="majorHAnsi"/>
        </w:rPr>
        <w:t xml:space="preserve">using </w:t>
      </w:r>
      <w:r w:rsidR="00676FB3" w:rsidRPr="00AF4923">
        <w:rPr>
          <w:rFonts w:asciiTheme="majorHAnsi" w:hAnsiTheme="majorHAnsi" w:cstheme="majorHAnsi"/>
        </w:rPr>
        <w:t>t</w:t>
      </w:r>
      <w:r w:rsidR="00EF10D0" w:rsidRPr="00AF4923">
        <w:rPr>
          <w:rFonts w:asciiTheme="majorHAnsi" w:hAnsiTheme="majorHAnsi" w:cstheme="majorHAnsi"/>
        </w:rPr>
        <w:t xml:space="preserve">he base relation </w:t>
      </w:r>
      <w:proofErr w:type="spellStart"/>
      <w:r w:rsidR="00287B10" w:rsidRPr="00AF4923">
        <w:rPr>
          <w:rFonts w:asciiTheme="majorHAnsi" w:hAnsiTheme="majorHAnsi" w:cstheme="majorHAnsi"/>
        </w:rPr>
        <w:t>warc</w:t>
      </w:r>
      <w:proofErr w:type="spellEnd"/>
      <w:r w:rsidR="00EF10D0" w:rsidRPr="00AF4923">
        <w:rPr>
          <w:rFonts w:asciiTheme="majorHAnsi" w:hAnsiTheme="majorHAnsi" w:cstheme="majorHAnsi"/>
        </w:rPr>
        <w:t>(</w:t>
      </w:r>
      <w:proofErr w:type="spellStart"/>
      <w:r w:rsidR="00EF10D0" w:rsidRPr="00AF4923">
        <w:rPr>
          <w:rFonts w:asciiTheme="majorHAnsi" w:hAnsiTheme="majorHAnsi" w:cstheme="majorHAnsi"/>
        </w:rPr>
        <w:t>Src</w:t>
      </w:r>
      <w:proofErr w:type="spellEnd"/>
      <w:r w:rsidR="00EF10D0" w:rsidRPr="00AF4923">
        <w:rPr>
          <w:rFonts w:asciiTheme="majorHAnsi" w:hAnsiTheme="majorHAnsi" w:cstheme="majorHAnsi"/>
        </w:rPr>
        <w:t xml:space="preserve">, </w:t>
      </w:r>
      <w:proofErr w:type="spellStart"/>
      <w:r w:rsidR="00EF10D0" w:rsidRPr="00AF4923">
        <w:rPr>
          <w:rFonts w:asciiTheme="majorHAnsi" w:hAnsiTheme="majorHAnsi" w:cstheme="majorHAnsi"/>
        </w:rPr>
        <w:t>Dst</w:t>
      </w:r>
      <w:proofErr w:type="spellEnd"/>
      <w:r w:rsidR="00EF10D0" w:rsidRPr="00AF4923">
        <w:rPr>
          <w:rFonts w:asciiTheme="majorHAnsi" w:hAnsiTheme="majorHAnsi" w:cstheme="majorHAnsi"/>
        </w:rPr>
        <w:t xml:space="preserve">, </w:t>
      </w:r>
      <w:proofErr w:type="spellStart"/>
      <w:r w:rsidR="00793760" w:rsidRPr="00AF4923">
        <w:rPr>
          <w:rFonts w:asciiTheme="majorHAnsi" w:hAnsiTheme="majorHAnsi" w:cstheme="majorHAnsi"/>
        </w:rPr>
        <w:t>Dist</w:t>
      </w:r>
      <w:proofErr w:type="spellEnd"/>
      <w:r w:rsidR="007A35BF" w:rsidRPr="00AF4923">
        <w:rPr>
          <w:rFonts w:asciiTheme="majorHAnsi" w:hAnsiTheme="majorHAnsi" w:cstheme="majorHAnsi"/>
        </w:rPr>
        <w:t>)</w:t>
      </w:r>
      <w:r w:rsidR="00223991" w:rsidRPr="00AF4923">
        <w:rPr>
          <w:rFonts w:asciiTheme="majorHAnsi" w:hAnsiTheme="majorHAnsi" w:cstheme="majorHAnsi"/>
        </w:rPr>
        <w:t xml:space="preserve"> where </w:t>
      </w:r>
      <w:proofErr w:type="spellStart"/>
      <w:r w:rsidR="00223991" w:rsidRPr="00AF4923">
        <w:rPr>
          <w:rFonts w:asciiTheme="majorHAnsi" w:hAnsiTheme="majorHAnsi" w:cstheme="majorHAnsi"/>
        </w:rPr>
        <w:t>Src</w:t>
      </w:r>
      <w:proofErr w:type="spellEnd"/>
      <w:r w:rsidR="00223991" w:rsidRPr="00AF4923">
        <w:rPr>
          <w:rFonts w:asciiTheme="majorHAnsi" w:hAnsiTheme="majorHAnsi" w:cstheme="majorHAnsi"/>
        </w:rPr>
        <w:t xml:space="preserve"> is 0 and </w:t>
      </w:r>
      <w:proofErr w:type="spellStart"/>
      <w:r w:rsidR="00223991" w:rsidRPr="00AF4923">
        <w:rPr>
          <w:rFonts w:asciiTheme="majorHAnsi" w:hAnsiTheme="majorHAnsi" w:cstheme="majorHAnsi"/>
        </w:rPr>
        <w:t>Dist</w:t>
      </w:r>
      <w:proofErr w:type="spellEnd"/>
      <w:r w:rsidR="00223991" w:rsidRPr="00AF4923">
        <w:rPr>
          <w:rFonts w:asciiTheme="majorHAnsi" w:hAnsiTheme="majorHAnsi" w:cstheme="majorHAnsi"/>
        </w:rPr>
        <w:t xml:space="preserve"> is 0</w:t>
      </w:r>
      <w:r w:rsidR="00EF10D0" w:rsidRPr="00AF4923">
        <w:rPr>
          <w:rFonts w:asciiTheme="majorHAnsi" w:hAnsiTheme="majorHAnsi" w:cstheme="majorHAnsi"/>
        </w:rPr>
        <w:t>. The</w:t>
      </w:r>
      <w:r w:rsidR="00F778DB" w:rsidRPr="00AF4923">
        <w:rPr>
          <w:rFonts w:asciiTheme="majorHAnsi" w:hAnsiTheme="majorHAnsi" w:cstheme="majorHAnsi"/>
        </w:rPr>
        <w:t xml:space="preserve">n we </w:t>
      </w:r>
      <w:r w:rsidR="00FC4C86" w:rsidRPr="00AF4923">
        <w:rPr>
          <w:rFonts w:asciiTheme="majorHAnsi" w:hAnsiTheme="majorHAnsi" w:cstheme="majorHAnsi"/>
        </w:rPr>
        <w:t xml:space="preserve">recursively </w:t>
      </w:r>
      <w:r w:rsidR="008104BA" w:rsidRPr="00AF4923">
        <w:rPr>
          <w:rFonts w:asciiTheme="majorHAnsi" w:hAnsiTheme="majorHAnsi" w:cstheme="majorHAnsi"/>
        </w:rPr>
        <w:t xml:space="preserve">computed </w:t>
      </w:r>
      <w:r w:rsidR="001F7EE8" w:rsidRPr="00AF4923">
        <w:rPr>
          <w:rFonts w:asciiTheme="majorHAnsi" w:hAnsiTheme="majorHAnsi" w:cstheme="majorHAnsi"/>
        </w:rPr>
        <w:t xml:space="preserve">the </w:t>
      </w:r>
      <w:r w:rsidR="00C615C4" w:rsidRPr="00AF4923">
        <w:rPr>
          <w:rFonts w:asciiTheme="majorHAnsi" w:hAnsiTheme="majorHAnsi" w:cstheme="majorHAnsi"/>
        </w:rPr>
        <w:t>distance</w:t>
      </w:r>
      <w:r w:rsidR="00EF10D0" w:rsidRPr="00AF4923">
        <w:rPr>
          <w:rFonts w:asciiTheme="majorHAnsi" w:hAnsiTheme="majorHAnsi" w:cstheme="majorHAnsi"/>
        </w:rPr>
        <w:t xml:space="preserve"> to other nodes </w:t>
      </w:r>
      <w:r w:rsidR="002F6FF2" w:rsidRPr="00AF4923">
        <w:rPr>
          <w:rFonts w:asciiTheme="majorHAnsi" w:hAnsiTheme="majorHAnsi" w:cstheme="majorHAnsi"/>
        </w:rPr>
        <w:t xml:space="preserve">by </w:t>
      </w:r>
      <w:r w:rsidR="00810472" w:rsidRPr="00AF4923">
        <w:rPr>
          <w:rFonts w:asciiTheme="majorHAnsi" w:hAnsiTheme="majorHAnsi" w:cstheme="majorHAnsi"/>
        </w:rPr>
        <w:t xml:space="preserve">combining the </w:t>
      </w:r>
      <w:proofErr w:type="spellStart"/>
      <w:r w:rsidR="003A60DD" w:rsidRPr="00AF4923">
        <w:rPr>
          <w:rFonts w:asciiTheme="majorHAnsi" w:hAnsiTheme="majorHAnsi" w:cstheme="majorHAnsi"/>
        </w:rPr>
        <w:t>Src</w:t>
      </w:r>
      <w:proofErr w:type="spellEnd"/>
      <w:r w:rsidR="000E6193" w:rsidRPr="00AF4923">
        <w:rPr>
          <w:rFonts w:asciiTheme="majorHAnsi" w:hAnsiTheme="majorHAnsi" w:cstheme="majorHAnsi"/>
        </w:rPr>
        <w:t xml:space="preserve"> of </w:t>
      </w:r>
      <w:proofErr w:type="spellStart"/>
      <w:r w:rsidR="00810472" w:rsidRPr="00AF4923">
        <w:rPr>
          <w:rFonts w:asciiTheme="majorHAnsi" w:hAnsiTheme="majorHAnsi" w:cstheme="majorHAnsi"/>
        </w:rPr>
        <w:t>warc</w:t>
      </w:r>
      <w:proofErr w:type="spellEnd"/>
      <w:r w:rsidR="00AE0934" w:rsidRPr="00AF4923">
        <w:rPr>
          <w:rFonts w:asciiTheme="majorHAnsi" w:hAnsiTheme="majorHAnsi" w:cstheme="majorHAnsi"/>
        </w:rPr>
        <w:t xml:space="preserve"> and </w:t>
      </w:r>
      <w:r w:rsidR="003A60DD" w:rsidRPr="00AF4923">
        <w:rPr>
          <w:rFonts w:asciiTheme="majorHAnsi" w:hAnsiTheme="majorHAnsi" w:cstheme="majorHAnsi"/>
        </w:rPr>
        <w:t xml:space="preserve">the </w:t>
      </w:r>
      <w:proofErr w:type="spellStart"/>
      <w:r w:rsidR="007F4FEF" w:rsidRPr="00AF4923">
        <w:rPr>
          <w:rFonts w:asciiTheme="majorHAnsi" w:hAnsiTheme="majorHAnsi" w:cstheme="majorHAnsi"/>
        </w:rPr>
        <w:t>Dst</w:t>
      </w:r>
      <w:proofErr w:type="spellEnd"/>
      <w:r w:rsidR="007F4FEF" w:rsidRPr="00AF4923">
        <w:rPr>
          <w:rFonts w:asciiTheme="majorHAnsi" w:hAnsiTheme="majorHAnsi" w:cstheme="majorHAnsi"/>
        </w:rPr>
        <w:t xml:space="preserve"> of </w:t>
      </w:r>
      <w:proofErr w:type="spellStart"/>
      <w:r w:rsidR="00732DE8" w:rsidRPr="00AF4923">
        <w:rPr>
          <w:rFonts w:asciiTheme="majorHAnsi" w:hAnsiTheme="majorHAnsi" w:cstheme="majorHAnsi"/>
        </w:rPr>
        <w:t>shortPath</w:t>
      </w:r>
      <w:proofErr w:type="spellEnd"/>
      <w:r w:rsidR="005121B9" w:rsidRPr="00AF4923">
        <w:rPr>
          <w:rFonts w:asciiTheme="majorHAnsi" w:hAnsiTheme="majorHAnsi" w:cstheme="majorHAnsi"/>
        </w:rPr>
        <w:t xml:space="preserve">. Finally, </w:t>
      </w:r>
      <w:r w:rsidR="007F46B0" w:rsidRPr="00AF4923">
        <w:rPr>
          <w:rFonts w:asciiTheme="majorHAnsi" w:hAnsiTheme="majorHAnsi" w:cstheme="majorHAnsi"/>
        </w:rPr>
        <w:t xml:space="preserve">we used </w:t>
      </w:r>
      <w:r w:rsidR="00EF10D0" w:rsidRPr="00AF4923">
        <w:rPr>
          <w:rFonts w:asciiTheme="majorHAnsi" w:hAnsiTheme="majorHAnsi" w:cstheme="majorHAnsi"/>
        </w:rPr>
        <w:t xml:space="preserve">the min aggregation </w:t>
      </w:r>
      <w:r w:rsidR="00DE6622" w:rsidRPr="00AF4923">
        <w:rPr>
          <w:rFonts w:asciiTheme="majorHAnsi" w:hAnsiTheme="majorHAnsi" w:cstheme="majorHAnsi"/>
        </w:rPr>
        <w:t>select</w:t>
      </w:r>
      <w:r w:rsidR="00EF10D0" w:rsidRPr="00AF4923">
        <w:rPr>
          <w:rFonts w:asciiTheme="majorHAnsi" w:hAnsiTheme="majorHAnsi" w:cstheme="majorHAnsi"/>
        </w:rPr>
        <w:t xml:space="preserve"> the </w:t>
      </w:r>
      <w:r w:rsidR="008C1801" w:rsidRPr="00AF4923">
        <w:rPr>
          <w:rFonts w:asciiTheme="majorHAnsi" w:hAnsiTheme="majorHAnsi" w:cstheme="majorHAnsi"/>
        </w:rPr>
        <w:t>shortest</w:t>
      </w:r>
      <w:r w:rsidR="00EF10D0" w:rsidRPr="00AF4923">
        <w:rPr>
          <w:rFonts w:asciiTheme="majorHAnsi" w:hAnsiTheme="majorHAnsi" w:cstheme="majorHAnsi"/>
        </w:rPr>
        <w:t xml:space="preserve"> path</w:t>
      </w:r>
      <w:r w:rsidR="009C1CB0" w:rsidRPr="00AF4923">
        <w:rPr>
          <w:rFonts w:asciiTheme="majorHAnsi" w:hAnsiTheme="majorHAnsi" w:cstheme="majorHAnsi"/>
        </w:rPr>
        <w:t>s</w:t>
      </w:r>
      <w:r w:rsidR="00EF10D0" w:rsidRPr="00AF4923">
        <w:rPr>
          <w:rFonts w:asciiTheme="majorHAnsi" w:hAnsiTheme="majorHAnsi" w:cstheme="majorHAnsi"/>
        </w:rPr>
        <w:t>.</w:t>
      </w:r>
      <w:r w:rsidR="00DD18D8" w:rsidRPr="00AF4923">
        <w:rPr>
          <w:rFonts w:asciiTheme="majorHAnsi" w:hAnsiTheme="majorHAnsi" w:cstheme="majorHAnsi"/>
        </w:rPr>
        <w:t xml:space="preserve"> </w:t>
      </w:r>
    </w:p>
    <w:p w14:paraId="1FE7A66A" w14:textId="611C3AC0" w:rsidR="00EE0736" w:rsidRPr="00AF4923" w:rsidRDefault="004C752E" w:rsidP="00A069D6">
      <w:pPr>
        <w:jc w:val="center"/>
        <w:rPr>
          <w:rFonts w:asciiTheme="majorHAnsi" w:hAnsiTheme="majorHAnsi" w:cstheme="majorHAnsi"/>
        </w:rPr>
      </w:pPr>
      <w:r w:rsidRPr="00AF4923">
        <w:rPr>
          <w:rFonts w:asciiTheme="majorHAnsi" w:hAnsiTheme="majorHAnsi" w:cstheme="majorHAnsi"/>
          <w:noProof/>
        </w:rPr>
        <w:drawing>
          <wp:inline distT="0" distB="0" distL="0" distR="0" wp14:anchorId="1306BEDB" wp14:editId="631BA4DB">
            <wp:extent cx="4678680" cy="9736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950" cy="983271"/>
                    </a:xfrm>
                    <a:prstGeom prst="rect">
                      <a:avLst/>
                    </a:prstGeom>
                  </pic:spPr>
                </pic:pic>
              </a:graphicData>
            </a:graphic>
          </wp:inline>
        </w:drawing>
      </w:r>
    </w:p>
    <w:p w14:paraId="148826A2" w14:textId="77777777" w:rsidR="00AC54AC" w:rsidRPr="00AF4923" w:rsidRDefault="00AC54AC" w:rsidP="009B5600">
      <w:pPr>
        <w:jc w:val="left"/>
        <w:rPr>
          <w:rFonts w:asciiTheme="majorHAnsi" w:hAnsiTheme="majorHAnsi" w:cstheme="majorHAnsi"/>
        </w:rPr>
      </w:pPr>
    </w:p>
    <w:p w14:paraId="062E0F4E" w14:textId="5AFAF69C" w:rsidR="00FB496A" w:rsidRPr="00AF4923" w:rsidRDefault="001336C8" w:rsidP="009B5600">
      <w:pPr>
        <w:jc w:val="left"/>
        <w:rPr>
          <w:rFonts w:asciiTheme="majorHAnsi" w:hAnsiTheme="majorHAnsi" w:cstheme="majorHAnsi"/>
          <w:lang w:eastAsia="zh-CN"/>
        </w:rPr>
      </w:pPr>
      <w:r w:rsidRPr="00AF4923">
        <w:rPr>
          <w:rFonts w:asciiTheme="majorHAnsi" w:hAnsiTheme="majorHAnsi" w:cstheme="majorHAnsi"/>
        </w:rPr>
        <w:t>We also explored the</w:t>
      </w:r>
      <w:r w:rsidR="00440B3B" w:rsidRPr="00AF4923">
        <w:rPr>
          <w:rFonts w:asciiTheme="majorHAnsi" w:hAnsiTheme="majorHAnsi" w:cstheme="majorHAnsi"/>
        </w:rPr>
        <w:t xml:space="preserve"> case </w:t>
      </w:r>
      <w:r w:rsidR="00D12990" w:rsidRPr="00AF4923">
        <w:rPr>
          <w:rFonts w:asciiTheme="majorHAnsi" w:hAnsiTheme="majorHAnsi" w:cstheme="majorHAnsi"/>
        </w:rPr>
        <w:t>where</w:t>
      </w:r>
      <w:r w:rsidR="00C234EF" w:rsidRPr="00AF4923">
        <w:rPr>
          <w:rFonts w:asciiTheme="majorHAnsi" w:hAnsiTheme="majorHAnsi" w:cstheme="majorHAnsi"/>
        </w:rPr>
        <w:t xml:space="preserve"> the shortest </w:t>
      </w:r>
      <w:r w:rsidR="00AD757A" w:rsidRPr="00AF4923">
        <w:rPr>
          <w:rFonts w:asciiTheme="majorHAnsi" w:hAnsiTheme="majorHAnsi" w:cstheme="majorHAnsi"/>
        </w:rPr>
        <w:t>paths</w:t>
      </w:r>
      <w:r w:rsidR="00B93433" w:rsidRPr="00AF4923">
        <w:rPr>
          <w:rFonts w:asciiTheme="majorHAnsi" w:hAnsiTheme="majorHAnsi" w:cstheme="majorHAnsi"/>
        </w:rPr>
        <w:t xml:space="preserve"> of</w:t>
      </w:r>
      <w:r w:rsidR="00D12990" w:rsidRPr="00AF4923">
        <w:rPr>
          <w:rFonts w:asciiTheme="majorHAnsi" w:hAnsiTheme="majorHAnsi" w:cstheme="majorHAnsi"/>
        </w:rPr>
        <w:t xml:space="preserve"> multiple </w:t>
      </w:r>
      <w:r w:rsidR="0022221E" w:rsidRPr="00AF4923">
        <w:rPr>
          <w:rFonts w:asciiTheme="majorHAnsi" w:hAnsiTheme="majorHAnsi" w:cstheme="majorHAnsi"/>
        </w:rPr>
        <w:t xml:space="preserve">starting points or sources </w:t>
      </w:r>
      <w:r w:rsidR="003631EF" w:rsidRPr="00AF4923">
        <w:rPr>
          <w:rFonts w:asciiTheme="majorHAnsi" w:hAnsiTheme="majorHAnsi" w:cstheme="majorHAnsi"/>
        </w:rPr>
        <w:t>are required.</w:t>
      </w:r>
      <w:r w:rsidR="00AC54AC" w:rsidRPr="00AF4923">
        <w:rPr>
          <w:rFonts w:asciiTheme="majorHAnsi" w:hAnsiTheme="majorHAnsi" w:cstheme="majorHAnsi"/>
        </w:rPr>
        <w:t xml:space="preserve"> The form</w:t>
      </w:r>
      <w:r w:rsidR="004537AE" w:rsidRPr="00AF4923">
        <w:rPr>
          <w:rFonts w:asciiTheme="majorHAnsi" w:hAnsiTheme="majorHAnsi" w:cstheme="majorHAnsi"/>
        </w:rPr>
        <w:t xml:space="preserve"> of recursive rule</w:t>
      </w:r>
      <w:r w:rsidR="00744FA6" w:rsidRPr="00AF4923">
        <w:rPr>
          <w:rFonts w:asciiTheme="majorHAnsi" w:hAnsiTheme="majorHAnsi" w:cstheme="majorHAnsi"/>
        </w:rPr>
        <w:t>s</w:t>
      </w:r>
      <w:r w:rsidR="00AC54AC" w:rsidRPr="00AF4923">
        <w:rPr>
          <w:rFonts w:asciiTheme="majorHAnsi" w:hAnsiTheme="majorHAnsi" w:cstheme="majorHAnsi"/>
        </w:rPr>
        <w:t xml:space="preserve"> is similar to </w:t>
      </w:r>
      <w:r w:rsidR="00A055B9" w:rsidRPr="00AF4923">
        <w:rPr>
          <w:rFonts w:asciiTheme="majorHAnsi" w:hAnsiTheme="majorHAnsi" w:cstheme="majorHAnsi"/>
        </w:rPr>
        <w:t xml:space="preserve">the </w:t>
      </w:r>
      <w:r w:rsidR="00093E0D" w:rsidRPr="00AF4923">
        <w:rPr>
          <w:rFonts w:asciiTheme="majorHAnsi" w:hAnsiTheme="majorHAnsi" w:cstheme="majorHAnsi"/>
        </w:rPr>
        <w:t xml:space="preserve">case of </w:t>
      </w:r>
      <w:r w:rsidR="000950E1" w:rsidRPr="00AF4923">
        <w:rPr>
          <w:rFonts w:asciiTheme="majorHAnsi" w:hAnsiTheme="majorHAnsi" w:cstheme="majorHAnsi"/>
        </w:rPr>
        <w:t xml:space="preserve">single </w:t>
      </w:r>
      <w:r w:rsidR="00093E0D" w:rsidRPr="00AF4923">
        <w:rPr>
          <w:rFonts w:asciiTheme="majorHAnsi" w:hAnsiTheme="majorHAnsi" w:cstheme="majorHAnsi"/>
        </w:rPr>
        <w:t>source</w:t>
      </w:r>
      <w:r w:rsidR="00B9127D" w:rsidRPr="00AF4923">
        <w:rPr>
          <w:rFonts w:asciiTheme="majorHAnsi" w:hAnsiTheme="majorHAnsi" w:cstheme="majorHAnsi"/>
        </w:rPr>
        <w:t xml:space="preserve"> except that we need to ignore the </w:t>
      </w:r>
      <w:r w:rsidR="00983E78" w:rsidRPr="00AF4923">
        <w:rPr>
          <w:rFonts w:asciiTheme="majorHAnsi" w:hAnsiTheme="majorHAnsi" w:cstheme="majorHAnsi"/>
          <w:lang w:eastAsia="zh-CN"/>
        </w:rPr>
        <w:t xml:space="preserve">records where </w:t>
      </w:r>
      <w:proofErr w:type="spellStart"/>
      <w:r w:rsidR="00983E78" w:rsidRPr="00AF4923">
        <w:rPr>
          <w:rFonts w:asciiTheme="majorHAnsi" w:hAnsiTheme="majorHAnsi" w:cstheme="majorHAnsi"/>
          <w:lang w:eastAsia="zh-CN"/>
        </w:rPr>
        <w:t>shortPath</w:t>
      </w:r>
      <w:r w:rsidR="00E454CB" w:rsidRPr="00AF4923">
        <w:rPr>
          <w:rFonts w:asciiTheme="majorHAnsi" w:hAnsiTheme="majorHAnsi" w:cstheme="majorHAnsi"/>
          <w:lang w:eastAsia="zh-CN"/>
        </w:rPr>
        <w:t>.Src</w:t>
      </w:r>
      <w:proofErr w:type="spellEnd"/>
      <w:r w:rsidR="00E454CB" w:rsidRPr="00AF4923">
        <w:rPr>
          <w:rFonts w:asciiTheme="majorHAnsi" w:hAnsiTheme="majorHAnsi" w:cstheme="majorHAnsi"/>
          <w:lang w:eastAsia="zh-CN"/>
        </w:rPr>
        <w:t xml:space="preserve"> </w:t>
      </w:r>
      <w:r w:rsidR="000767EF" w:rsidRPr="00AF4923">
        <w:rPr>
          <w:rFonts w:asciiTheme="majorHAnsi" w:hAnsiTheme="majorHAnsi" w:cstheme="majorHAnsi"/>
          <w:lang w:eastAsia="zh-CN"/>
        </w:rPr>
        <w:t xml:space="preserve">equals </w:t>
      </w:r>
      <w:proofErr w:type="spellStart"/>
      <w:proofErr w:type="gramStart"/>
      <w:r w:rsidR="000767EF" w:rsidRPr="00AF4923">
        <w:rPr>
          <w:rFonts w:asciiTheme="majorHAnsi" w:hAnsiTheme="majorHAnsi" w:cstheme="majorHAnsi"/>
          <w:lang w:eastAsia="zh-CN"/>
        </w:rPr>
        <w:t>warc.Dst</w:t>
      </w:r>
      <w:proofErr w:type="spellEnd"/>
      <w:proofErr w:type="gramEnd"/>
      <w:r w:rsidR="00E31B1A" w:rsidRPr="00AF4923">
        <w:rPr>
          <w:rFonts w:asciiTheme="majorHAnsi" w:hAnsiTheme="majorHAnsi" w:cstheme="majorHAnsi"/>
          <w:lang w:eastAsia="zh-CN"/>
        </w:rPr>
        <w:t>.</w:t>
      </w:r>
    </w:p>
    <w:p w14:paraId="2426F269" w14:textId="544A4EE5" w:rsidR="00EE0736" w:rsidRPr="00AF4923" w:rsidRDefault="00EB3C9A" w:rsidP="00EB3C9A">
      <w:pPr>
        <w:jc w:val="center"/>
        <w:rPr>
          <w:rFonts w:asciiTheme="majorHAnsi" w:hAnsiTheme="majorHAnsi" w:cstheme="majorHAnsi"/>
        </w:rPr>
      </w:pPr>
      <w:r w:rsidRPr="00AF4923">
        <w:rPr>
          <w:rFonts w:asciiTheme="majorHAnsi" w:hAnsiTheme="majorHAnsi" w:cstheme="majorHAnsi"/>
          <w:noProof/>
        </w:rPr>
        <w:drawing>
          <wp:inline distT="0" distB="0" distL="0" distR="0" wp14:anchorId="41C197BC" wp14:editId="7C922DF0">
            <wp:extent cx="4827905" cy="8158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313" cy="852564"/>
                    </a:xfrm>
                    <a:prstGeom prst="rect">
                      <a:avLst/>
                    </a:prstGeom>
                  </pic:spPr>
                </pic:pic>
              </a:graphicData>
            </a:graphic>
          </wp:inline>
        </w:drawing>
      </w:r>
    </w:p>
    <w:p w14:paraId="4DFBA977" w14:textId="77777777" w:rsidR="0024013C" w:rsidRPr="00AF4923" w:rsidRDefault="0024013C" w:rsidP="009B5600">
      <w:pPr>
        <w:jc w:val="left"/>
        <w:rPr>
          <w:rFonts w:asciiTheme="majorHAnsi" w:hAnsiTheme="majorHAnsi" w:cstheme="majorHAnsi"/>
          <w:b/>
          <w:kern w:val="0"/>
        </w:rPr>
      </w:pPr>
    </w:p>
    <w:p w14:paraId="44DB5C0C" w14:textId="08916C7D" w:rsidR="00516673" w:rsidRPr="00AF4923" w:rsidRDefault="00516673" w:rsidP="009B5600">
      <w:pPr>
        <w:jc w:val="left"/>
        <w:rPr>
          <w:rFonts w:asciiTheme="majorHAnsi" w:hAnsiTheme="majorHAnsi" w:cstheme="majorHAnsi"/>
          <w:b/>
          <w:kern w:val="0"/>
        </w:rPr>
      </w:pPr>
      <w:r w:rsidRPr="00AF4923">
        <w:rPr>
          <w:rFonts w:asciiTheme="majorHAnsi" w:hAnsiTheme="majorHAnsi" w:cstheme="majorHAnsi"/>
          <w:b/>
          <w:kern w:val="0"/>
        </w:rPr>
        <w:t>1B Strongly connect component in an undirected graph</w:t>
      </w:r>
    </w:p>
    <w:p w14:paraId="081C65F1" w14:textId="32F94DA8" w:rsidR="0016637E" w:rsidRPr="00AF4923" w:rsidRDefault="00462E0A" w:rsidP="009B5600">
      <w:pPr>
        <w:jc w:val="left"/>
        <w:rPr>
          <w:rFonts w:asciiTheme="majorHAnsi" w:hAnsiTheme="majorHAnsi" w:cstheme="majorHAnsi"/>
        </w:rPr>
      </w:pPr>
      <w:r w:rsidRPr="00AF4923">
        <w:rPr>
          <w:rFonts w:asciiTheme="majorHAnsi" w:hAnsiTheme="majorHAnsi" w:cstheme="majorHAnsi"/>
        </w:rPr>
        <w:lastRenderedPageBreak/>
        <w:t xml:space="preserve">Our program </w:t>
      </w:r>
      <w:r w:rsidR="00025887" w:rsidRPr="00AF4923">
        <w:rPr>
          <w:rFonts w:asciiTheme="majorHAnsi" w:hAnsiTheme="majorHAnsi" w:cstheme="majorHAnsi"/>
        </w:rPr>
        <w:t>use</w:t>
      </w:r>
      <w:r w:rsidR="00AE5961" w:rsidRPr="00AF4923">
        <w:rPr>
          <w:rFonts w:asciiTheme="majorHAnsi" w:hAnsiTheme="majorHAnsi" w:cstheme="majorHAnsi"/>
        </w:rPr>
        <w:t>s</w:t>
      </w:r>
      <w:r w:rsidR="00025887" w:rsidRPr="00AF4923">
        <w:rPr>
          <w:rFonts w:asciiTheme="majorHAnsi" w:hAnsiTheme="majorHAnsi" w:cstheme="majorHAnsi"/>
        </w:rPr>
        <w:t xml:space="preserve"> the </w:t>
      </w:r>
      <w:r w:rsidR="00813DEF" w:rsidRPr="00AF4923">
        <w:rPr>
          <w:rFonts w:asciiTheme="majorHAnsi" w:hAnsiTheme="majorHAnsi" w:cstheme="majorHAnsi"/>
        </w:rPr>
        <w:t>smallest node i</w:t>
      </w:r>
      <w:r w:rsidR="00C83DF0" w:rsidRPr="00AF4923">
        <w:rPr>
          <w:rFonts w:asciiTheme="majorHAnsi" w:hAnsiTheme="majorHAnsi" w:cstheme="majorHAnsi"/>
        </w:rPr>
        <w:t>d</w:t>
      </w:r>
      <w:r w:rsidR="00632244" w:rsidRPr="00AF4923">
        <w:rPr>
          <w:rFonts w:asciiTheme="majorHAnsi" w:hAnsiTheme="majorHAnsi" w:cstheme="majorHAnsi"/>
        </w:rPr>
        <w:t xml:space="preserve"> to represent the </w:t>
      </w:r>
      <w:r w:rsidR="000A4A0E" w:rsidRPr="00AF4923">
        <w:rPr>
          <w:rFonts w:asciiTheme="majorHAnsi" w:hAnsiTheme="majorHAnsi" w:cstheme="majorHAnsi"/>
        </w:rPr>
        <w:t>component</w:t>
      </w:r>
      <w:r w:rsidR="00FA0B1C" w:rsidRPr="00AF4923">
        <w:rPr>
          <w:rFonts w:asciiTheme="majorHAnsi" w:hAnsiTheme="majorHAnsi" w:cstheme="majorHAnsi"/>
        </w:rPr>
        <w:t xml:space="preserve"> id </w:t>
      </w:r>
      <w:r w:rsidR="00BA01B8" w:rsidRPr="00AF4923">
        <w:rPr>
          <w:rFonts w:asciiTheme="majorHAnsi" w:hAnsiTheme="majorHAnsi" w:cstheme="majorHAnsi"/>
        </w:rPr>
        <w:t>of every node</w:t>
      </w:r>
      <w:r w:rsidR="00453096" w:rsidRPr="00AF4923">
        <w:rPr>
          <w:rFonts w:asciiTheme="majorHAnsi" w:hAnsiTheme="majorHAnsi" w:cstheme="majorHAnsi"/>
        </w:rPr>
        <w:t>.</w:t>
      </w:r>
    </w:p>
    <w:p w14:paraId="00E6C73D" w14:textId="77777777" w:rsidR="00C37915" w:rsidRPr="00AF4923" w:rsidRDefault="00C37915" w:rsidP="009B5600">
      <w:pPr>
        <w:jc w:val="left"/>
        <w:rPr>
          <w:rFonts w:asciiTheme="majorHAnsi" w:hAnsiTheme="majorHAnsi" w:cstheme="majorHAnsi"/>
        </w:rPr>
      </w:pPr>
    </w:p>
    <w:p w14:paraId="68C7A0FD" w14:textId="18BFEE28" w:rsidR="00C741D1" w:rsidRPr="00AF4923" w:rsidRDefault="00C741D1" w:rsidP="009B5600">
      <w:pPr>
        <w:jc w:val="left"/>
        <w:rPr>
          <w:rFonts w:asciiTheme="majorHAnsi" w:hAnsiTheme="majorHAnsi" w:cstheme="majorHAnsi"/>
          <w:b/>
          <w:bCs/>
        </w:rPr>
      </w:pPr>
      <w:proofErr w:type="spellStart"/>
      <w:r w:rsidRPr="00AF4923">
        <w:rPr>
          <w:rFonts w:asciiTheme="majorHAnsi" w:hAnsiTheme="majorHAnsi" w:cstheme="majorHAnsi"/>
          <w:b/>
          <w:bCs/>
        </w:rPr>
        <w:t>Datalog</w:t>
      </w:r>
      <w:proofErr w:type="spellEnd"/>
    </w:p>
    <w:p w14:paraId="58A539B6" w14:textId="006E1474" w:rsidR="001B767E" w:rsidRPr="00AF4923" w:rsidRDefault="001B767E" w:rsidP="009B5600">
      <w:pPr>
        <w:jc w:val="left"/>
        <w:rPr>
          <w:rFonts w:asciiTheme="majorHAnsi" w:hAnsiTheme="majorHAnsi" w:cstheme="majorHAnsi"/>
        </w:rPr>
      </w:pPr>
      <w:r w:rsidRPr="00AF4923">
        <w:rPr>
          <w:rFonts w:asciiTheme="majorHAnsi" w:hAnsiTheme="majorHAnsi" w:cstheme="majorHAnsi"/>
        </w:rPr>
        <w:t>Our program generates the label of every node in an undirected graph.</w:t>
      </w:r>
      <w:r w:rsidR="00037C20" w:rsidRPr="00AF4923">
        <w:rPr>
          <w:rFonts w:asciiTheme="majorHAnsi" w:hAnsiTheme="majorHAnsi" w:cstheme="majorHAnsi"/>
        </w:rPr>
        <w:t xml:space="preserve"> </w:t>
      </w:r>
      <w:r w:rsidR="00DC202F" w:rsidRPr="00AF4923">
        <w:rPr>
          <w:rFonts w:asciiTheme="majorHAnsi" w:hAnsiTheme="majorHAnsi" w:cstheme="majorHAnsi"/>
        </w:rPr>
        <w:t xml:space="preserve">Because there is no distinct count </w:t>
      </w:r>
      <w:r w:rsidR="000D39E0" w:rsidRPr="00AF4923">
        <w:rPr>
          <w:rFonts w:asciiTheme="majorHAnsi" w:hAnsiTheme="majorHAnsi" w:cstheme="majorHAnsi"/>
        </w:rPr>
        <w:t xml:space="preserve">method in </w:t>
      </w:r>
      <w:proofErr w:type="spellStart"/>
      <w:r w:rsidR="001042F8" w:rsidRPr="00AF4923">
        <w:rPr>
          <w:rFonts w:asciiTheme="majorHAnsi" w:hAnsiTheme="majorHAnsi" w:cstheme="majorHAnsi"/>
        </w:rPr>
        <w:t>datalog</w:t>
      </w:r>
      <w:proofErr w:type="spellEnd"/>
      <w:r w:rsidR="001042F8" w:rsidRPr="00AF4923">
        <w:rPr>
          <w:rFonts w:asciiTheme="majorHAnsi" w:hAnsiTheme="majorHAnsi" w:cstheme="majorHAnsi"/>
        </w:rPr>
        <w:t xml:space="preserve">, </w:t>
      </w:r>
      <w:r w:rsidR="00D3356A" w:rsidRPr="00AF4923">
        <w:rPr>
          <w:rFonts w:asciiTheme="majorHAnsi" w:hAnsiTheme="majorHAnsi" w:cstheme="majorHAnsi"/>
        </w:rPr>
        <w:t xml:space="preserve">our result lists </w:t>
      </w:r>
      <w:r w:rsidR="008D5330" w:rsidRPr="00AF4923">
        <w:rPr>
          <w:rFonts w:asciiTheme="majorHAnsi" w:hAnsiTheme="majorHAnsi" w:cstheme="majorHAnsi"/>
        </w:rPr>
        <w:t>the id of every</w:t>
      </w:r>
      <w:r w:rsidR="00093047" w:rsidRPr="00AF4923">
        <w:rPr>
          <w:rFonts w:asciiTheme="majorHAnsi" w:hAnsiTheme="majorHAnsi" w:cstheme="majorHAnsi"/>
        </w:rPr>
        <w:t xml:space="preserve"> </w:t>
      </w:r>
      <w:r w:rsidR="00897B17" w:rsidRPr="00AF4923">
        <w:rPr>
          <w:rFonts w:asciiTheme="majorHAnsi" w:hAnsiTheme="majorHAnsi" w:cstheme="majorHAnsi"/>
        </w:rPr>
        <w:t xml:space="preserve">node </w:t>
      </w:r>
      <w:r w:rsidR="006177E7" w:rsidRPr="00AF4923">
        <w:rPr>
          <w:rFonts w:asciiTheme="majorHAnsi" w:hAnsiTheme="majorHAnsi" w:cstheme="majorHAnsi"/>
        </w:rPr>
        <w:t>along with</w:t>
      </w:r>
      <w:r w:rsidR="00897B17" w:rsidRPr="00AF4923">
        <w:rPr>
          <w:rFonts w:asciiTheme="majorHAnsi" w:hAnsiTheme="majorHAnsi" w:cstheme="majorHAnsi"/>
        </w:rPr>
        <w:t xml:space="preserve"> </w:t>
      </w:r>
      <w:r w:rsidR="00364AC9" w:rsidRPr="00AF4923">
        <w:rPr>
          <w:rFonts w:asciiTheme="majorHAnsi" w:hAnsiTheme="majorHAnsi" w:cstheme="majorHAnsi"/>
        </w:rPr>
        <w:t>its</w:t>
      </w:r>
      <w:r w:rsidR="00897B17" w:rsidRPr="00AF4923">
        <w:rPr>
          <w:rFonts w:asciiTheme="majorHAnsi" w:hAnsiTheme="majorHAnsi" w:cstheme="majorHAnsi"/>
        </w:rPr>
        <w:t xml:space="preserve"> </w:t>
      </w:r>
      <w:proofErr w:type="spellStart"/>
      <w:r w:rsidR="000662ED" w:rsidRPr="00AF4923">
        <w:rPr>
          <w:rFonts w:asciiTheme="majorHAnsi" w:hAnsiTheme="majorHAnsi" w:cstheme="majorHAnsi"/>
        </w:rPr>
        <w:t>ComID</w:t>
      </w:r>
      <w:proofErr w:type="spellEnd"/>
      <w:r w:rsidR="002A2124" w:rsidRPr="00AF4923">
        <w:rPr>
          <w:rFonts w:asciiTheme="majorHAnsi" w:hAnsiTheme="majorHAnsi" w:cstheme="majorHAnsi"/>
        </w:rPr>
        <w:t>.</w:t>
      </w:r>
      <w:r w:rsidR="00722126" w:rsidRPr="00AF4923">
        <w:rPr>
          <w:rFonts w:asciiTheme="majorHAnsi" w:hAnsiTheme="majorHAnsi" w:cstheme="majorHAnsi"/>
        </w:rPr>
        <w:t xml:space="preserve"> </w:t>
      </w:r>
      <w:r w:rsidR="004F1BE0" w:rsidRPr="00AF4923">
        <w:rPr>
          <w:rFonts w:asciiTheme="majorHAnsi" w:hAnsiTheme="majorHAnsi" w:cstheme="majorHAnsi"/>
        </w:rPr>
        <w:t>Our program</w:t>
      </w:r>
      <w:r w:rsidR="003749A7" w:rsidRPr="00AF4923">
        <w:rPr>
          <w:rFonts w:asciiTheme="majorHAnsi" w:hAnsiTheme="majorHAnsi" w:cstheme="majorHAnsi"/>
        </w:rPr>
        <w:t xml:space="preserve"> </w:t>
      </w:r>
      <w:r w:rsidR="004F1BE0" w:rsidRPr="00AF4923">
        <w:rPr>
          <w:rFonts w:asciiTheme="majorHAnsi" w:hAnsiTheme="majorHAnsi" w:cstheme="majorHAnsi"/>
        </w:rPr>
        <w:t>list</w:t>
      </w:r>
      <w:r w:rsidR="003749A7" w:rsidRPr="00AF4923">
        <w:rPr>
          <w:rFonts w:asciiTheme="majorHAnsi" w:hAnsiTheme="majorHAnsi" w:cstheme="majorHAnsi"/>
        </w:rPr>
        <w:t>s</w:t>
      </w:r>
      <w:r w:rsidR="004F1BE0" w:rsidRPr="00AF4923">
        <w:rPr>
          <w:rFonts w:asciiTheme="majorHAnsi" w:hAnsiTheme="majorHAnsi" w:cstheme="majorHAnsi"/>
        </w:rPr>
        <w:t xml:space="preserve"> all the </w:t>
      </w:r>
      <w:proofErr w:type="spellStart"/>
      <w:r w:rsidR="003749A7" w:rsidRPr="00AF4923">
        <w:rPr>
          <w:rFonts w:asciiTheme="majorHAnsi" w:hAnsiTheme="majorHAnsi" w:cstheme="majorHAnsi"/>
        </w:rPr>
        <w:t>ComIDs</w:t>
      </w:r>
      <w:proofErr w:type="spellEnd"/>
      <w:r w:rsidR="004F1BE0" w:rsidRPr="00AF4923">
        <w:rPr>
          <w:rFonts w:asciiTheme="majorHAnsi" w:hAnsiTheme="majorHAnsi" w:cstheme="majorHAnsi"/>
        </w:rPr>
        <w:t>, but</w:t>
      </w:r>
      <w:r w:rsidR="003749A7" w:rsidRPr="00AF4923">
        <w:rPr>
          <w:rFonts w:asciiTheme="majorHAnsi" w:hAnsiTheme="majorHAnsi" w:cstheme="majorHAnsi"/>
        </w:rPr>
        <w:t xml:space="preserve"> not every node is listed.</w:t>
      </w:r>
      <w:r w:rsidR="004F1BE0" w:rsidRPr="00AF4923">
        <w:rPr>
          <w:rFonts w:asciiTheme="majorHAnsi" w:hAnsiTheme="majorHAnsi" w:cstheme="majorHAnsi"/>
        </w:rPr>
        <w:t xml:space="preserve"> </w:t>
      </w:r>
      <w:r w:rsidR="007737F4" w:rsidRPr="00AF4923">
        <w:rPr>
          <w:rFonts w:asciiTheme="majorHAnsi" w:hAnsiTheme="majorHAnsi" w:cstheme="majorHAnsi"/>
        </w:rPr>
        <w:t>W</w:t>
      </w:r>
      <w:r w:rsidR="00B56246" w:rsidRPr="00AF4923">
        <w:rPr>
          <w:rFonts w:asciiTheme="majorHAnsi" w:hAnsiTheme="majorHAnsi" w:cstheme="majorHAnsi"/>
        </w:rPr>
        <w:t xml:space="preserve">e can count </w:t>
      </w:r>
      <w:r w:rsidR="00FE4C50" w:rsidRPr="00AF4923">
        <w:rPr>
          <w:rFonts w:asciiTheme="majorHAnsi" w:hAnsiTheme="majorHAnsi" w:cstheme="majorHAnsi"/>
        </w:rPr>
        <w:t>t</w:t>
      </w:r>
      <w:r w:rsidR="00C84451" w:rsidRPr="00AF4923">
        <w:rPr>
          <w:rFonts w:asciiTheme="majorHAnsi" w:hAnsiTheme="majorHAnsi" w:cstheme="majorHAnsi"/>
        </w:rPr>
        <w:t xml:space="preserve">he distinct </w:t>
      </w:r>
      <w:r w:rsidR="00456BAF" w:rsidRPr="00AF4923">
        <w:rPr>
          <w:rFonts w:asciiTheme="majorHAnsi" w:hAnsiTheme="majorHAnsi" w:cstheme="majorHAnsi"/>
        </w:rPr>
        <w:t>number</w:t>
      </w:r>
      <w:r w:rsidR="00C84451" w:rsidRPr="00AF4923">
        <w:rPr>
          <w:rFonts w:asciiTheme="majorHAnsi" w:hAnsiTheme="majorHAnsi" w:cstheme="majorHAnsi"/>
        </w:rPr>
        <w:t xml:space="preserve"> of </w:t>
      </w:r>
      <w:proofErr w:type="spellStart"/>
      <w:r w:rsidR="00C84451" w:rsidRPr="00AF4923">
        <w:rPr>
          <w:rFonts w:asciiTheme="majorHAnsi" w:hAnsiTheme="majorHAnsi" w:cstheme="majorHAnsi"/>
        </w:rPr>
        <w:t>ComID</w:t>
      </w:r>
      <w:proofErr w:type="spellEnd"/>
      <w:r w:rsidR="00C84451" w:rsidRPr="00AF4923">
        <w:rPr>
          <w:rFonts w:asciiTheme="majorHAnsi" w:hAnsiTheme="majorHAnsi" w:cstheme="majorHAnsi"/>
        </w:rPr>
        <w:t xml:space="preserve"> </w:t>
      </w:r>
      <w:r w:rsidR="005E6BC9" w:rsidRPr="00AF4923">
        <w:rPr>
          <w:rFonts w:asciiTheme="majorHAnsi" w:hAnsiTheme="majorHAnsi" w:cstheme="majorHAnsi"/>
        </w:rPr>
        <w:t xml:space="preserve">manually to </w:t>
      </w:r>
      <w:r w:rsidR="0077345C" w:rsidRPr="00AF4923">
        <w:rPr>
          <w:rFonts w:asciiTheme="majorHAnsi" w:hAnsiTheme="majorHAnsi" w:cstheme="majorHAnsi"/>
        </w:rPr>
        <w:t xml:space="preserve">ensure </w:t>
      </w:r>
      <w:r w:rsidR="00313C69" w:rsidRPr="00AF4923">
        <w:rPr>
          <w:rFonts w:asciiTheme="majorHAnsi" w:hAnsiTheme="majorHAnsi" w:cstheme="majorHAnsi"/>
        </w:rPr>
        <w:t xml:space="preserve">the </w:t>
      </w:r>
      <w:r w:rsidR="009C1DC4" w:rsidRPr="00AF4923">
        <w:rPr>
          <w:rFonts w:asciiTheme="majorHAnsi" w:hAnsiTheme="majorHAnsi" w:cstheme="majorHAnsi"/>
        </w:rPr>
        <w:t>result is correct</w:t>
      </w:r>
      <w:r w:rsidR="00D57F76" w:rsidRPr="00AF4923">
        <w:rPr>
          <w:rFonts w:asciiTheme="majorHAnsi" w:hAnsiTheme="majorHAnsi" w:cstheme="majorHAnsi"/>
        </w:rPr>
        <w:t>.</w:t>
      </w:r>
      <w:r w:rsidR="00D06096" w:rsidRPr="00AF4923">
        <w:rPr>
          <w:rFonts w:asciiTheme="majorHAnsi" w:hAnsiTheme="majorHAnsi" w:cstheme="majorHAnsi"/>
        </w:rPr>
        <w:t xml:space="preserve"> </w:t>
      </w:r>
    </w:p>
    <w:p w14:paraId="0C806666" w14:textId="20A4F41E" w:rsidR="001B767E" w:rsidRPr="00AF4923" w:rsidRDefault="00F83FDB" w:rsidP="00F83FDB">
      <w:pPr>
        <w:jc w:val="center"/>
        <w:rPr>
          <w:rFonts w:asciiTheme="majorHAnsi" w:hAnsiTheme="majorHAnsi" w:cstheme="majorHAnsi"/>
        </w:rPr>
      </w:pPr>
      <w:r w:rsidRPr="00AF4923">
        <w:rPr>
          <w:rFonts w:asciiTheme="majorHAnsi" w:hAnsiTheme="majorHAnsi" w:cstheme="majorHAnsi"/>
          <w:noProof/>
        </w:rPr>
        <w:drawing>
          <wp:inline distT="0" distB="0" distL="0" distR="0" wp14:anchorId="508E4B12" wp14:editId="135F0D16">
            <wp:extent cx="2159000" cy="5851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7570" cy="595604"/>
                    </a:xfrm>
                    <a:prstGeom prst="rect">
                      <a:avLst/>
                    </a:prstGeom>
                  </pic:spPr>
                </pic:pic>
              </a:graphicData>
            </a:graphic>
          </wp:inline>
        </w:drawing>
      </w:r>
    </w:p>
    <w:p w14:paraId="27C219EC" w14:textId="52154DB1" w:rsidR="00833B05" w:rsidRPr="00AF4923" w:rsidRDefault="00142AC4" w:rsidP="00833B05">
      <w:pPr>
        <w:jc w:val="left"/>
        <w:rPr>
          <w:rFonts w:asciiTheme="majorHAnsi" w:hAnsiTheme="majorHAnsi" w:cstheme="majorHAnsi"/>
          <w:color w:val="FF0000"/>
        </w:rPr>
      </w:pPr>
      <w:r w:rsidRPr="00AF4923">
        <w:rPr>
          <w:rFonts w:asciiTheme="majorHAnsi" w:hAnsiTheme="majorHAnsi" w:cstheme="majorHAnsi"/>
        </w:rPr>
        <w:t xml:space="preserve">Then we verify the </w:t>
      </w:r>
      <w:proofErr w:type="spellStart"/>
      <w:r w:rsidRPr="00AF4923">
        <w:rPr>
          <w:rFonts w:asciiTheme="majorHAnsi" w:hAnsiTheme="majorHAnsi" w:cstheme="majorHAnsi"/>
        </w:rPr>
        <w:t>PreM</w:t>
      </w:r>
      <w:proofErr w:type="spellEnd"/>
      <w:r w:rsidRPr="00AF4923">
        <w:rPr>
          <w:rFonts w:asciiTheme="majorHAnsi" w:hAnsiTheme="majorHAnsi" w:cstheme="majorHAnsi"/>
        </w:rPr>
        <w:t xml:space="preserve"> condition</w:t>
      </w:r>
      <w:r w:rsidR="002B5D70" w:rsidRPr="00AF4923">
        <w:rPr>
          <w:rFonts w:asciiTheme="majorHAnsi" w:hAnsiTheme="majorHAnsi" w:cstheme="majorHAnsi"/>
        </w:rPr>
        <w:t>.</w:t>
      </w:r>
      <w:r w:rsidR="00833B05" w:rsidRPr="00AF4923">
        <w:rPr>
          <w:rFonts w:asciiTheme="majorHAnsi" w:hAnsiTheme="majorHAnsi" w:cstheme="majorHAnsi"/>
        </w:rPr>
        <w:t xml:space="preserve"> </w:t>
      </w:r>
      <w:r w:rsidR="000E467F" w:rsidRPr="00AF4923">
        <w:rPr>
          <w:rFonts w:asciiTheme="majorHAnsi" w:hAnsiTheme="majorHAnsi" w:cstheme="majorHAnsi"/>
        </w:rPr>
        <w:t xml:space="preserve">First, we obtain the </w:t>
      </w:r>
      <w:r w:rsidR="00D46393" w:rsidRPr="00AF4923">
        <w:rPr>
          <w:rFonts w:asciiTheme="majorHAnsi" w:hAnsiTheme="majorHAnsi" w:cstheme="majorHAnsi"/>
        </w:rPr>
        <w:t>relation</w:t>
      </w:r>
      <w:r w:rsidR="00833B05" w:rsidRPr="00AF4923">
        <w:rPr>
          <w:rFonts w:asciiTheme="majorHAnsi" w:hAnsiTheme="majorHAnsi" w:cstheme="majorHAnsi"/>
        </w:rPr>
        <w:t xml:space="preserve"> R(</w:t>
      </w:r>
      <w:proofErr w:type="gramStart"/>
      <w:r w:rsidR="00833B05" w:rsidRPr="00AF4923">
        <w:rPr>
          <w:rFonts w:asciiTheme="majorHAnsi" w:hAnsiTheme="majorHAnsi" w:cstheme="majorHAnsi"/>
        </w:rPr>
        <w:t>X</w:t>
      </w:r>
      <w:r w:rsidR="007B43E7" w:rsidRPr="00AF4923">
        <w:rPr>
          <w:rFonts w:asciiTheme="majorHAnsi" w:hAnsiTheme="majorHAnsi" w:cstheme="majorHAnsi"/>
        </w:rPr>
        <w:t>,</w:t>
      </w:r>
      <w:r w:rsidR="00833B05" w:rsidRPr="00AF4923">
        <w:rPr>
          <w:rFonts w:asciiTheme="majorHAnsi" w:hAnsiTheme="majorHAnsi" w:cstheme="majorHAnsi"/>
        </w:rPr>
        <w:t>Y</w:t>
      </w:r>
      <w:proofErr w:type="gramEnd"/>
      <w:r w:rsidR="007B43E7" w:rsidRPr="00AF4923">
        <w:rPr>
          <w:rFonts w:asciiTheme="majorHAnsi" w:hAnsiTheme="majorHAnsi" w:cstheme="majorHAnsi"/>
        </w:rPr>
        <w:t>,</w:t>
      </w:r>
      <w:r w:rsidR="00833B05" w:rsidRPr="00AF4923">
        <w:rPr>
          <w:rFonts w:asciiTheme="majorHAnsi" w:hAnsiTheme="majorHAnsi" w:cstheme="majorHAnsi"/>
        </w:rPr>
        <w:t xml:space="preserve">Z) </w:t>
      </w:r>
      <w:r w:rsidR="00CC06D1" w:rsidRPr="00AF4923">
        <w:rPr>
          <w:rFonts w:asciiTheme="majorHAnsi" w:hAnsiTheme="majorHAnsi" w:cstheme="majorHAnsi"/>
        </w:rPr>
        <w:t xml:space="preserve">by </w:t>
      </w:r>
      <w:r w:rsidR="00833B05" w:rsidRPr="00AF4923">
        <w:rPr>
          <w:rFonts w:asciiTheme="majorHAnsi" w:hAnsiTheme="majorHAnsi" w:cstheme="majorHAnsi"/>
        </w:rPr>
        <w:t>join</w:t>
      </w:r>
      <w:r w:rsidR="00CC06D1" w:rsidRPr="00AF4923">
        <w:rPr>
          <w:rFonts w:asciiTheme="majorHAnsi" w:hAnsiTheme="majorHAnsi" w:cstheme="majorHAnsi"/>
        </w:rPr>
        <w:t>ing</w:t>
      </w:r>
      <w:r w:rsidR="00833B05" w:rsidRPr="00AF4923">
        <w:rPr>
          <w:rFonts w:asciiTheme="majorHAnsi" w:hAnsiTheme="majorHAnsi" w:cstheme="majorHAnsi"/>
        </w:rPr>
        <w:t xml:space="preserve"> cc(X</w:t>
      </w:r>
      <w:r w:rsidR="00D87DC4" w:rsidRPr="00AF4923">
        <w:rPr>
          <w:rFonts w:asciiTheme="majorHAnsi" w:hAnsiTheme="majorHAnsi" w:cstheme="majorHAnsi"/>
        </w:rPr>
        <w:t>,</w:t>
      </w:r>
      <w:r w:rsidR="00833B05" w:rsidRPr="00AF4923">
        <w:rPr>
          <w:rFonts w:asciiTheme="majorHAnsi" w:hAnsiTheme="majorHAnsi" w:cstheme="majorHAnsi"/>
        </w:rPr>
        <w:t xml:space="preserve">Y) and </w:t>
      </w:r>
      <w:proofErr w:type="spellStart"/>
      <w:r w:rsidR="000F5532" w:rsidRPr="00AF4923">
        <w:rPr>
          <w:rFonts w:asciiTheme="majorHAnsi" w:hAnsiTheme="majorHAnsi" w:cstheme="majorHAnsi"/>
        </w:rPr>
        <w:t>uarc</w:t>
      </w:r>
      <w:proofErr w:type="spellEnd"/>
      <w:r w:rsidR="00833B05" w:rsidRPr="00AF4923">
        <w:rPr>
          <w:rFonts w:asciiTheme="majorHAnsi" w:hAnsiTheme="majorHAnsi" w:cstheme="majorHAnsi"/>
        </w:rPr>
        <w:t>(Z</w:t>
      </w:r>
      <w:r w:rsidR="00D87DC4" w:rsidRPr="00AF4923">
        <w:rPr>
          <w:rFonts w:asciiTheme="majorHAnsi" w:hAnsiTheme="majorHAnsi" w:cstheme="majorHAnsi"/>
        </w:rPr>
        <w:t>,</w:t>
      </w:r>
      <w:r w:rsidR="00833B05" w:rsidRPr="00AF4923">
        <w:rPr>
          <w:rFonts w:asciiTheme="majorHAnsi" w:hAnsiTheme="majorHAnsi" w:cstheme="majorHAnsi"/>
        </w:rPr>
        <w:t>Y)</w:t>
      </w:r>
      <w:r w:rsidR="00196C78" w:rsidRPr="00AF4923">
        <w:rPr>
          <w:rFonts w:asciiTheme="majorHAnsi" w:hAnsiTheme="majorHAnsi" w:cstheme="majorHAnsi"/>
        </w:rPr>
        <w:t>.</w:t>
      </w:r>
      <w:r w:rsidR="00FB7505" w:rsidRPr="00AF4923">
        <w:rPr>
          <w:rFonts w:asciiTheme="majorHAnsi" w:hAnsiTheme="majorHAnsi" w:cstheme="majorHAnsi"/>
        </w:rPr>
        <w:t xml:space="preserve"> </w:t>
      </w:r>
      <w:r w:rsidR="002B610B" w:rsidRPr="00AF4923">
        <w:rPr>
          <w:rFonts w:asciiTheme="majorHAnsi" w:hAnsiTheme="majorHAnsi" w:cstheme="majorHAnsi"/>
        </w:rPr>
        <w:t>I</w:t>
      </w:r>
      <w:r w:rsidR="00072E41" w:rsidRPr="00AF4923">
        <w:rPr>
          <w:rFonts w:asciiTheme="majorHAnsi" w:hAnsiTheme="majorHAnsi" w:cstheme="majorHAnsi"/>
        </w:rPr>
        <w:t>n R</w:t>
      </w:r>
      <w:r w:rsidR="002B610B" w:rsidRPr="00AF4923">
        <w:rPr>
          <w:rFonts w:asciiTheme="majorHAnsi" w:hAnsiTheme="majorHAnsi" w:cstheme="majorHAnsi"/>
        </w:rPr>
        <w:t>,</w:t>
      </w:r>
      <w:r w:rsidR="00833B05" w:rsidRPr="00AF4923">
        <w:rPr>
          <w:rFonts w:asciiTheme="majorHAnsi" w:hAnsiTheme="majorHAnsi" w:cstheme="majorHAnsi"/>
        </w:rPr>
        <w:t xml:space="preserve"> the MVD holds: Y</w:t>
      </w:r>
      <w:r w:rsidR="00E83ED2" w:rsidRPr="00AF4923">
        <w:rPr>
          <w:rFonts w:asciiTheme="majorHAnsi" w:hAnsiTheme="majorHAnsi" w:cstheme="majorHAnsi"/>
        </w:rPr>
        <w:t>-&gt;&gt;</w:t>
      </w:r>
      <w:r w:rsidR="00833B05" w:rsidRPr="00AF4923">
        <w:rPr>
          <w:rFonts w:asciiTheme="majorHAnsi" w:hAnsiTheme="majorHAnsi" w:cstheme="majorHAnsi"/>
        </w:rPr>
        <w:t xml:space="preserve">Z. </w:t>
      </w:r>
      <w:r w:rsidR="00B97777" w:rsidRPr="00AF4923">
        <w:rPr>
          <w:rFonts w:asciiTheme="majorHAnsi" w:hAnsiTheme="majorHAnsi" w:cstheme="majorHAnsi"/>
        </w:rPr>
        <w:t>Therefore,</w:t>
      </w:r>
      <w:r w:rsidR="00833B05" w:rsidRPr="00AF4923">
        <w:rPr>
          <w:rFonts w:asciiTheme="majorHAnsi" w:hAnsiTheme="majorHAnsi" w:cstheme="majorHAnsi"/>
        </w:rPr>
        <w:t xml:space="preserve"> </w:t>
      </w:r>
      <w:r w:rsidR="00361B26" w:rsidRPr="00AF4923">
        <w:rPr>
          <w:rFonts w:asciiTheme="majorHAnsi" w:hAnsiTheme="majorHAnsi" w:cstheme="majorHAnsi"/>
        </w:rPr>
        <w:t>if a</w:t>
      </w:r>
      <w:r w:rsidR="00883D22" w:rsidRPr="00AF4923">
        <w:rPr>
          <w:rFonts w:asciiTheme="majorHAnsi" w:hAnsiTheme="majorHAnsi" w:cstheme="majorHAnsi"/>
        </w:rPr>
        <w:t xml:space="preserve"> </w:t>
      </w:r>
      <w:r w:rsidR="00833B05" w:rsidRPr="00AF4923">
        <w:rPr>
          <w:rFonts w:asciiTheme="majorHAnsi" w:hAnsiTheme="majorHAnsi" w:cstheme="majorHAnsi"/>
        </w:rPr>
        <w:t>tuple satis</w:t>
      </w:r>
      <w:r w:rsidR="00883D22" w:rsidRPr="00AF4923">
        <w:rPr>
          <w:rFonts w:asciiTheme="majorHAnsi" w:hAnsiTheme="majorHAnsi" w:cstheme="majorHAnsi"/>
        </w:rPr>
        <w:t>fies</w:t>
      </w:r>
      <w:r w:rsidR="00833B05" w:rsidRPr="00AF4923">
        <w:rPr>
          <w:rFonts w:asciiTheme="majorHAnsi" w:hAnsiTheme="majorHAnsi" w:cstheme="majorHAnsi"/>
        </w:rPr>
        <w:t xml:space="preserve"> the constraint Z</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833B05" w:rsidRPr="00AF4923">
        <w:rPr>
          <w:rFonts w:asciiTheme="majorHAnsi" w:hAnsiTheme="majorHAnsi" w:cstheme="majorHAnsi"/>
        </w:rPr>
        <w:t>X,</w:t>
      </w:r>
      <w:r w:rsidR="00D11E9D" w:rsidRPr="00AF4923">
        <w:rPr>
          <w:rFonts w:asciiTheme="majorHAnsi" w:hAnsiTheme="majorHAnsi" w:cstheme="majorHAnsi"/>
        </w:rPr>
        <w:t xml:space="preserve"> then</w:t>
      </w:r>
      <w:r w:rsidR="00833B05" w:rsidRPr="00AF4923">
        <w:rPr>
          <w:rFonts w:asciiTheme="majorHAnsi" w:hAnsiTheme="majorHAnsi" w:cstheme="majorHAnsi"/>
        </w:rPr>
        <w:t xml:space="preserve"> Y</w:t>
      </w:r>
      <m:oMath>
        <m:box>
          <m:boxPr>
            <m:opEmu m:val="1"/>
            <m:ctrlPr>
              <w:rPr>
                <w:rFonts w:ascii="Cambria Math" w:eastAsia="Times New Roman" w:hAnsi="Cambria Math" w:cstheme="majorHAnsi"/>
                <w:i/>
              </w:rPr>
            </m:ctrlPr>
          </m:boxPr>
          <m:e>
            <m:box>
              <m:boxPr>
                <m:opEmu m:val="1"/>
                <m:ctrlPr>
                  <w:rPr>
                    <w:rFonts w:ascii="Cambria Math" w:eastAsia="Times New Roman" w:hAnsi="Cambria Math" w:cstheme="majorHAnsi"/>
                    <w:i/>
                  </w:rPr>
                </m:ctrlPr>
              </m:boxPr>
              <m:e>
                <m:groupChr>
                  <m:groupChrPr>
                    <m:chr m:val="→"/>
                    <m:vertJc m:val="bot"/>
                    <m:ctrlPr>
                      <w:rPr>
                        <w:rFonts w:ascii="Cambria Math" w:eastAsia="Times New Roman" w:hAnsi="Cambria Math" w:cstheme="majorHAnsi"/>
                        <w:i/>
                      </w:rPr>
                    </m:ctrlPr>
                  </m:groupChrPr>
                  <m:e>
                    <m:r>
                      <w:rPr>
                        <w:rFonts w:ascii="Cambria Math" w:eastAsia="Times New Roman" w:hAnsi="Cambria Math" w:cstheme="majorHAnsi"/>
                      </w:rPr>
                      <m:t>min</m:t>
                    </m:r>
                  </m:e>
                </m:groupChr>
              </m:e>
            </m:box>
          </m:e>
        </m:box>
      </m:oMath>
      <w:r w:rsidR="00833B05" w:rsidRPr="00AF4923">
        <w:rPr>
          <w:rFonts w:asciiTheme="majorHAnsi" w:hAnsiTheme="majorHAnsi" w:cstheme="majorHAnsi"/>
        </w:rPr>
        <w:t>X</w:t>
      </w:r>
      <w:r w:rsidR="001507F3" w:rsidRPr="00AF4923">
        <w:rPr>
          <w:rFonts w:asciiTheme="majorHAnsi" w:hAnsiTheme="majorHAnsi" w:cstheme="majorHAnsi"/>
        </w:rPr>
        <w:t xml:space="preserve"> </w:t>
      </w:r>
      <w:r w:rsidR="00833B05" w:rsidRPr="00AF4923">
        <w:rPr>
          <w:rFonts w:asciiTheme="majorHAnsi" w:hAnsiTheme="majorHAnsi" w:cstheme="majorHAnsi"/>
        </w:rPr>
        <w:t xml:space="preserve">also holds. </w:t>
      </w:r>
      <w:r w:rsidR="00CF74FA" w:rsidRPr="00AF4923">
        <w:rPr>
          <w:rFonts w:asciiTheme="majorHAnsi" w:hAnsiTheme="majorHAnsi" w:cstheme="majorHAnsi"/>
        </w:rPr>
        <w:t xml:space="preserve">Thus it is a </w:t>
      </w:r>
      <w:r w:rsidR="00833B05" w:rsidRPr="00AF4923">
        <w:rPr>
          <w:rFonts w:asciiTheme="majorHAnsi" w:hAnsiTheme="majorHAnsi" w:cstheme="majorHAnsi"/>
        </w:rPr>
        <w:t>drop-in constraint</w:t>
      </w:r>
      <w:r w:rsidR="00AD1B26" w:rsidRPr="00AF4923">
        <w:rPr>
          <w:rFonts w:asciiTheme="majorHAnsi" w:hAnsiTheme="majorHAnsi" w:cstheme="majorHAnsi"/>
        </w:rPr>
        <w:t xml:space="preserve"> and </w:t>
      </w:r>
      <w:r w:rsidR="00833B05" w:rsidRPr="00AF4923">
        <w:rPr>
          <w:rFonts w:asciiTheme="majorHAnsi" w:hAnsiTheme="majorHAnsi" w:cstheme="majorHAnsi"/>
        </w:rPr>
        <w:t>does not</w:t>
      </w:r>
      <w:r w:rsidR="00041120" w:rsidRPr="00AF4923">
        <w:rPr>
          <w:rFonts w:asciiTheme="majorHAnsi" w:hAnsiTheme="majorHAnsi" w:cstheme="majorHAnsi"/>
        </w:rPr>
        <w:t xml:space="preserve"> </w:t>
      </w:r>
      <w:r w:rsidR="00833B05" w:rsidRPr="00AF4923">
        <w:rPr>
          <w:rFonts w:asciiTheme="majorHAnsi" w:hAnsiTheme="majorHAnsi" w:cstheme="majorHAnsi"/>
        </w:rPr>
        <w:t>change the mapping.</w:t>
      </w:r>
    </w:p>
    <w:p w14:paraId="7335F731" w14:textId="77777777" w:rsidR="00142AC4" w:rsidRPr="00AF4923" w:rsidRDefault="00142AC4" w:rsidP="00F83FDB">
      <w:pPr>
        <w:jc w:val="center"/>
        <w:rPr>
          <w:rFonts w:asciiTheme="majorHAnsi" w:hAnsiTheme="majorHAnsi" w:cstheme="majorHAnsi"/>
        </w:rPr>
      </w:pPr>
    </w:p>
    <w:p w14:paraId="2E3EEA91" w14:textId="2E8C32D5" w:rsidR="00C741D1" w:rsidRPr="00AF4923" w:rsidRDefault="00C741D1" w:rsidP="009B5600">
      <w:pPr>
        <w:jc w:val="left"/>
        <w:rPr>
          <w:rFonts w:asciiTheme="majorHAnsi" w:hAnsiTheme="majorHAnsi" w:cstheme="majorHAnsi"/>
          <w:b/>
          <w:bCs/>
        </w:rPr>
      </w:pPr>
      <w:proofErr w:type="spellStart"/>
      <w:r w:rsidRPr="00AF4923">
        <w:rPr>
          <w:rFonts w:asciiTheme="majorHAnsi" w:hAnsiTheme="majorHAnsi" w:cstheme="majorHAnsi"/>
          <w:b/>
          <w:bCs/>
        </w:rPr>
        <w:t>RaSQL</w:t>
      </w:r>
      <w:proofErr w:type="spellEnd"/>
    </w:p>
    <w:p w14:paraId="6C2D46E2" w14:textId="08D5748C" w:rsidR="0016637E" w:rsidRPr="00AF4923" w:rsidRDefault="00F9503A" w:rsidP="009B5600">
      <w:pPr>
        <w:jc w:val="left"/>
        <w:rPr>
          <w:rFonts w:asciiTheme="majorHAnsi" w:hAnsiTheme="majorHAnsi" w:cstheme="majorHAnsi"/>
        </w:rPr>
      </w:pPr>
      <w:r w:rsidRPr="00AF4923">
        <w:rPr>
          <w:rFonts w:asciiTheme="majorHAnsi" w:hAnsiTheme="majorHAnsi" w:cstheme="majorHAnsi"/>
        </w:rPr>
        <w:t xml:space="preserve">Our program generates </w:t>
      </w:r>
      <w:r w:rsidR="00E53C1D" w:rsidRPr="00AF4923">
        <w:rPr>
          <w:rFonts w:asciiTheme="majorHAnsi" w:hAnsiTheme="majorHAnsi" w:cstheme="majorHAnsi"/>
        </w:rPr>
        <w:t xml:space="preserve">the label </w:t>
      </w:r>
      <w:r w:rsidR="00A73F21" w:rsidRPr="00AF4923">
        <w:rPr>
          <w:rFonts w:asciiTheme="majorHAnsi" w:hAnsiTheme="majorHAnsi" w:cstheme="majorHAnsi"/>
        </w:rPr>
        <w:t xml:space="preserve">of every </w:t>
      </w:r>
      <w:r w:rsidR="000B22C0" w:rsidRPr="00AF4923">
        <w:rPr>
          <w:rFonts w:asciiTheme="majorHAnsi" w:hAnsiTheme="majorHAnsi" w:cstheme="majorHAnsi"/>
        </w:rPr>
        <w:t>node in an undirected graph</w:t>
      </w:r>
      <w:r w:rsidR="00FC17EA" w:rsidRPr="00AF4923">
        <w:rPr>
          <w:rFonts w:asciiTheme="majorHAnsi" w:hAnsiTheme="majorHAnsi" w:cstheme="majorHAnsi"/>
        </w:rPr>
        <w:t xml:space="preserve">. </w:t>
      </w:r>
      <w:r w:rsidR="00E96D3C" w:rsidRPr="00AF4923">
        <w:rPr>
          <w:rFonts w:asciiTheme="majorHAnsi" w:hAnsiTheme="majorHAnsi" w:cstheme="majorHAnsi"/>
        </w:rPr>
        <w:t>The semantics is</w:t>
      </w:r>
      <w:r w:rsidR="00DC7544" w:rsidRPr="00AF4923">
        <w:rPr>
          <w:rFonts w:asciiTheme="majorHAnsi" w:hAnsiTheme="majorHAnsi" w:cstheme="majorHAnsi"/>
        </w:rPr>
        <w:t xml:space="preserve"> </w:t>
      </w:r>
      <w:r w:rsidR="00E96D3C" w:rsidRPr="00AF4923">
        <w:rPr>
          <w:rFonts w:asciiTheme="majorHAnsi" w:hAnsiTheme="majorHAnsi" w:cstheme="majorHAnsi"/>
        </w:rPr>
        <w:t xml:space="preserve">guaranteed by the </w:t>
      </w:r>
      <w:proofErr w:type="spellStart"/>
      <w:r w:rsidR="00E96D3C" w:rsidRPr="00AF4923">
        <w:rPr>
          <w:rFonts w:asciiTheme="majorHAnsi" w:hAnsiTheme="majorHAnsi" w:cstheme="majorHAnsi"/>
        </w:rPr>
        <w:t>PreM</w:t>
      </w:r>
      <w:proofErr w:type="spellEnd"/>
      <w:r w:rsidR="00E96D3C" w:rsidRPr="00AF4923">
        <w:rPr>
          <w:rFonts w:asciiTheme="majorHAnsi" w:hAnsiTheme="majorHAnsi" w:cstheme="majorHAnsi"/>
        </w:rPr>
        <w:t xml:space="preserve"> property. </w:t>
      </w:r>
      <w:r w:rsidR="00F27D75" w:rsidRPr="00AF4923">
        <w:rPr>
          <w:rFonts w:asciiTheme="majorHAnsi" w:hAnsiTheme="majorHAnsi" w:cstheme="majorHAnsi"/>
        </w:rPr>
        <w:t>First</w:t>
      </w:r>
      <w:r w:rsidR="00C078E4" w:rsidRPr="00AF4923">
        <w:rPr>
          <w:rFonts w:asciiTheme="majorHAnsi" w:hAnsiTheme="majorHAnsi" w:cstheme="majorHAnsi"/>
        </w:rPr>
        <w:t>,</w:t>
      </w:r>
      <w:r w:rsidR="00A41253" w:rsidRPr="00AF4923">
        <w:rPr>
          <w:rFonts w:asciiTheme="majorHAnsi" w:hAnsiTheme="majorHAnsi" w:cstheme="majorHAnsi"/>
        </w:rPr>
        <w:t xml:space="preserve"> </w:t>
      </w:r>
      <w:r w:rsidR="00AA014A" w:rsidRPr="00AF4923">
        <w:rPr>
          <w:rFonts w:asciiTheme="majorHAnsi" w:hAnsiTheme="majorHAnsi" w:cstheme="majorHAnsi"/>
        </w:rPr>
        <w:t xml:space="preserve">the </w:t>
      </w:r>
      <w:proofErr w:type="spellStart"/>
      <w:r w:rsidR="00AA014A" w:rsidRPr="00AF4923">
        <w:rPr>
          <w:rFonts w:asciiTheme="majorHAnsi" w:hAnsiTheme="majorHAnsi" w:cstheme="majorHAnsi"/>
        </w:rPr>
        <w:t>ComID</w:t>
      </w:r>
      <w:proofErr w:type="spellEnd"/>
      <w:r w:rsidR="00AA014A" w:rsidRPr="00AF4923">
        <w:rPr>
          <w:rFonts w:asciiTheme="majorHAnsi" w:hAnsiTheme="majorHAnsi" w:cstheme="majorHAnsi"/>
        </w:rPr>
        <w:t xml:space="preserve"> of </w:t>
      </w:r>
      <w:r w:rsidR="001150F8" w:rsidRPr="00AF4923">
        <w:rPr>
          <w:rFonts w:asciiTheme="majorHAnsi" w:hAnsiTheme="majorHAnsi" w:cstheme="majorHAnsi"/>
        </w:rPr>
        <w:t>every</w:t>
      </w:r>
      <w:r w:rsidR="00A41253" w:rsidRPr="00AF4923">
        <w:rPr>
          <w:rFonts w:asciiTheme="majorHAnsi" w:hAnsiTheme="majorHAnsi" w:cstheme="majorHAnsi"/>
        </w:rPr>
        <w:t xml:space="preserve"> node is </w:t>
      </w:r>
      <w:r w:rsidR="009B69FE" w:rsidRPr="00AF4923">
        <w:rPr>
          <w:rFonts w:asciiTheme="majorHAnsi" w:hAnsiTheme="majorHAnsi" w:cstheme="majorHAnsi"/>
        </w:rPr>
        <w:t>initialized as</w:t>
      </w:r>
      <w:r w:rsidR="00A41253" w:rsidRPr="00AF4923">
        <w:rPr>
          <w:rFonts w:asciiTheme="majorHAnsi" w:hAnsiTheme="majorHAnsi" w:cstheme="majorHAnsi"/>
        </w:rPr>
        <w:t xml:space="preserve"> its own id</w:t>
      </w:r>
      <w:r w:rsidR="00817969" w:rsidRPr="00AF4923">
        <w:rPr>
          <w:rFonts w:asciiTheme="majorHAnsi" w:hAnsiTheme="majorHAnsi" w:cstheme="majorHAnsi"/>
        </w:rPr>
        <w:t>.</w:t>
      </w:r>
      <w:r w:rsidR="00A41253" w:rsidRPr="00AF4923">
        <w:rPr>
          <w:rFonts w:asciiTheme="majorHAnsi" w:hAnsiTheme="majorHAnsi" w:cstheme="majorHAnsi"/>
        </w:rPr>
        <w:t xml:space="preserve"> </w:t>
      </w:r>
      <w:r w:rsidR="00113F75" w:rsidRPr="00AF4923">
        <w:rPr>
          <w:rFonts w:asciiTheme="majorHAnsi" w:hAnsiTheme="majorHAnsi" w:cstheme="majorHAnsi"/>
        </w:rPr>
        <w:t>Then</w:t>
      </w:r>
      <w:r w:rsidR="001777E0" w:rsidRPr="00AF4923">
        <w:rPr>
          <w:rFonts w:asciiTheme="majorHAnsi" w:hAnsiTheme="majorHAnsi" w:cstheme="majorHAnsi"/>
        </w:rPr>
        <w:t xml:space="preserve"> i</w:t>
      </w:r>
      <w:r w:rsidR="00A41253" w:rsidRPr="00AF4923">
        <w:rPr>
          <w:rFonts w:asciiTheme="majorHAnsi" w:hAnsiTheme="majorHAnsi" w:cstheme="majorHAnsi"/>
        </w:rPr>
        <w:t>n the recursive</w:t>
      </w:r>
      <w:r w:rsidR="00884148" w:rsidRPr="00AF4923">
        <w:rPr>
          <w:rFonts w:asciiTheme="majorHAnsi" w:hAnsiTheme="majorHAnsi" w:cstheme="majorHAnsi"/>
        </w:rPr>
        <w:t xml:space="preserve"> rule</w:t>
      </w:r>
      <w:r w:rsidR="00A41253" w:rsidRPr="00AF4923">
        <w:rPr>
          <w:rFonts w:asciiTheme="majorHAnsi" w:hAnsiTheme="majorHAnsi" w:cstheme="majorHAnsi"/>
        </w:rPr>
        <w:t xml:space="preserve">, </w:t>
      </w:r>
      <w:r w:rsidR="00FD320C" w:rsidRPr="00AF4923">
        <w:rPr>
          <w:rFonts w:asciiTheme="majorHAnsi" w:hAnsiTheme="majorHAnsi" w:cstheme="majorHAnsi"/>
        </w:rPr>
        <w:t xml:space="preserve">the </w:t>
      </w:r>
      <w:proofErr w:type="spellStart"/>
      <w:r w:rsidR="00FD320C" w:rsidRPr="00AF4923">
        <w:rPr>
          <w:rFonts w:asciiTheme="majorHAnsi" w:hAnsiTheme="majorHAnsi" w:cstheme="majorHAnsi"/>
        </w:rPr>
        <w:t>ComID</w:t>
      </w:r>
      <w:proofErr w:type="spellEnd"/>
      <w:r w:rsidR="00FD320C" w:rsidRPr="00AF4923">
        <w:rPr>
          <w:rFonts w:asciiTheme="majorHAnsi" w:hAnsiTheme="majorHAnsi" w:cstheme="majorHAnsi"/>
        </w:rPr>
        <w:t xml:space="preserve"> of every node</w:t>
      </w:r>
      <w:r w:rsidR="002322A8" w:rsidRPr="00AF4923">
        <w:rPr>
          <w:rFonts w:asciiTheme="majorHAnsi" w:hAnsiTheme="majorHAnsi" w:cstheme="majorHAnsi"/>
        </w:rPr>
        <w:t xml:space="preserve"> </w:t>
      </w:r>
      <w:r w:rsidR="00A41253" w:rsidRPr="00AF4923">
        <w:rPr>
          <w:rFonts w:asciiTheme="majorHAnsi" w:hAnsiTheme="majorHAnsi" w:cstheme="majorHAnsi"/>
        </w:rPr>
        <w:t xml:space="preserve">is </w:t>
      </w:r>
      <w:r w:rsidR="002322A8" w:rsidRPr="00AF4923">
        <w:rPr>
          <w:rFonts w:asciiTheme="majorHAnsi" w:hAnsiTheme="majorHAnsi" w:cstheme="majorHAnsi"/>
        </w:rPr>
        <w:t>updated</w:t>
      </w:r>
      <w:r w:rsidR="009E6207" w:rsidRPr="00AF4923">
        <w:rPr>
          <w:rFonts w:asciiTheme="majorHAnsi" w:hAnsiTheme="majorHAnsi" w:cstheme="majorHAnsi"/>
        </w:rPr>
        <w:t xml:space="preserve"> to</w:t>
      </w:r>
      <w:r w:rsidR="00A41253" w:rsidRPr="00AF4923">
        <w:rPr>
          <w:rFonts w:asciiTheme="majorHAnsi" w:hAnsiTheme="majorHAnsi" w:cstheme="majorHAnsi"/>
        </w:rPr>
        <w:t xml:space="preserve"> its neighbors</w:t>
      </w:r>
      <w:r w:rsidR="00401480" w:rsidRPr="00AF4923">
        <w:rPr>
          <w:rFonts w:asciiTheme="majorHAnsi" w:hAnsiTheme="majorHAnsi" w:cstheme="majorHAnsi"/>
        </w:rPr>
        <w:t xml:space="preserve">’ </w:t>
      </w:r>
      <w:proofErr w:type="spellStart"/>
      <w:r w:rsidR="002D08EB" w:rsidRPr="00AF4923">
        <w:rPr>
          <w:rFonts w:asciiTheme="majorHAnsi" w:hAnsiTheme="majorHAnsi" w:cstheme="majorHAnsi"/>
        </w:rPr>
        <w:t>ComID</w:t>
      </w:r>
      <w:proofErr w:type="spellEnd"/>
      <w:r w:rsidR="00A41253" w:rsidRPr="00AF4923">
        <w:rPr>
          <w:rFonts w:asciiTheme="majorHAnsi" w:hAnsiTheme="majorHAnsi" w:cstheme="majorHAnsi"/>
        </w:rPr>
        <w:t xml:space="preserve">. The min aggregation </w:t>
      </w:r>
      <w:r w:rsidR="00AC2A86" w:rsidRPr="00AF4923">
        <w:rPr>
          <w:rFonts w:asciiTheme="majorHAnsi" w:hAnsiTheme="majorHAnsi" w:cstheme="majorHAnsi"/>
        </w:rPr>
        <w:t xml:space="preserve">is applied </w:t>
      </w:r>
      <w:r w:rsidR="00F37166" w:rsidRPr="00AF4923">
        <w:rPr>
          <w:rFonts w:asciiTheme="majorHAnsi" w:hAnsiTheme="majorHAnsi" w:cstheme="majorHAnsi"/>
        </w:rPr>
        <w:t>to</w:t>
      </w:r>
      <w:r w:rsidR="00C66351" w:rsidRPr="00AF4923">
        <w:rPr>
          <w:rFonts w:asciiTheme="majorHAnsi" w:hAnsiTheme="majorHAnsi" w:cstheme="majorHAnsi"/>
        </w:rPr>
        <w:t xml:space="preserve"> ensure</w:t>
      </w:r>
      <w:r w:rsidR="00A41253" w:rsidRPr="00AF4923">
        <w:rPr>
          <w:rFonts w:asciiTheme="majorHAnsi" w:hAnsiTheme="majorHAnsi" w:cstheme="majorHAnsi"/>
        </w:rPr>
        <w:t xml:space="preserve"> the </w:t>
      </w:r>
      <w:proofErr w:type="spellStart"/>
      <w:r w:rsidR="00302373" w:rsidRPr="00AF4923">
        <w:rPr>
          <w:rFonts w:asciiTheme="majorHAnsi" w:hAnsiTheme="majorHAnsi" w:cstheme="majorHAnsi"/>
        </w:rPr>
        <w:t>ComID</w:t>
      </w:r>
      <w:proofErr w:type="spellEnd"/>
      <w:r w:rsidR="00302373" w:rsidRPr="00AF4923">
        <w:rPr>
          <w:rFonts w:asciiTheme="majorHAnsi" w:hAnsiTheme="majorHAnsi" w:cstheme="majorHAnsi"/>
        </w:rPr>
        <w:t xml:space="preserve"> </w:t>
      </w:r>
      <w:r w:rsidR="00A41253" w:rsidRPr="00AF4923">
        <w:rPr>
          <w:rFonts w:asciiTheme="majorHAnsi" w:hAnsiTheme="majorHAnsi" w:cstheme="majorHAnsi"/>
        </w:rPr>
        <w:t xml:space="preserve">of </w:t>
      </w:r>
      <w:r w:rsidR="00AE410B" w:rsidRPr="00AF4923">
        <w:rPr>
          <w:rFonts w:asciiTheme="majorHAnsi" w:hAnsiTheme="majorHAnsi" w:cstheme="majorHAnsi"/>
        </w:rPr>
        <w:t>every</w:t>
      </w:r>
      <w:r w:rsidR="00A41253" w:rsidRPr="00AF4923">
        <w:rPr>
          <w:rFonts w:asciiTheme="majorHAnsi" w:hAnsiTheme="majorHAnsi" w:cstheme="majorHAnsi"/>
        </w:rPr>
        <w:t xml:space="preserve"> node to be the minimal </w:t>
      </w:r>
      <w:r w:rsidR="00701426" w:rsidRPr="00AF4923">
        <w:rPr>
          <w:rFonts w:asciiTheme="majorHAnsi" w:hAnsiTheme="majorHAnsi" w:cstheme="majorHAnsi"/>
        </w:rPr>
        <w:t xml:space="preserve">possible </w:t>
      </w:r>
      <w:r w:rsidR="00A41253" w:rsidRPr="00AF4923">
        <w:rPr>
          <w:rFonts w:asciiTheme="majorHAnsi" w:hAnsiTheme="majorHAnsi" w:cstheme="majorHAnsi"/>
        </w:rPr>
        <w:t xml:space="preserve">id. </w:t>
      </w:r>
      <w:r w:rsidR="00DA7D90" w:rsidRPr="00AF4923">
        <w:rPr>
          <w:rFonts w:asciiTheme="majorHAnsi" w:hAnsiTheme="majorHAnsi" w:cstheme="majorHAnsi"/>
        </w:rPr>
        <w:t>Our</w:t>
      </w:r>
      <w:r w:rsidR="00A41253" w:rsidRPr="00AF4923">
        <w:rPr>
          <w:rFonts w:asciiTheme="majorHAnsi" w:hAnsiTheme="majorHAnsi" w:cstheme="majorHAnsi"/>
        </w:rPr>
        <w:t xml:space="preserve"> final result is </w:t>
      </w:r>
      <w:r w:rsidR="001B50AD" w:rsidRPr="00AF4923">
        <w:rPr>
          <w:rFonts w:asciiTheme="majorHAnsi" w:hAnsiTheme="majorHAnsi" w:cstheme="majorHAnsi"/>
        </w:rPr>
        <w:t>the count of di</w:t>
      </w:r>
      <w:r w:rsidR="00182BDC" w:rsidRPr="00AF4923">
        <w:rPr>
          <w:rFonts w:asciiTheme="majorHAnsi" w:hAnsiTheme="majorHAnsi" w:cstheme="majorHAnsi"/>
        </w:rPr>
        <w:t>s</w:t>
      </w:r>
      <w:r w:rsidR="001B50AD" w:rsidRPr="00AF4923">
        <w:rPr>
          <w:rFonts w:asciiTheme="majorHAnsi" w:hAnsiTheme="majorHAnsi" w:cstheme="majorHAnsi"/>
        </w:rPr>
        <w:t xml:space="preserve">tinct </w:t>
      </w:r>
      <w:proofErr w:type="spellStart"/>
      <w:r w:rsidR="00F40216" w:rsidRPr="00AF4923">
        <w:rPr>
          <w:rFonts w:asciiTheme="majorHAnsi" w:hAnsiTheme="majorHAnsi" w:cstheme="majorHAnsi"/>
        </w:rPr>
        <w:t>ComID</w:t>
      </w:r>
      <w:r w:rsidR="00D1614C" w:rsidRPr="00AF4923">
        <w:rPr>
          <w:rFonts w:asciiTheme="majorHAnsi" w:hAnsiTheme="majorHAnsi" w:cstheme="majorHAnsi"/>
        </w:rPr>
        <w:t>s</w:t>
      </w:r>
      <w:proofErr w:type="spellEnd"/>
      <w:r w:rsidR="000F575F" w:rsidRPr="00AF4923">
        <w:rPr>
          <w:rFonts w:asciiTheme="majorHAnsi" w:hAnsiTheme="majorHAnsi" w:cstheme="majorHAnsi"/>
        </w:rPr>
        <w:t>.</w:t>
      </w:r>
    </w:p>
    <w:p w14:paraId="585BC194" w14:textId="4B49418A" w:rsidR="00A41253" w:rsidRPr="00AF4923" w:rsidRDefault="00FB33CA" w:rsidP="00FB33CA">
      <w:pPr>
        <w:jc w:val="center"/>
        <w:rPr>
          <w:rFonts w:asciiTheme="majorHAnsi" w:hAnsiTheme="majorHAnsi" w:cstheme="majorHAnsi"/>
        </w:rPr>
      </w:pPr>
      <w:r w:rsidRPr="00AF4923">
        <w:rPr>
          <w:rFonts w:asciiTheme="majorHAnsi" w:hAnsiTheme="majorHAnsi" w:cstheme="majorHAnsi"/>
          <w:noProof/>
        </w:rPr>
        <w:drawing>
          <wp:inline distT="0" distB="0" distL="0" distR="0" wp14:anchorId="54642A97" wp14:editId="5CB8D305">
            <wp:extent cx="3225800" cy="122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816" cy="1232098"/>
                    </a:xfrm>
                    <a:prstGeom prst="rect">
                      <a:avLst/>
                    </a:prstGeom>
                  </pic:spPr>
                </pic:pic>
              </a:graphicData>
            </a:graphic>
          </wp:inline>
        </w:drawing>
      </w:r>
    </w:p>
    <w:p w14:paraId="4729F793" w14:textId="300B9C78" w:rsidR="00A41253" w:rsidRPr="00AF4923" w:rsidRDefault="00A41253" w:rsidP="009B5600">
      <w:pPr>
        <w:jc w:val="left"/>
        <w:rPr>
          <w:rFonts w:asciiTheme="majorHAnsi" w:hAnsiTheme="majorHAnsi" w:cstheme="majorHAnsi"/>
        </w:rPr>
      </w:pPr>
    </w:p>
    <w:p w14:paraId="487E67CF" w14:textId="34613D3A" w:rsidR="00A41253" w:rsidRPr="00AF4923" w:rsidRDefault="00A41253" w:rsidP="009B5600">
      <w:pPr>
        <w:jc w:val="left"/>
        <w:rPr>
          <w:rFonts w:asciiTheme="majorHAnsi" w:hAnsiTheme="majorHAnsi" w:cstheme="majorHAnsi"/>
        </w:rPr>
      </w:pPr>
    </w:p>
    <w:p w14:paraId="4E4A2743" w14:textId="77777777" w:rsidR="00A41253" w:rsidRPr="00AF4923" w:rsidRDefault="00A41253" w:rsidP="009B5600">
      <w:pPr>
        <w:jc w:val="left"/>
        <w:rPr>
          <w:rFonts w:asciiTheme="majorHAnsi" w:hAnsiTheme="majorHAnsi" w:cstheme="majorHAnsi"/>
        </w:rPr>
      </w:pPr>
    </w:p>
    <w:p w14:paraId="7BA09B9B" w14:textId="1DA9993C" w:rsidR="00DE0A8D" w:rsidRPr="00AF4923" w:rsidRDefault="00420F87" w:rsidP="00DE0A8D">
      <w:pPr>
        <w:jc w:val="left"/>
        <w:rPr>
          <w:rFonts w:asciiTheme="majorHAnsi" w:hAnsiTheme="majorHAnsi" w:cstheme="majorHAnsi"/>
          <w:b/>
          <w:kern w:val="0"/>
        </w:rPr>
      </w:pPr>
      <w:r w:rsidRPr="00AF4923">
        <w:rPr>
          <w:rFonts w:asciiTheme="majorHAnsi" w:hAnsiTheme="majorHAnsi" w:cstheme="majorHAnsi"/>
          <w:b/>
          <w:kern w:val="0"/>
        </w:rPr>
        <w:t>2. Naive Bayes Classifier (NBC)</w:t>
      </w:r>
    </w:p>
    <w:p w14:paraId="63BBC30A" w14:textId="2251229D" w:rsidR="00DE0A8D" w:rsidRPr="00AF4923" w:rsidRDefault="00DE0A8D" w:rsidP="00DE0A8D">
      <w:pPr>
        <w:jc w:val="left"/>
        <w:rPr>
          <w:rFonts w:asciiTheme="majorHAnsi" w:hAnsiTheme="majorHAnsi" w:cstheme="majorHAnsi"/>
        </w:rPr>
      </w:pPr>
      <w:r w:rsidRPr="00AF4923">
        <w:rPr>
          <w:rFonts w:asciiTheme="majorHAnsi" w:hAnsiTheme="majorHAnsi" w:cstheme="majorHAnsi"/>
        </w:rPr>
        <w:t>The Naive Bayes Classifier is one of the fast, simplest, yet popular machine learning model due to its interpretability. It is also very easy to build and is particularly useful for large datasets. It is a simple "probabilistic classifier" based on applying Bayes' theorem with strong (naive) independence assumptions between the features. In other words, it assumes that presence of a particular feature in a class is unrelated to presence of any other feature. Even if the features depend on each other, all of them contribute independently to the probability.</w:t>
      </w:r>
    </w:p>
    <w:p w14:paraId="0E684F1E" w14:textId="77777777" w:rsidR="00DE0A8D" w:rsidRPr="00AF4923" w:rsidRDefault="00DE0A8D" w:rsidP="00DE0A8D">
      <w:pPr>
        <w:jc w:val="left"/>
        <w:rPr>
          <w:rFonts w:asciiTheme="majorHAnsi" w:hAnsiTheme="majorHAnsi" w:cstheme="majorHAnsi"/>
        </w:rPr>
      </w:pPr>
    </w:p>
    <w:p w14:paraId="303742C5" w14:textId="77777777" w:rsidR="00DE0A8D" w:rsidRPr="00AF4923" w:rsidRDefault="00DE0A8D" w:rsidP="00DE0A8D">
      <w:pPr>
        <w:pStyle w:val="Default"/>
        <w:rPr>
          <w:rFonts w:asciiTheme="majorHAnsi" w:hAnsiTheme="majorHAnsi" w:cstheme="majorHAnsi"/>
        </w:rPr>
      </w:pPr>
      <w:r w:rsidRPr="00AF4923">
        <w:rPr>
          <w:rFonts w:asciiTheme="majorHAnsi" w:hAnsiTheme="majorHAnsi" w:cstheme="majorHAnsi"/>
        </w:rPr>
        <w:lastRenderedPageBreak/>
        <w:t xml:space="preserve">In order to do so, we created the following scripts where each denotes a step in the data mining process: </w:t>
      </w:r>
    </w:p>
    <w:p w14:paraId="65C7B768" w14:textId="77777777" w:rsidR="00BE69AE" w:rsidRPr="00AF4923" w:rsidRDefault="00BE69AE" w:rsidP="00DE0A8D">
      <w:pPr>
        <w:pStyle w:val="Default"/>
        <w:rPr>
          <w:rFonts w:asciiTheme="majorHAnsi" w:hAnsiTheme="majorHAnsi" w:cstheme="majorHAnsi"/>
        </w:rPr>
      </w:pPr>
    </w:p>
    <w:p w14:paraId="532C976D" w14:textId="2BE0AFDF" w:rsidR="00C05F28" w:rsidRPr="00AF4923" w:rsidRDefault="00DE0A8D" w:rsidP="00794282">
      <w:pPr>
        <w:pStyle w:val="Default"/>
        <w:rPr>
          <w:rFonts w:asciiTheme="majorHAnsi" w:hAnsiTheme="majorHAnsi" w:cstheme="majorHAnsi"/>
        </w:rPr>
      </w:pPr>
      <w:r w:rsidRPr="00AF4923">
        <w:rPr>
          <w:rFonts w:asciiTheme="majorHAnsi" w:hAnsiTheme="majorHAnsi" w:cstheme="majorHAnsi"/>
          <w:b/>
          <w:bCs/>
        </w:rPr>
        <w:t>1. Load data</w:t>
      </w:r>
      <w:r w:rsidR="00794282" w:rsidRPr="00AF4923">
        <w:rPr>
          <w:rFonts w:asciiTheme="majorHAnsi" w:hAnsiTheme="majorHAnsi" w:cstheme="majorHAnsi"/>
          <w:b/>
          <w:bCs/>
          <w:lang w:eastAsia="zh-CN"/>
        </w:rPr>
        <w:t xml:space="preserve"> and </w:t>
      </w:r>
      <w:proofErr w:type="spellStart"/>
      <w:r w:rsidR="00794282" w:rsidRPr="00AF4923">
        <w:rPr>
          <w:rFonts w:asciiTheme="majorHAnsi" w:hAnsiTheme="majorHAnsi" w:cstheme="majorHAnsi"/>
          <w:b/>
          <w:bCs/>
          <w:lang w:eastAsia="zh-CN"/>
        </w:rPr>
        <w:t>verticalize</w:t>
      </w:r>
      <w:proofErr w:type="spellEnd"/>
      <w:r w:rsidR="00794282" w:rsidRPr="00AF4923">
        <w:rPr>
          <w:rFonts w:asciiTheme="majorHAnsi" w:hAnsiTheme="majorHAnsi" w:cstheme="majorHAnsi"/>
          <w:b/>
          <w:bCs/>
          <w:lang w:eastAsia="zh-CN"/>
        </w:rPr>
        <w:t xml:space="preserve"> the training table</w:t>
      </w:r>
      <w:r w:rsidRPr="00AF4923">
        <w:rPr>
          <w:rFonts w:asciiTheme="majorHAnsi" w:hAnsiTheme="majorHAnsi" w:cstheme="majorHAnsi"/>
          <w:b/>
          <w:bCs/>
        </w:rPr>
        <w:t xml:space="preserve"> </w:t>
      </w:r>
      <w:r w:rsidRPr="00AF4923">
        <w:rPr>
          <w:rFonts w:asciiTheme="majorHAnsi" w:hAnsiTheme="majorHAnsi" w:cstheme="majorHAnsi"/>
        </w:rPr>
        <w:t>(NBCpreprocess.py)</w:t>
      </w:r>
      <w:r w:rsidRPr="00AF4923">
        <w:rPr>
          <w:rFonts w:asciiTheme="majorHAnsi" w:hAnsiTheme="majorHAnsi" w:cstheme="majorHAnsi"/>
          <w:b/>
          <w:bCs/>
        </w:rPr>
        <w:t xml:space="preserve">: </w:t>
      </w:r>
      <w:r w:rsidRPr="00AF4923">
        <w:rPr>
          <w:rFonts w:asciiTheme="majorHAnsi" w:hAnsiTheme="majorHAnsi" w:cstheme="majorHAnsi"/>
        </w:rPr>
        <w:t xml:space="preserve">This script is used to </w:t>
      </w:r>
      <w:r w:rsidR="00794282" w:rsidRPr="00AF4923">
        <w:rPr>
          <w:rFonts w:asciiTheme="majorHAnsi" w:hAnsiTheme="majorHAnsi" w:cstheme="majorHAnsi"/>
        </w:rPr>
        <w:t>down</w:t>
      </w:r>
      <w:r w:rsidRPr="00AF4923">
        <w:rPr>
          <w:rFonts w:asciiTheme="majorHAnsi" w:hAnsiTheme="majorHAnsi" w:cstheme="majorHAnsi"/>
        </w:rPr>
        <w:t xml:space="preserve">load the two datasets </w:t>
      </w:r>
      <w:r w:rsidR="00794282" w:rsidRPr="00AF4923">
        <w:rPr>
          <w:rFonts w:asciiTheme="majorHAnsi" w:hAnsiTheme="majorHAnsi" w:cstheme="majorHAnsi"/>
        </w:rPr>
        <w:t xml:space="preserve">in csv file. Then we need to </w:t>
      </w:r>
      <w:proofErr w:type="spellStart"/>
      <w:r w:rsidR="00794282" w:rsidRPr="00AF4923">
        <w:rPr>
          <w:rFonts w:asciiTheme="majorHAnsi" w:hAnsiTheme="majorHAnsi" w:cstheme="majorHAnsi"/>
        </w:rPr>
        <w:t>verticalize</w:t>
      </w:r>
      <w:proofErr w:type="spellEnd"/>
      <w:r w:rsidR="00794282" w:rsidRPr="00AF4923">
        <w:rPr>
          <w:rFonts w:asciiTheme="majorHAnsi" w:hAnsiTheme="majorHAnsi" w:cstheme="majorHAnsi"/>
        </w:rPr>
        <w:t xml:space="preserve"> the data by reading and write them into a separate file. The final format of dataset will be readable by our </w:t>
      </w:r>
      <w:proofErr w:type="spellStart"/>
      <w:r w:rsidR="00794282" w:rsidRPr="00AF4923">
        <w:rPr>
          <w:rFonts w:asciiTheme="majorHAnsi" w:hAnsiTheme="majorHAnsi" w:cstheme="majorHAnsi"/>
        </w:rPr>
        <w:t>RaSQL</w:t>
      </w:r>
      <w:proofErr w:type="spellEnd"/>
      <w:r w:rsidR="00794282" w:rsidRPr="00AF4923">
        <w:rPr>
          <w:rFonts w:asciiTheme="majorHAnsi" w:hAnsiTheme="majorHAnsi" w:cstheme="majorHAnsi"/>
        </w:rPr>
        <w:t xml:space="preserve"> system. In order to handle the numeric attributes, like in the case of Bank Marketing Dataset, we have applied categorization and binning to some attributes, and used Gaussian distribution for others, depending on the nature of the attributes. We treated discrete numeric attributes with less number of distinct values as categorical. For the attributes that made sense to be categorized, we performed binning and divided it into categories. The continuous numeric attributes were handled using Gaussian distribution using the equation given below: We compute the above probability for each attribute value-class pair. Here, mean and standard deviation are used to compute the probability that a particular attribute belongs to a class.</w:t>
      </w:r>
      <w:r w:rsidR="003575C5" w:rsidRPr="00AF4923">
        <w:rPr>
          <w:rFonts w:asciiTheme="majorHAnsi" w:hAnsiTheme="majorHAnsi" w:cstheme="majorHAnsi"/>
        </w:rPr>
        <w:t xml:space="preserve"> </w:t>
      </w:r>
      <w:r w:rsidR="00BE69AE" w:rsidRPr="00AF4923">
        <w:rPr>
          <w:rFonts w:asciiTheme="majorHAnsi" w:hAnsiTheme="majorHAnsi" w:cstheme="majorHAnsi"/>
        </w:rPr>
        <w:t xml:space="preserve">In order to perform the task of mining, this script partitions the data into training and testing set (in the ratio of 4:1), with each set containing of </w:t>
      </w:r>
      <w:proofErr w:type="spellStart"/>
      <w:r w:rsidR="00BE69AE" w:rsidRPr="00AF4923">
        <w:rPr>
          <w:rFonts w:asciiTheme="majorHAnsi" w:hAnsiTheme="majorHAnsi" w:cstheme="majorHAnsi"/>
        </w:rPr>
        <w:t>verticalized</w:t>
      </w:r>
      <w:proofErr w:type="spellEnd"/>
      <w:r w:rsidR="00BE69AE" w:rsidRPr="00AF4923">
        <w:rPr>
          <w:rFonts w:asciiTheme="majorHAnsi" w:hAnsiTheme="majorHAnsi" w:cstheme="majorHAnsi"/>
        </w:rPr>
        <w:t xml:space="preserve"> records of the original dataset. We select random rows and place it into training and test set to avoid any kind of bias. </w:t>
      </w:r>
    </w:p>
    <w:p w14:paraId="2AF30A96" w14:textId="77777777" w:rsidR="00C05F28" w:rsidRPr="00AF4923" w:rsidRDefault="00C05F28" w:rsidP="00794282">
      <w:pPr>
        <w:pStyle w:val="Default"/>
        <w:rPr>
          <w:rFonts w:asciiTheme="majorHAnsi" w:hAnsiTheme="majorHAnsi" w:cstheme="majorHAnsi"/>
        </w:rPr>
      </w:pPr>
    </w:p>
    <w:p w14:paraId="48E9EED7" w14:textId="1B49A41A" w:rsidR="00C05F28" w:rsidRPr="00AF4923" w:rsidRDefault="00C05F28" w:rsidP="00794282">
      <w:pPr>
        <w:pStyle w:val="Default"/>
        <w:rPr>
          <w:rFonts w:asciiTheme="majorHAnsi" w:hAnsiTheme="majorHAnsi" w:cstheme="majorHAnsi"/>
        </w:rPr>
      </w:pPr>
      <w:r w:rsidRPr="00AF4923">
        <w:rPr>
          <w:rFonts w:asciiTheme="majorHAnsi" w:hAnsiTheme="majorHAnsi" w:cstheme="majorHAnsi"/>
        </w:rPr>
        <w:t xml:space="preserve">The process of load data, </w:t>
      </w:r>
      <w:proofErr w:type="spellStart"/>
      <w:r w:rsidR="00BE69AE" w:rsidRPr="00AF4923">
        <w:rPr>
          <w:rFonts w:asciiTheme="majorHAnsi" w:hAnsiTheme="majorHAnsi" w:cstheme="majorHAnsi"/>
        </w:rPr>
        <w:t>verticalize</w:t>
      </w:r>
      <w:proofErr w:type="spellEnd"/>
      <w:r w:rsidR="00BE69AE" w:rsidRPr="00AF4923">
        <w:rPr>
          <w:rFonts w:asciiTheme="majorHAnsi" w:hAnsiTheme="majorHAnsi" w:cstheme="majorHAnsi"/>
        </w:rPr>
        <w:t xml:space="preserve"> data, </w:t>
      </w:r>
      <w:r w:rsidRPr="00AF4923">
        <w:rPr>
          <w:rFonts w:asciiTheme="majorHAnsi" w:hAnsiTheme="majorHAnsi" w:cstheme="majorHAnsi"/>
        </w:rPr>
        <w:t xml:space="preserve">handle numeric, </w:t>
      </w:r>
      <w:r w:rsidR="00BE69AE" w:rsidRPr="00AF4923">
        <w:rPr>
          <w:rFonts w:asciiTheme="majorHAnsi" w:hAnsiTheme="majorHAnsi" w:cstheme="majorHAnsi"/>
        </w:rPr>
        <w:t xml:space="preserve">partitioning </w:t>
      </w:r>
      <w:proofErr w:type="gramStart"/>
      <w:r w:rsidR="00BE69AE" w:rsidRPr="00AF4923">
        <w:rPr>
          <w:rFonts w:asciiTheme="majorHAnsi" w:hAnsiTheme="majorHAnsi" w:cstheme="majorHAnsi"/>
        </w:rPr>
        <w:t>are</w:t>
      </w:r>
      <w:proofErr w:type="gramEnd"/>
      <w:r w:rsidR="00BE69AE" w:rsidRPr="00AF4923">
        <w:rPr>
          <w:rFonts w:asciiTheme="majorHAnsi" w:hAnsiTheme="majorHAnsi" w:cstheme="majorHAnsi"/>
        </w:rPr>
        <w:t xml:space="preserve"> all built in this python file.</w:t>
      </w:r>
    </w:p>
    <w:p w14:paraId="52AFEDD7" w14:textId="77777777" w:rsidR="00DE0A8D" w:rsidRPr="00AF4923" w:rsidRDefault="00DE0A8D" w:rsidP="00DE0A8D">
      <w:pPr>
        <w:jc w:val="left"/>
        <w:rPr>
          <w:rFonts w:asciiTheme="majorHAnsi" w:hAnsiTheme="majorHAnsi" w:cstheme="majorHAnsi"/>
          <w:kern w:val="0"/>
        </w:rPr>
      </w:pPr>
    </w:p>
    <w:p w14:paraId="5489A0FE" w14:textId="732934B6" w:rsidR="00794282" w:rsidRPr="00AF4923" w:rsidRDefault="00794282" w:rsidP="00BE69AE">
      <w:pPr>
        <w:pStyle w:val="Default"/>
        <w:rPr>
          <w:rFonts w:asciiTheme="majorHAnsi" w:hAnsiTheme="majorHAnsi" w:cstheme="majorHAnsi"/>
          <w:b/>
        </w:rPr>
      </w:pPr>
      <w:r w:rsidRPr="00AF4923">
        <w:rPr>
          <w:rFonts w:asciiTheme="majorHAnsi" w:hAnsiTheme="majorHAnsi" w:cstheme="majorHAnsi"/>
          <w:b/>
        </w:rPr>
        <w:t>2. NBC Model implementation (</w:t>
      </w:r>
      <w:r w:rsidR="00C05F28" w:rsidRPr="00AF4923">
        <w:rPr>
          <w:rFonts w:asciiTheme="majorHAnsi" w:hAnsiTheme="majorHAnsi" w:cstheme="majorHAnsi"/>
          <w:b/>
        </w:rPr>
        <w:t>NBC.SQL</w:t>
      </w:r>
      <w:r w:rsidRPr="00AF4923">
        <w:rPr>
          <w:rFonts w:asciiTheme="majorHAnsi" w:hAnsiTheme="majorHAnsi" w:cstheme="majorHAnsi"/>
          <w:b/>
        </w:rPr>
        <w:t>):</w:t>
      </w:r>
      <w:r w:rsidRPr="00AF4923">
        <w:rPr>
          <w:rFonts w:asciiTheme="majorHAnsi" w:hAnsiTheme="majorHAnsi" w:cstheme="majorHAnsi"/>
        </w:rPr>
        <w:t xml:space="preserve"> </w:t>
      </w:r>
    </w:p>
    <w:p w14:paraId="28674013" w14:textId="77777777" w:rsidR="00DE0A8D" w:rsidRPr="00AF4923" w:rsidRDefault="00DE0A8D" w:rsidP="00DE0A8D">
      <w:pPr>
        <w:jc w:val="left"/>
        <w:rPr>
          <w:rFonts w:asciiTheme="majorHAnsi" w:hAnsiTheme="majorHAnsi" w:cstheme="majorHAnsi"/>
          <w:kern w:val="0"/>
        </w:rPr>
      </w:pPr>
    </w:p>
    <w:p w14:paraId="64301D5D" w14:textId="77777777" w:rsidR="00C02B79" w:rsidRPr="00AF4923" w:rsidRDefault="00C02B79" w:rsidP="00420F87">
      <w:pPr>
        <w:jc w:val="left"/>
        <w:rPr>
          <w:rFonts w:asciiTheme="majorHAnsi" w:hAnsiTheme="majorHAnsi" w:cstheme="majorHAnsi"/>
          <w:b/>
          <w:kern w:val="0"/>
        </w:rPr>
      </w:pPr>
    </w:p>
    <w:p w14:paraId="24E357CC" w14:textId="77777777" w:rsidR="00C02B79" w:rsidRPr="00AF4923" w:rsidRDefault="00C02B79" w:rsidP="00420F87">
      <w:pPr>
        <w:jc w:val="left"/>
        <w:rPr>
          <w:rFonts w:asciiTheme="majorHAnsi" w:hAnsiTheme="majorHAnsi" w:cstheme="majorHAnsi"/>
          <w:b/>
          <w:kern w:val="0"/>
        </w:rPr>
      </w:pPr>
    </w:p>
    <w:p w14:paraId="40ABECE0" w14:textId="77777777" w:rsidR="00C02B79" w:rsidRPr="00AF4923" w:rsidRDefault="00C02B79" w:rsidP="00420F87">
      <w:pPr>
        <w:jc w:val="left"/>
        <w:rPr>
          <w:rFonts w:asciiTheme="majorHAnsi" w:hAnsiTheme="majorHAnsi" w:cstheme="majorHAnsi"/>
          <w:b/>
          <w:kern w:val="0"/>
        </w:rPr>
      </w:pPr>
    </w:p>
    <w:p w14:paraId="1EAB16F5" w14:textId="77777777" w:rsidR="00C02B79" w:rsidRPr="00AF4923" w:rsidRDefault="00C02B79" w:rsidP="00420F87">
      <w:pPr>
        <w:jc w:val="left"/>
        <w:rPr>
          <w:rFonts w:asciiTheme="majorHAnsi" w:hAnsiTheme="majorHAnsi" w:cstheme="majorHAnsi"/>
          <w:b/>
          <w:kern w:val="0"/>
        </w:rPr>
      </w:pPr>
    </w:p>
    <w:p w14:paraId="249C76B8" w14:textId="77777777" w:rsidR="00C02B79" w:rsidRPr="00AF4923" w:rsidRDefault="00C02B79" w:rsidP="00420F87">
      <w:pPr>
        <w:jc w:val="left"/>
        <w:rPr>
          <w:rFonts w:asciiTheme="majorHAnsi" w:hAnsiTheme="majorHAnsi" w:cstheme="majorHAnsi"/>
          <w:b/>
          <w:kern w:val="0"/>
        </w:rPr>
      </w:pPr>
    </w:p>
    <w:p w14:paraId="21832FC9" w14:textId="12089B29" w:rsidR="00C02B79" w:rsidRPr="00AF4923" w:rsidRDefault="00AF4923" w:rsidP="00420F87">
      <w:pPr>
        <w:jc w:val="left"/>
        <w:rPr>
          <w:rFonts w:asciiTheme="majorHAnsi" w:hAnsiTheme="majorHAnsi" w:cstheme="majorHAnsi"/>
          <w:b/>
          <w:kern w:val="0"/>
          <w:lang w:eastAsia="zh-CN"/>
        </w:rPr>
      </w:pPr>
      <w:r w:rsidRPr="00AF4923">
        <w:rPr>
          <w:rFonts w:asciiTheme="majorHAnsi" w:hAnsiTheme="majorHAnsi" w:cstheme="majorHAnsi"/>
          <w:b/>
          <w:kern w:val="0"/>
          <w:lang w:eastAsia="zh-CN"/>
        </w:rPr>
        <w:t>Result</w:t>
      </w:r>
    </w:p>
    <w:p w14:paraId="331C99D1" w14:textId="77777777" w:rsidR="00AF4923" w:rsidRPr="00AF4923" w:rsidRDefault="00AF4923" w:rsidP="00AF4923">
      <w:pPr>
        <w:pStyle w:val="Default"/>
        <w:rPr>
          <w:rFonts w:asciiTheme="majorHAnsi" w:hAnsiTheme="majorHAnsi" w:cstheme="majorHAnsi"/>
        </w:rPr>
      </w:pPr>
    </w:p>
    <w:p w14:paraId="77DBFF1A" w14:textId="77777777" w:rsidR="00AF4923" w:rsidRPr="00AF4923" w:rsidRDefault="00AF4923" w:rsidP="00AF4923">
      <w:pPr>
        <w:pStyle w:val="Default"/>
        <w:numPr>
          <w:ilvl w:val="1"/>
          <w:numId w:val="5"/>
        </w:numPr>
        <w:spacing w:after="269"/>
        <w:rPr>
          <w:rFonts w:asciiTheme="majorHAnsi" w:hAnsiTheme="majorHAnsi" w:cstheme="majorHAnsi"/>
        </w:rPr>
      </w:pPr>
      <w:r w:rsidRPr="00AF4923">
        <w:rPr>
          <w:rFonts w:asciiTheme="majorHAnsi" w:hAnsiTheme="majorHAnsi" w:cstheme="majorHAnsi"/>
        </w:rPr>
        <w:t xml:space="preserve">We obtained the following accuracies for the provided datasets: </w:t>
      </w:r>
      <w:r w:rsidRPr="00AF4923">
        <w:rPr>
          <w:rFonts w:asciiTheme="majorHAnsi" w:hAnsiTheme="majorHAnsi" w:cstheme="majorHAnsi"/>
          <w:b/>
          <w:bCs/>
        </w:rPr>
        <w:t xml:space="preserve"> </w:t>
      </w:r>
      <w:r w:rsidRPr="00AF4923">
        <w:rPr>
          <w:rFonts w:asciiTheme="majorHAnsi" w:hAnsiTheme="majorHAnsi" w:cstheme="majorHAnsi"/>
          <w:b/>
          <w:bCs/>
        </w:rPr>
        <w:t xml:space="preserve"> </w:t>
      </w:r>
    </w:p>
    <w:p w14:paraId="6B45B85F" w14:textId="4DD672EB" w:rsidR="00AF4923" w:rsidRPr="00AF4923" w:rsidRDefault="00AF4923" w:rsidP="00AF4923">
      <w:pPr>
        <w:pStyle w:val="Default"/>
        <w:numPr>
          <w:ilvl w:val="1"/>
          <w:numId w:val="5"/>
        </w:numPr>
        <w:spacing w:after="269"/>
        <w:rPr>
          <w:rFonts w:asciiTheme="majorHAnsi" w:hAnsiTheme="majorHAnsi" w:cstheme="majorHAnsi"/>
        </w:rPr>
      </w:pPr>
      <w:r w:rsidRPr="00AF4923">
        <w:rPr>
          <w:rFonts w:asciiTheme="majorHAnsi" w:hAnsiTheme="majorHAnsi" w:cstheme="majorHAnsi"/>
          <w:b/>
          <w:bCs/>
        </w:rPr>
        <w:t xml:space="preserve">Mushroom Dataset: 95.75% </w:t>
      </w:r>
    </w:p>
    <w:p w14:paraId="4D0A595A" w14:textId="77777777" w:rsidR="00AF4923" w:rsidRPr="00AF4923" w:rsidRDefault="00AF4923" w:rsidP="00AF4923">
      <w:pPr>
        <w:autoSpaceDE w:val="0"/>
        <w:autoSpaceDN w:val="0"/>
        <w:adjustRightInd w:val="0"/>
        <w:jc w:val="left"/>
        <w:rPr>
          <w:rFonts w:asciiTheme="majorHAnsi" w:hAnsiTheme="majorHAnsi" w:cstheme="majorHAnsi"/>
          <w:color w:val="000000"/>
          <w:kern w:val="0"/>
        </w:rPr>
      </w:pPr>
    </w:p>
    <w:p w14:paraId="252336FF" w14:textId="77777777" w:rsidR="00AF4923" w:rsidRPr="00AF4923" w:rsidRDefault="00AF4923" w:rsidP="00AF4923">
      <w:pPr>
        <w:autoSpaceDE w:val="0"/>
        <w:autoSpaceDN w:val="0"/>
        <w:adjustRightInd w:val="0"/>
        <w:spacing w:after="254"/>
        <w:jc w:val="left"/>
        <w:rPr>
          <w:rFonts w:asciiTheme="majorHAnsi" w:hAnsiTheme="majorHAnsi" w:cstheme="majorHAnsi"/>
          <w:color w:val="000000"/>
          <w:kern w:val="0"/>
          <w:lang w:eastAsia="zh-CN"/>
        </w:rPr>
      </w:pPr>
      <w:r w:rsidRPr="00AF4923">
        <w:rPr>
          <w:rFonts w:asciiTheme="majorHAnsi" w:hAnsiTheme="majorHAnsi" w:cstheme="majorHAnsi"/>
          <w:color w:val="000000"/>
          <w:kern w:val="0"/>
        </w:rPr>
        <w:t xml:space="preserve">We faced various problems while building this classifier: </w:t>
      </w:r>
    </w:p>
    <w:p w14:paraId="2112A145" w14:textId="5D83FC2D" w:rsidR="00AF4923" w:rsidRPr="00AF4923" w:rsidRDefault="00AF4923" w:rsidP="00AF4923">
      <w:pPr>
        <w:autoSpaceDE w:val="0"/>
        <w:autoSpaceDN w:val="0"/>
        <w:adjustRightInd w:val="0"/>
        <w:spacing w:after="254"/>
        <w:jc w:val="left"/>
        <w:rPr>
          <w:rFonts w:asciiTheme="majorHAnsi" w:hAnsiTheme="majorHAnsi" w:cstheme="majorHAnsi"/>
          <w:color w:val="000000"/>
          <w:kern w:val="0"/>
        </w:rPr>
      </w:pPr>
      <w:r w:rsidRPr="00AF4923">
        <w:rPr>
          <w:rFonts w:asciiTheme="majorHAnsi" w:hAnsiTheme="majorHAnsi" w:cstheme="majorHAnsi"/>
          <w:b/>
          <w:bCs/>
          <w:color w:val="000000"/>
          <w:kern w:val="0"/>
        </w:rPr>
        <w:t xml:space="preserve">. </w:t>
      </w:r>
    </w:p>
    <w:p w14:paraId="62C1AA28" w14:textId="77777777" w:rsidR="00AF4923" w:rsidRPr="00AF4923" w:rsidRDefault="00AF4923" w:rsidP="00AF4923">
      <w:pPr>
        <w:numPr>
          <w:ilvl w:val="1"/>
          <w:numId w:val="5"/>
        </w:numPr>
        <w:autoSpaceDE w:val="0"/>
        <w:autoSpaceDN w:val="0"/>
        <w:adjustRightInd w:val="0"/>
        <w:spacing w:after="254"/>
        <w:jc w:val="left"/>
        <w:rPr>
          <w:rFonts w:asciiTheme="majorHAnsi" w:hAnsiTheme="majorHAnsi" w:cstheme="majorHAnsi"/>
          <w:color w:val="000000"/>
          <w:kern w:val="0"/>
        </w:rPr>
      </w:pPr>
      <w:r w:rsidRPr="00AF4923">
        <w:rPr>
          <w:rFonts w:asciiTheme="majorHAnsi" w:hAnsiTheme="majorHAnsi" w:cstheme="majorHAnsi"/>
          <w:b/>
          <w:bCs/>
          <w:color w:val="000000"/>
          <w:kern w:val="0"/>
        </w:rPr>
        <w:t xml:space="preserve">b. Handling missing values: </w:t>
      </w:r>
      <w:r w:rsidRPr="00AF4923">
        <w:rPr>
          <w:rFonts w:asciiTheme="majorHAnsi" w:hAnsiTheme="majorHAnsi" w:cstheme="majorHAnsi"/>
          <w:color w:val="000000"/>
          <w:kern w:val="0"/>
        </w:rPr>
        <w:t xml:space="preserve">We did so by considering them as an attribute value. We also tried ignoring them, but that reduced the accuracy of the classifier. Also, </w:t>
      </w:r>
      <w:r w:rsidRPr="00AF4923">
        <w:rPr>
          <w:rFonts w:asciiTheme="majorHAnsi" w:hAnsiTheme="majorHAnsi" w:cstheme="majorHAnsi"/>
          <w:color w:val="000000"/>
          <w:kern w:val="0"/>
        </w:rPr>
        <w:lastRenderedPageBreak/>
        <w:t xml:space="preserve">replacing them by the mean/median is not possible, since the missing attributes are categorical. </w:t>
      </w:r>
    </w:p>
    <w:p w14:paraId="3AA9B56C" w14:textId="77777777" w:rsidR="00AF4923" w:rsidRPr="00AF4923" w:rsidRDefault="00AF4923" w:rsidP="00AF4923">
      <w:pPr>
        <w:numPr>
          <w:ilvl w:val="1"/>
          <w:numId w:val="5"/>
        </w:numPr>
        <w:autoSpaceDE w:val="0"/>
        <w:autoSpaceDN w:val="0"/>
        <w:adjustRightInd w:val="0"/>
        <w:jc w:val="left"/>
        <w:rPr>
          <w:rFonts w:asciiTheme="majorHAnsi" w:hAnsiTheme="majorHAnsi" w:cstheme="majorHAnsi"/>
          <w:color w:val="000000"/>
          <w:kern w:val="0"/>
        </w:rPr>
      </w:pPr>
      <w:r w:rsidRPr="00AF4923">
        <w:rPr>
          <w:rFonts w:asciiTheme="majorHAnsi" w:hAnsiTheme="majorHAnsi" w:cstheme="majorHAnsi"/>
          <w:b/>
          <w:bCs/>
          <w:color w:val="000000"/>
          <w:kern w:val="0"/>
        </w:rPr>
        <w:t xml:space="preserve">c. </w:t>
      </w:r>
      <w:bookmarkStart w:id="0" w:name="_GoBack"/>
      <w:r w:rsidRPr="00AF4923">
        <w:rPr>
          <w:rFonts w:asciiTheme="majorHAnsi" w:hAnsiTheme="majorHAnsi" w:cstheme="majorHAnsi"/>
          <w:b/>
          <w:bCs/>
          <w:color w:val="000000"/>
          <w:kern w:val="0"/>
        </w:rPr>
        <w:t>Handling the frequency zero problem</w:t>
      </w:r>
      <w:r w:rsidRPr="00AF4923">
        <w:rPr>
          <w:rFonts w:asciiTheme="majorHAnsi" w:hAnsiTheme="majorHAnsi" w:cstheme="majorHAnsi"/>
          <w:color w:val="000000"/>
          <w:kern w:val="0"/>
        </w:rPr>
        <w:t xml:space="preserve">: Initially, when the classifier encounters unseen combination of attribute value and class label, it used to assign zero probability. But this is not correct as we are ignoring the effect of other features. To remedy this, we used the Laplace smoothing technique, which adds 1 to the count for every attribute value-class combination (Laplace estimator), due to which the probabilities will never be zero </w:t>
      </w:r>
    </w:p>
    <w:bookmarkEnd w:id="0"/>
    <w:p w14:paraId="1BA1B180" w14:textId="77777777" w:rsidR="00AF4923" w:rsidRPr="00AF4923" w:rsidRDefault="00AF4923" w:rsidP="00AF4923">
      <w:pPr>
        <w:numPr>
          <w:ilvl w:val="1"/>
          <w:numId w:val="5"/>
        </w:numPr>
        <w:autoSpaceDE w:val="0"/>
        <w:autoSpaceDN w:val="0"/>
        <w:adjustRightInd w:val="0"/>
        <w:jc w:val="left"/>
        <w:rPr>
          <w:rFonts w:asciiTheme="majorHAnsi" w:hAnsiTheme="majorHAnsi" w:cstheme="majorHAnsi"/>
          <w:color w:val="000000"/>
          <w:kern w:val="0"/>
        </w:rPr>
      </w:pPr>
    </w:p>
    <w:p w14:paraId="37037F8F" w14:textId="77777777" w:rsidR="00AF4923" w:rsidRPr="00AF4923" w:rsidRDefault="00AF4923" w:rsidP="00AF4923">
      <w:pPr>
        <w:pStyle w:val="Default"/>
        <w:numPr>
          <w:ilvl w:val="1"/>
          <w:numId w:val="5"/>
        </w:numPr>
        <w:spacing w:after="269"/>
        <w:rPr>
          <w:rFonts w:asciiTheme="majorHAnsi" w:hAnsiTheme="majorHAnsi" w:cstheme="majorHAnsi"/>
        </w:rPr>
      </w:pPr>
    </w:p>
    <w:p w14:paraId="76574728" w14:textId="77777777" w:rsidR="00AF4923" w:rsidRPr="00AF4923" w:rsidRDefault="00AF4923" w:rsidP="00AF4923">
      <w:pPr>
        <w:pStyle w:val="Default"/>
        <w:numPr>
          <w:ilvl w:val="1"/>
          <w:numId w:val="5"/>
        </w:numPr>
        <w:rPr>
          <w:rFonts w:asciiTheme="majorHAnsi" w:hAnsiTheme="majorHAnsi" w:cstheme="majorHAnsi"/>
        </w:rPr>
      </w:pPr>
    </w:p>
    <w:p w14:paraId="6F353AB3" w14:textId="77777777" w:rsidR="00AF4923" w:rsidRPr="00AF4923" w:rsidRDefault="00AF4923" w:rsidP="00420F87">
      <w:pPr>
        <w:jc w:val="left"/>
        <w:rPr>
          <w:rFonts w:asciiTheme="majorHAnsi" w:hAnsiTheme="majorHAnsi" w:cstheme="majorHAnsi"/>
          <w:b/>
          <w:kern w:val="0"/>
          <w:lang w:eastAsia="zh-CN"/>
        </w:rPr>
      </w:pPr>
    </w:p>
    <w:p w14:paraId="40CCFBAD" w14:textId="77777777" w:rsidR="00C02B79" w:rsidRPr="00AF4923" w:rsidRDefault="00C02B79" w:rsidP="00420F87">
      <w:pPr>
        <w:jc w:val="left"/>
        <w:rPr>
          <w:rFonts w:asciiTheme="majorHAnsi" w:hAnsiTheme="majorHAnsi" w:cstheme="majorHAnsi"/>
          <w:b/>
          <w:kern w:val="0"/>
        </w:rPr>
      </w:pPr>
    </w:p>
    <w:p w14:paraId="304CAF9E" w14:textId="77777777" w:rsidR="00017CB4" w:rsidRPr="00AF4923" w:rsidRDefault="00017CB4" w:rsidP="00420F87">
      <w:pPr>
        <w:jc w:val="left"/>
        <w:rPr>
          <w:rFonts w:asciiTheme="majorHAnsi" w:hAnsiTheme="majorHAnsi" w:cstheme="majorHAnsi"/>
          <w:b/>
          <w:kern w:val="0"/>
        </w:rPr>
      </w:pPr>
    </w:p>
    <w:p w14:paraId="12DFE488" w14:textId="77777777" w:rsidR="00C02B79" w:rsidRPr="00AF4923" w:rsidRDefault="00C02B79" w:rsidP="00420F87">
      <w:pPr>
        <w:jc w:val="left"/>
        <w:rPr>
          <w:rFonts w:asciiTheme="majorHAnsi" w:hAnsiTheme="majorHAnsi" w:cstheme="majorHAnsi"/>
          <w:b/>
          <w:kern w:val="0"/>
        </w:rPr>
      </w:pPr>
    </w:p>
    <w:p w14:paraId="27A12E35" w14:textId="77777777" w:rsidR="00420F87" w:rsidRPr="00AF4923" w:rsidRDefault="00420F87" w:rsidP="00420F87">
      <w:pPr>
        <w:jc w:val="left"/>
        <w:rPr>
          <w:rFonts w:asciiTheme="majorHAnsi" w:hAnsiTheme="majorHAnsi" w:cstheme="majorHAnsi"/>
          <w:b/>
          <w:kern w:val="0"/>
        </w:rPr>
      </w:pPr>
      <w:r w:rsidRPr="00AF4923">
        <w:rPr>
          <w:rFonts w:asciiTheme="majorHAnsi" w:hAnsiTheme="majorHAnsi" w:cstheme="majorHAnsi"/>
          <w:b/>
          <w:kern w:val="0"/>
        </w:rPr>
        <w:t>3. K-Nearest Neighbors Classifier (KNN)</w:t>
      </w:r>
    </w:p>
    <w:p w14:paraId="6D766BA9"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A KNN classifier is a non-parametric machine learning classification model that predicts the class of a test instance based on the class labels k training instances closest to it. </w:t>
      </w:r>
    </w:p>
    <w:p w14:paraId="730D2C60" w14:textId="77777777" w:rsidR="00420F87" w:rsidRPr="00AF4923" w:rsidRDefault="00420F87" w:rsidP="00420F87">
      <w:pPr>
        <w:autoSpaceDE w:val="0"/>
        <w:autoSpaceDN w:val="0"/>
        <w:adjustRightInd w:val="0"/>
        <w:jc w:val="left"/>
        <w:rPr>
          <w:rFonts w:asciiTheme="majorHAnsi" w:hAnsiTheme="majorHAnsi" w:cstheme="majorHAnsi"/>
          <w:kern w:val="0"/>
        </w:rPr>
      </w:pPr>
    </w:p>
    <w:p w14:paraId="167B2BBF" w14:textId="0E49FB4F" w:rsidR="00017CB4" w:rsidRPr="00AF4923" w:rsidRDefault="00BE1F9A" w:rsidP="00420F87">
      <w:pPr>
        <w:autoSpaceDE w:val="0"/>
        <w:autoSpaceDN w:val="0"/>
        <w:adjustRightInd w:val="0"/>
        <w:jc w:val="left"/>
        <w:rPr>
          <w:rFonts w:asciiTheme="majorHAnsi" w:hAnsiTheme="majorHAnsi" w:cstheme="majorHAnsi"/>
          <w:b/>
          <w:kern w:val="0"/>
        </w:rPr>
      </w:pPr>
      <w:r w:rsidRPr="00AF4923">
        <w:rPr>
          <w:rFonts w:asciiTheme="majorHAnsi" w:hAnsiTheme="majorHAnsi" w:cstheme="majorHAnsi"/>
          <w:b/>
          <w:kern w:val="0"/>
        </w:rPr>
        <w:t>3.1</w:t>
      </w:r>
      <w:r w:rsidR="00420F87" w:rsidRPr="00AF4923">
        <w:rPr>
          <w:rFonts w:asciiTheme="majorHAnsi" w:hAnsiTheme="majorHAnsi" w:cstheme="majorHAnsi"/>
          <w:b/>
          <w:kern w:val="0"/>
        </w:rPr>
        <w:t xml:space="preserve">. </w:t>
      </w:r>
      <w:proofErr w:type="spellStart"/>
      <w:r w:rsidR="00420F87" w:rsidRPr="00AF4923">
        <w:rPr>
          <w:rFonts w:asciiTheme="majorHAnsi" w:hAnsiTheme="majorHAnsi" w:cstheme="majorHAnsi"/>
          <w:b/>
          <w:kern w:val="0"/>
        </w:rPr>
        <w:t>Datalog</w:t>
      </w:r>
      <w:proofErr w:type="spellEnd"/>
      <w:r w:rsidR="00420F87" w:rsidRPr="00AF4923">
        <w:rPr>
          <w:rFonts w:asciiTheme="majorHAnsi" w:hAnsiTheme="majorHAnsi" w:cstheme="majorHAnsi"/>
          <w:b/>
          <w:kern w:val="0"/>
        </w:rPr>
        <w:t xml:space="preserve"> Model</w:t>
      </w:r>
      <w:r w:rsidR="00D74C40" w:rsidRPr="00AF4923">
        <w:rPr>
          <w:rFonts w:asciiTheme="majorHAnsi" w:hAnsiTheme="majorHAnsi" w:cstheme="majorHAnsi"/>
          <w:b/>
          <w:kern w:val="0"/>
        </w:rPr>
        <w:t xml:space="preserve"> (</w:t>
      </w:r>
      <w:proofErr w:type="spellStart"/>
      <w:r w:rsidR="00D74C40" w:rsidRPr="00AF4923">
        <w:rPr>
          <w:rFonts w:asciiTheme="majorHAnsi" w:hAnsiTheme="majorHAnsi" w:cstheme="majorHAnsi"/>
          <w:b/>
          <w:kern w:val="0"/>
        </w:rPr>
        <w:t>DeAL</w:t>
      </w:r>
      <w:proofErr w:type="spellEnd"/>
      <w:r w:rsidR="00D74C40" w:rsidRPr="00AF4923">
        <w:rPr>
          <w:rFonts w:asciiTheme="majorHAnsi" w:hAnsiTheme="majorHAnsi" w:cstheme="majorHAnsi"/>
          <w:b/>
          <w:kern w:val="0"/>
        </w:rPr>
        <w:t>)</w:t>
      </w:r>
    </w:p>
    <w:p w14:paraId="59BEB2F6" w14:textId="374A1677" w:rsidR="00C02B79" w:rsidRPr="00AF4923" w:rsidRDefault="00BE1F9A" w:rsidP="00420F87">
      <w:pPr>
        <w:autoSpaceDE w:val="0"/>
        <w:autoSpaceDN w:val="0"/>
        <w:adjustRightInd w:val="0"/>
        <w:jc w:val="left"/>
        <w:rPr>
          <w:rFonts w:asciiTheme="majorHAnsi" w:hAnsiTheme="majorHAnsi" w:cstheme="majorHAnsi"/>
          <w:b/>
          <w:kern w:val="0"/>
        </w:rPr>
      </w:pPr>
      <w:r w:rsidRPr="00AF4923">
        <w:rPr>
          <w:rFonts w:asciiTheme="majorHAnsi" w:hAnsiTheme="majorHAnsi" w:cstheme="majorHAnsi"/>
          <w:b/>
          <w:kern w:val="0"/>
        </w:rPr>
        <w:t>1</w:t>
      </w:r>
      <w:r w:rsidR="00C02B79" w:rsidRPr="00AF4923">
        <w:rPr>
          <w:rFonts w:asciiTheme="majorHAnsi" w:hAnsiTheme="majorHAnsi" w:cstheme="majorHAnsi"/>
          <w:b/>
          <w:kern w:val="0"/>
        </w:rPr>
        <w:t xml:space="preserve">. The problem of </w:t>
      </w:r>
      <w:r w:rsidR="00017CB4" w:rsidRPr="00AF4923">
        <w:rPr>
          <w:rFonts w:asciiTheme="majorHAnsi" w:hAnsiTheme="majorHAnsi" w:cstheme="majorHAnsi"/>
          <w:b/>
          <w:kern w:val="0"/>
        </w:rPr>
        <w:t xml:space="preserve">syntax in </w:t>
      </w:r>
      <w:proofErr w:type="spellStart"/>
      <w:r w:rsidR="00C02B79" w:rsidRPr="00AF4923">
        <w:rPr>
          <w:rFonts w:asciiTheme="majorHAnsi" w:hAnsiTheme="majorHAnsi" w:cstheme="majorHAnsi"/>
          <w:b/>
          <w:kern w:val="0"/>
        </w:rPr>
        <w:t>RaSQL</w:t>
      </w:r>
      <w:proofErr w:type="spellEnd"/>
      <w:r w:rsidR="00C02B79" w:rsidRPr="00AF4923">
        <w:rPr>
          <w:rFonts w:asciiTheme="majorHAnsi" w:hAnsiTheme="majorHAnsi" w:cstheme="majorHAnsi"/>
          <w:b/>
          <w:kern w:val="0"/>
        </w:rPr>
        <w:t xml:space="preserve"> </w:t>
      </w:r>
      <w:r w:rsidR="00017CB4" w:rsidRPr="00AF4923">
        <w:rPr>
          <w:rFonts w:asciiTheme="majorHAnsi" w:hAnsiTheme="majorHAnsi" w:cstheme="majorHAnsi"/>
          <w:b/>
          <w:kern w:val="0"/>
        </w:rPr>
        <w:t>system</w:t>
      </w:r>
      <w:r w:rsidR="00C02B79" w:rsidRPr="00AF4923">
        <w:rPr>
          <w:rFonts w:asciiTheme="majorHAnsi" w:hAnsiTheme="majorHAnsi" w:cstheme="majorHAnsi"/>
          <w:b/>
          <w:kern w:val="0"/>
        </w:rPr>
        <w:t xml:space="preserve"> </w:t>
      </w:r>
    </w:p>
    <w:p w14:paraId="65DEE727" w14:textId="77777777"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At first we want to implement the the KNN in </w:t>
      </w:r>
      <w:proofErr w:type="spellStart"/>
      <w:r w:rsidRPr="00AF4923">
        <w:rPr>
          <w:rFonts w:asciiTheme="majorHAnsi" w:hAnsiTheme="majorHAnsi" w:cstheme="majorHAnsi"/>
          <w:kern w:val="0"/>
        </w:rPr>
        <w:t>RaSQL</w:t>
      </w:r>
      <w:proofErr w:type="spellEnd"/>
      <w:r w:rsidRPr="00AF4923">
        <w:rPr>
          <w:rFonts w:asciiTheme="majorHAnsi" w:hAnsiTheme="majorHAnsi" w:cstheme="majorHAnsi"/>
          <w:kern w:val="0"/>
        </w:rPr>
        <w:t xml:space="preserve"> system, however, during the process of implementation. We found out that there are still many syntax problems in </w:t>
      </w:r>
      <w:proofErr w:type="spellStart"/>
      <w:r w:rsidRPr="00AF4923">
        <w:rPr>
          <w:rFonts w:asciiTheme="majorHAnsi" w:hAnsiTheme="majorHAnsi" w:cstheme="majorHAnsi"/>
          <w:kern w:val="0"/>
        </w:rPr>
        <w:t>RaSQL</w:t>
      </w:r>
      <w:proofErr w:type="spellEnd"/>
      <w:r w:rsidRPr="00AF4923">
        <w:rPr>
          <w:rFonts w:asciiTheme="majorHAnsi" w:hAnsiTheme="majorHAnsi" w:cstheme="majorHAnsi"/>
          <w:kern w:val="0"/>
        </w:rPr>
        <w:t xml:space="preserve"> system to write </w:t>
      </w:r>
      <w:proofErr w:type="spellStart"/>
      <w:r w:rsidRPr="00AF4923">
        <w:rPr>
          <w:rFonts w:asciiTheme="majorHAnsi" w:hAnsiTheme="majorHAnsi" w:cstheme="majorHAnsi"/>
          <w:kern w:val="0"/>
        </w:rPr>
        <w:t>datalog</w:t>
      </w:r>
      <w:proofErr w:type="spellEnd"/>
      <w:r w:rsidRPr="00AF4923">
        <w:rPr>
          <w:rFonts w:asciiTheme="majorHAnsi" w:hAnsiTheme="majorHAnsi" w:cstheme="majorHAnsi"/>
          <w:kern w:val="0"/>
        </w:rPr>
        <w:t xml:space="preserve"> program. </w:t>
      </w:r>
    </w:p>
    <w:p w14:paraId="61484E89" w14:textId="77777777" w:rsidR="00C02B79" w:rsidRPr="00AF4923" w:rsidRDefault="00C02B79" w:rsidP="00420F87">
      <w:pPr>
        <w:autoSpaceDE w:val="0"/>
        <w:autoSpaceDN w:val="0"/>
        <w:adjustRightInd w:val="0"/>
        <w:jc w:val="left"/>
        <w:rPr>
          <w:rFonts w:asciiTheme="majorHAnsi" w:hAnsiTheme="majorHAnsi" w:cstheme="majorHAnsi"/>
          <w:kern w:val="0"/>
        </w:rPr>
      </w:pPr>
    </w:p>
    <w:p w14:paraId="1D36C2E0" w14:textId="5B8C031F" w:rsidR="00420F87" w:rsidRPr="00AF4923" w:rsidRDefault="00420F87" w:rsidP="00420F87">
      <w:pPr>
        <w:autoSpaceDE w:val="0"/>
        <w:autoSpaceDN w:val="0"/>
        <w:adjustRightInd w:val="0"/>
        <w:jc w:val="left"/>
        <w:rPr>
          <w:rFonts w:asciiTheme="majorHAnsi" w:hAnsiTheme="majorHAnsi" w:cstheme="majorHAnsi"/>
          <w:kern w:val="0"/>
        </w:rPr>
      </w:pPr>
      <w:r w:rsidRPr="00AF4923">
        <w:rPr>
          <w:rFonts w:asciiTheme="majorHAnsi" w:hAnsiTheme="majorHAnsi" w:cstheme="majorHAnsi"/>
          <w:kern w:val="0"/>
        </w:rPr>
        <w:t xml:space="preserve">The problem is the result of </w:t>
      </w:r>
      <w:r w:rsidR="00C02B79" w:rsidRPr="00AF4923">
        <w:rPr>
          <w:rFonts w:asciiTheme="majorHAnsi" w:hAnsiTheme="majorHAnsi" w:cstheme="majorHAnsi"/>
          <w:kern w:val="0"/>
        </w:rPr>
        <w:t>a sequence of operation</w:t>
      </w:r>
      <w:r w:rsidRPr="00AF4923">
        <w:rPr>
          <w:rFonts w:asciiTheme="majorHAnsi" w:hAnsiTheme="majorHAnsi" w:cstheme="majorHAnsi"/>
          <w:kern w:val="0"/>
        </w:rPr>
        <w:t>. In one of the operation, we need to store the result of square of t</w:t>
      </w:r>
      <w:r w:rsidR="00D74C40" w:rsidRPr="00AF4923">
        <w:rPr>
          <w:rFonts w:asciiTheme="majorHAnsi" w:hAnsiTheme="majorHAnsi" w:cstheme="majorHAnsi"/>
          <w:kern w:val="0"/>
        </w:rPr>
        <w:t xml:space="preserve">he difference of two </w:t>
      </w:r>
      <w:r w:rsidR="00C02B79" w:rsidRPr="00AF4923">
        <w:rPr>
          <w:rFonts w:asciiTheme="majorHAnsi" w:hAnsiTheme="majorHAnsi" w:cstheme="majorHAnsi"/>
          <w:kern w:val="0"/>
        </w:rPr>
        <w:t>variables:</w:t>
      </w:r>
      <w:r w:rsidR="00D74C40" w:rsidRPr="00AF4923">
        <w:rPr>
          <w:rFonts w:asciiTheme="majorHAnsi" w:hAnsiTheme="majorHAnsi" w:cstheme="majorHAnsi"/>
          <w:kern w:val="0"/>
        </w:rPr>
        <w:t xml:space="preserve"> </w:t>
      </w:r>
    </w:p>
    <w:p w14:paraId="671B0937" w14:textId="77777777" w:rsidR="00D74C40" w:rsidRPr="00AF4923" w:rsidRDefault="00D74C40" w:rsidP="00420F87">
      <w:pPr>
        <w:autoSpaceDE w:val="0"/>
        <w:autoSpaceDN w:val="0"/>
        <w:adjustRightInd w:val="0"/>
        <w:jc w:val="left"/>
        <w:rPr>
          <w:rFonts w:asciiTheme="majorHAnsi" w:hAnsiTheme="majorHAnsi" w:cstheme="majorHAnsi"/>
          <w:kern w:val="0"/>
        </w:rPr>
      </w:pPr>
    </w:p>
    <w:p w14:paraId="5CC19376" w14:textId="1EA62661" w:rsidR="00D74C40" w:rsidRPr="00AF4923" w:rsidRDefault="00D74C40" w:rsidP="00D74C40">
      <w:pPr>
        <w:autoSpaceDE w:val="0"/>
        <w:autoSpaceDN w:val="0"/>
        <w:adjustRightInd w:val="0"/>
        <w:jc w:val="center"/>
        <w:rPr>
          <w:rFonts w:asciiTheme="majorHAnsi" w:hAnsiTheme="majorHAnsi" w:cstheme="majorHAnsi"/>
          <w:i/>
          <w:kern w:val="0"/>
        </w:rPr>
      </w:pPr>
      <w:r w:rsidRPr="00AF4923">
        <w:rPr>
          <w:rFonts w:asciiTheme="majorHAnsi" w:hAnsiTheme="majorHAnsi" w:cstheme="majorHAnsi"/>
          <w:i/>
          <w:kern w:val="0"/>
        </w:rPr>
        <w:t>squares(</w:t>
      </w:r>
      <w:proofErr w:type="spellStart"/>
      <w:proofErr w:type="gramStart"/>
      <w:r w:rsidRPr="00AF4923">
        <w:rPr>
          <w:rFonts w:asciiTheme="majorHAnsi" w:hAnsiTheme="majorHAnsi" w:cstheme="majorHAnsi"/>
          <w:i/>
          <w:kern w:val="0"/>
        </w:rPr>
        <w:t>Id,Tid</w:t>
      </w:r>
      <w:proofErr w:type="gramEnd"/>
      <w:r w:rsidRPr="00AF4923">
        <w:rPr>
          <w:rFonts w:asciiTheme="majorHAnsi" w:hAnsiTheme="majorHAnsi" w:cstheme="majorHAnsi"/>
          <w:i/>
          <w:kern w:val="0"/>
        </w:rPr>
        <w:t>,Col,C</w:t>
      </w:r>
      <w:proofErr w:type="spellEnd"/>
      <w:r w:rsidRPr="00AF4923">
        <w:rPr>
          <w:rFonts w:asciiTheme="majorHAnsi" w:hAnsiTheme="majorHAnsi" w:cstheme="majorHAnsi"/>
          <w:i/>
          <w:kern w:val="0"/>
        </w:rPr>
        <w:t>) &lt;- test(Id,Col,V1),train(Tid,Col,V2),C=(V1-V2)*(V1-V2).</w:t>
      </w:r>
    </w:p>
    <w:p w14:paraId="611FDC0B" w14:textId="5CD67F2B" w:rsidR="00D74C40" w:rsidRPr="00AF4923" w:rsidRDefault="00D74C40" w:rsidP="00D74C40">
      <w:pPr>
        <w:autoSpaceDE w:val="0"/>
        <w:autoSpaceDN w:val="0"/>
        <w:adjustRightInd w:val="0"/>
        <w:jc w:val="center"/>
        <w:rPr>
          <w:rFonts w:asciiTheme="majorHAnsi" w:hAnsiTheme="majorHAnsi" w:cstheme="majorHAnsi"/>
          <w:i/>
          <w:kern w:val="0"/>
        </w:rPr>
      </w:pPr>
      <w:proofErr w:type="spellStart"/>
      <w:r w:rsidRPr="00AF4923">
        <w:rPr>
          <w:rFonts w:asciiTheme="majorHAnsi" w:hAnsiTheme="majorHAnsi" w:cstheme="majorHAnsi"/>
          <w:i/>
          <w:kern w:val="0"/>
        </w:rPr>
        <w:t>sumsq</w:t>
      </w:r>
      <w:proofErr w:type="spellEnd"/>
      <w:r w:rsidRPr="00AF4923">
        <w:rPr>
          <w:rFonts w:asciiTheme="majorHAnsi" w:hAnsiTheme="majorHAnsi" w:cstheme="majorHAnsi"/>
          <w:i/>
          <w:kern w:val="0"/>
        </w:rPr>
        <w:t>(</w:t>
      </w:r>
      <w:proofErr w:type="spellStart"/>
      <w:proofErr w:type="gramStart"/>
      <w:r w:rsidRPr="00AF4923">
        <w:rPr>
          <w:rFonts w:asciiTheme="majorHAnsi" w:hAnsiTheme="majorHAnsi" w:cstheme="majorHAnsi"/>
          <w:i/>
          <w:kern w:val="0"/>
        </w:rPr>
        <w:t>Id,Tid</w:t>
      </w:r>
      <w:proofErr w:type="gramEnd"/>
      <w:r w:rsidRPr="00AF4923">
        <w:rPr>
          <w:rFonts w:asciiTheme="majorHAnsi" w:hAnsiTheme="majorHAnsi" w:cstheme="majorHAnsi"/>
          <w:i/>
          <w:kern w:val="0"/>
        </w:rPr>
        <w:t>,sum</w:t>
      </w:r>
      <w:proofErr w:type="spellEnd"/>
      <w:r w:rsidRPr="00AF4923">
        <w:rPr>
          <w:rFonts w:asciiTheme="majorHAnsi" w:hAnsiTheme="majorHAnsi" w:cstheme="majorHAnsi"/>
          <w:i/>
          <w:kern w:val="0"/>
        </w:rPr>
        <w:t>&lt;(C)&gt;) &lt;- squares(</w:t>
      </w:r>
      <w:proofErr w:type="spellStart"/>
      <w:r w:rsidRPr="00AF4923">
        <w:rPr>
          <w:rFonts w:asciiTheme="majorHAnsi" w:hAnsiTheme="majorHAnsi" w:cstheme="majorHAnsi"/>
          <w:i/>
          <w:kern w:val="0"/>
        </w:rPr>
        <w:t>Id,Tid,Col,C</w:t>
      </w:r>
      <w:proofErr w:type="spellEnd"/>
      <w:r w:rsidRPr="00AF4923">
        <w:rPr>
          <w:rFonts w:asciiTheme="majorHAnsi" w:hAnsiTheme="majorHAnsi" w:cstheme="majorHAnsi"/>
          <w:i/>
          <w:kern w:val="0"/>
        </w:rPr>
        <w:t>).</w:t>
      </w:r>
    </w:p>
    <w:p w14:paraId="6F8E50A4" w14:textId="77777777" w:rsidR="00D74C40" w:rsidRPr="00AF4923" w:rsidRDefault="00D74C40" w:rsidP="00420F87">
      <w:pPr>
        <w:jc w:val="left"/>
        <w:rPr>
          <w:rFonts w:asciiTheme="majorHAnsi" w:hAnsiTheme="majorHAnsi" w:cstheme="majorHAnsi"/>
        </w:rPr>
      </w:pPr>
    </w:p>
    <w:p w14:paraId="0B0F42D3" w14:textId="63834B4D" w:rsidR="00D74C40" w:rsidRPr="00AF4923" w:rsidRDefault="00D74C40" w:rsidP="00420F87">
      <w:pPr>
        <w:jc w:val="left"/>
        <w:rPr>
          <w:rFonts w:asciiTheme="majorHAnsi" w:hAnsiTheme="majorHAnsi" w:cstheme="majorHAnsi"/>
        </w:rPr>
      </w:pPr>
      <w:r w:rsidRPr="00AF4923">
        <w:rPr>
          <w:rFonts w:asciiTheme="majorHAnsi" w:hAnsiTheme="majorHAnsi" w:cstheme="majorHAnsi"/>
        </w:rPr>
        <w:t xml:space="preserve">The first query generates a table with Id, </w:t>
      </w:r>
      <w:proofErr w:type="spellStart"/>
      <w:r w:rsidRPr="00AF4923">
        <w:rPr>
          <w:rFonts w:asciiTheme="majorHAnsi" w:hAnsiTheme="majorHAnsi" w:cstheme="majorHAnsi"/>
        </w:rPr>
        <w:t>Tid</w:t>
      </w:r>
      <w:proofErr w:type="spellEnd"/>
      <w:r w:rsidRPr="00AF4923">
        <w:rPr>
          <w:rFonts w:asciiTheme="majorHAnsi" w:hAnsiTheme="majorHAnsi" w:cstheme="majorHAnsi"/>
        </w:rPr>
        <w:t xml:space="preserve">, and column with the square of difference of two values of two tables. The second query will sum up the values with same Id and </w:t>
      </w:r>
      <w:proofErr w:type="spellStart"/>
      <w:r w:rsidRPr="00AF4923">
        <w:rPr>
          <w:rFonts w:asciiTheme="majorHAnsi" w:hAnsiTheme="majorHAnsi" w:cstheme="majorHAnsi"/>
        </w:rPr>
        <w:t>Tid</w:t>
      </w:r>
      <w:proofErr w:type="spellEnd"/>
      <w:r w:rsidRPr="00AF4923">
        <w:rPr>
          <w:rFonts w:asciiTheme="majorHAnsi" w:hAnsiTheme="majorHAnsi" w:cstheme="majorHAnsi"/>
        </w:rPr>
        <w:t xml:space="preserve"> and create a table. The problem is that, when we want to create another table from </w:t>
      </w:r>
      <w:proofErr w:type="spellStart"/>
      <w:r w:rsidRPr="00AF4923">
        <w:rPr>
          <w:rFonts w:asciiTheme="majorHAnsi" w:hAnsiTheme="majorHAnsi" w:cstheme="majorHAnsi"/>
          <w:i/>
        </w:rPr>
        <w:t>sumsq</w:t>
      </w:r>
      <w:proofErr w:type="spellEnd"/>
      <w:r w:rsidRPr="00AF4923">
        <w:rPr>
          <w:rFonts w:asciiTheme="majorHAnsi" w:hAnsiTheme="majorHAnsi" w:cstheme="majorHAnsi"/>
        </w:rPr>
        <w:t xml:space="preserve">, such as: </w:t>
      </w:r>
    </w:p>
    <w:p w14:paraId="3EECC115" w14:textId="74C879B4" w:rsidR="00D74C40" w:rsidRPr="00AF4923" w:rsidRDefault="00C02B79" w:rsidP="00C02B79">
      <w:pPr>
        <w:jc w:val="center"/>
        <w:rPr>
          <w:rFonts w:asciiTheme="majorHAnsi" w:hAnsiTheme="majorHAnsi" w:cstheme="majorHAnsi"/>
          <w:i/>
        </w:rPr>
      </w:pPr>
      <w:proofErr w:type="spellStart"/>
      <w:r w:rsidRPr="00AF4923">
        <w:rPr>
          <w:rFonts w:asciiTheme="majorHAnsi" w:hAnsiTheme="majorHAnsi" w:cstheme="majorHAnsi"/>
          <w:i/>
        </w:rPr>
        <w:t>minsq</w:t>
      </w:r>
      <w:proofErr w:type="spellEnd"/>
      <w:r w:rsidRPr="00AF4923">
        <w:rPr>
          <w:rFonts w:asciiTheme="majorHAnsi" w:hAnsiTheme="majorHAnsi" w:cstheme="majorHAnsi"/>
          <w:i/>
        </w:rPr>
        <w:t>(</w:t>
      </w:r>
      <w:proofErr w:type="spellStart"/>
      <w:proofErr w:type="gramStart"/>
      <w:r w:rsidRPr="00AF4923">
        <w:rPr>
          <w:rFonts w:asciiTheme="majorHAnsi" w:hAnsiTheme="majorHAnsi" w:cstheme="majorHAnsi"/>
          <w:i/>
        </w:rPr>
        <w:t>Id,Tid</w:t>
      </w:r>
      <w:proofErr w:type="spellEnd"/>
      <w:proofErr w:type="gramEnd"/>
      <w:r w:rsidRPr="00AF4923">
        <w:rPr>
          <w:rFonts w:asciiTheme="majorHAnsi" w:hAnsiTheme="majorHAnsi" w:cstheme="majorHAnsi"/>
          <w:i/>
        </w:rPr>
        <w:t xml:space="preserve">) &lt;- </w:t>
      </w:r>
      <w:proofErr w:type="spellStart"/>
      <w:r w:rsidRPr="00AF4923">
        <w:rPr>
          <w:rFonts w:asciiTheme="majorHAnsi" w:hAnsiTheme="majorHAnsi" w:cstheme="majorHAnsi"/>
          <w:i/>
        </w:rPr>
        <w:t>sumsq</w:t>
      </w:r>
      <w:proofErr w:type="spellEnd"/>
      <w:r w:rsidRPr="00AF4923">
        <w:rPr>
          <w:rFonts w:asciiTheme="majorHAnsi" w:hAnsiTheme="majorHAnsi" w:cstheme="majorHAnsi"/>
          <w:i/>
        </w:rPr>
        <w:t>(</w:t>
      </w:r>
      <w:proofErr w:type="spellStart"/>
      <w:r w:rsidRPr="00AF4923">
        <w:rPr>
          <w:rFonts w:asciiTheme="majorHAnsi" w:hAnsiTheme="majorHAnsi" w:cstheme="majorHAnsi"/>
          <w:i/>
        </w:rPr>
        <w:t>Id,Tid,C</w:t>
      </w:r>
      <w:proofErr w:type="spellEnd"/>
      <w:r w:rsidRPr="00AF4923">
        <w:rPr>
          <w:rFonts w:asciiTheme="majorHAnsi" w:hAnsiTheme="majorHAnsi" w:cstheme="majorHAnsi"/>
          <w:i/>
        </w:rPr>
        <w:t>).</w:t>
      </w:r>
    </w:p>
    <w:p w14:paraId="58DEC79E" w14:textId="1962AB1A" w:rsidR="00420F87" w:rsidRPr="00AF4923" w:rsidRDefault="00D74C40" w:rsidP="00420F87">
      <w:pPr>
        <w:jc w:val="left"/>
        <w:rPr>
          <w:rFonts w:asciiTheme="majorHAnsi" w:hAnsiTheme="majorHAnsi" w:cstheme="majorHAnsi"/>
        </w:rPr>
      </w:pPr>
      <w:r w:rsidRPr="00AF4923">
        <w:rPr>
          <w:rFonts w:asciiTheme="majorHAnsi" w:hAnsiTheme="majorHAnsi" w:cstheme="majorHAnsi"/>
        </w:rPr>
        <w:t xml:space="preserve">it will </w:t>
      </w:r>
      <w:r w:rsidR="00C02B79" w:rsidRPr="00AF4923">
        <w:rPr>
          <w:rFonts w:asciiTheme="majorHAnsi" w:hAnsiTheme="majorHAnsi" w:cstheme="majorHAnsi"/>
        </w:rPr>
        <w:t>throw</w:t>
      </w:r>
      <w:r w:rsidRPr="00AF4923">
        <w:rPr>
          <w:rFonts w:asciiTheme="majorHAnsi" w:hAnsiTheme="majorHAnsi" w:cstheme="majorHAnsi"/>
        </w:rPr>
        <w:t xml:space="preserve"> an error which tells us that:</w:t>
      </w:r>
    </w:p>
    <w:p w14:paraId="405DC2A4" w14:textId="3A3D9D2D" w:rsidR="00D74C40" w:rsidRPr="00AF4923" w:rsidRDefault="00D74C40" w:rsidP="00D74C40">
      <w:pPr>
        <w:jc w:val="center"/>
        <w:rPr>
          <w:rFonts w:asciiTheme="majorHAnsi" w:hAnsiTheme="majorHAnsi" w:cstheme="majorHAnsi"/>
          <w:i/>
        </w:rPr>
      </w:pPr>
      <w:r w:rsidRPr="00AF4923">
        <w:rPr>
          <w:rFonts w:asciiTheme="majorHAnsi" w:hAnsiTheme="majorHAnsi" w:cstheme="majorHAnsi"/>
          <w:i/>
          <w:color w:val="000000"/>
          <w:kern w:val="0"/>
        </w:rPr>
        <w:t xml:space="preserve">cannot resolve '`Id1`' given input columns: [Id, </w:t>
      </w:r>
      <w:proofErr w:type="spellStart"/>
      <w:r w:rsidRPr="00AF4923">
        <w:rPr>
          <w:rFonts w:asciiTheme="majorHAnsi" w:hAnsiTheme="majorHAnsi" w:cstheme="majorHAnsi"/>
          <w:i/>
          <w:color w:val="000000"/>
          <w:kern w:val="0"/>
        </w:rPr>
        <w:t>Tid</w:t>
      </w:r>
      <w:proofErr w:type="spellEnd"/>
      <w:r w:rsidRPr="00AF4923">
        <w:rPr>
          <w:rFonts w:asciiTheme="majorHAnsi" w:hAnsiTheme="majorHAnsi" w:cstheme="majorHAnsi"/>
          <w:i/>
          <w:color w:val="000000"/>
          <w:kern w:val="0"/>
        </w:rPr>
        <w:t>, Aggr_1];</w:t>
      </w:r>
    </w:p>
    <w:p w14:paraId="759CD3BC" w14:textId="3FBA1870" w:rsidR="00420F87" w:rsidRPr="00AF4923" w:rsidRDefault="00D74C40" w:rsidP="00420F87">
      <w:pPr>
        <w:jc w:val="left"/>
        <w:rPr>
          <w:rFonts w:asciiTheme="majorHAnsi" w:hAnsiTheme="majorHAnsi" w:cstheme="majorHAnsi"/>
        </w:rPr>
      </w:pPr>
      <w:r w:rsidRPr="00AF4923">
        <w:rPr>
          <w:rFonts w:asciiTheme="majorHAnsi" w:hAnsiTheme="majorHAnsi" w:cstheme="majorHAnsi"/>
        </w:rPr>
        <w:t xml:space="preserve">This problem happens </w:t>
      </w:r>
      <w:r w:rsidR="00C02B79" w:rsidRPr="00AF4923">
        <w:rPr>
          <w:rFonts w:asciiTheme="majorHAnsi" w:hAnsiTheme="majorHAnsi" w:cstheme="majorHAnsi"/>
        </w:rPr>
        <w:t>if and only if</w:t>
      </w:r>
      <w:r w:rsidRPr="00AF4923">
        <w:rPr>
          <w:rFonts w:asciiTheme="majorHAnsi" w:hAnsiTheme="majorHAnsi" w:cstheme="majorHAnsi"/>
        </w:rPr>
        <w:t xml:space="preserve"> </w:t>
      </w:r>
      <w:r w:rsidR="00C02B79" w:rsidRPr="00AF4923">
        <w:rPr>
          <w:rFonts w:asciiTheme="majorHAnsi" w:hAnsiTheme="majorHAnsi" w:cstheme="majorHAnsi"/>
        </w:rPr>
        <w:t xml:space="preserve">both queries are applied. The table can be generated </w:t>
      </w:r>
      <w:r w:rsidR="00C02B79" w:rsidRPr="00AF4923">
        <w:rPr>
          <w:rFonts w:asciiTheme="majorHAnsi" w:hAnsiTheme="majorHAnsi" w:cstheme="majorHAnsi"/>
        </w:rPr>
        <w:lastRenderedPageBreak/>
        <w:t xml:space="preserve">with column which resulted from variable operation and can be generated with column which sums up column with corresponding Id. The error will occur if and only if the column is generated by operation and then sums up. Since no more value can be extracted from the table, the further operation can not be proceeded. </w:t>
      </w:r>
    </w:p>
    <w:p w14:paraId="45250BE3" w14:textId="4D27473F" w:rsidR="00C02B79" w:rsidRPr="00AF4923" w:rsidRDefault="00C02B79" w:rsidP="00420F87">
      <w:pPr>
        <w:jc w:val="left"/>
        <w:rPr>
          <w:rFonts w:asciiTheme="majorHAnsi" w:hAnsiTheme="majorHAnsi" w:cstheme="majorHAnsi"/>
        </w:rPr>
      </w:pPr>
    </w:p>
    <w:p w14:paraId="6A66ABF3" w14:textId="7A7C0FC2" w:rsidR="00C02B79" w:rsidRPr="00AF4923" w:rsidRDefault="00BE1F9A" w:rsidP="00420F87">
      <w:pPr>
        <w:jc w:val="left"/>
        <w:rPr>
          <w:rFonts w:asciiTheme="majorHAnsi" w:hAnsiTheme="majorHAnsi" w:cstheme="majorHAnsi"/>
        </w:rPr>
      </w:pPr>
      <w:r w:rsidRPr="00AF4923">
        <w:rPr>
          <w:rFonts w:asciiTheme="majorHAnsi" w:hAnsiTheme="majorHAnsi" w:cstheme="majorHAnsi"/>
          <w:b/>
        </w:rPr>
        <w:t>2</w:t>
      </w:r>
      <w:r w:rsidR="00C02B79" w:rsidRPr="00AF4923">
        <w:rPr>
          <w:rFonts w:asciiTheme="majorHAnsi" w:hAnsiTheme="majorHAnsi" w:cstheme="majorHAnsi"/>
          <w:b/>
        </w:rPr>
        <w:t xml:space="preserve">.The implementation of KNN on </w:t>
      </w:r>
      <w:proofErr w:type="spellStart"/>
      <w:r w:rsidR="00C02B79" w:rsidRPr="00AF4923">
        <w:rPr>
          <w:rFonts w:asciiTheme="majorHAnsi" w:hAnsiTheme="majorHAnsi" w:cstheme="majorHAnsi"/>
          <w:b/>
        </w:rPr>
        <w:t>DeAL</w:t>
      </w:r>
      <w:proofErr w:type="spellEnd"/>
      <w:r w:rsidR="00C02B79" w:rsidRPr="00AF4923">
        <w:rPr>
          <w:rFonts w:asciiTheme="majorHAnsi" w:hAnsiTheme="majorHAnsi" w:cstheme="majorHAnsi"/>
          <w:b/>
        </w:rPr>
        <w:t>.</w:t>
      </w:r>
    </w:p>
    <w:p w14:paraId="3945CF85" w14:textId="7BC60B91" w:rsidR="00C02B79" w:rsidRPr="00AF4923" w:rsidRDefault="00C02B79" w:rsidP="00420F87">
      <w:pPr>
        <w:jc w:val="left"/>
        <w:rPr>
          <w:rFonts w:asciiTheme="majorHAnsi" w:hAnsiTheme="majorHAnsi" w:cstheme="majorHAnsi"/>
        </w:rPr>
      </w:pPr>
      <w:r w:rsidRPr="00AF4923">
        <w:rPr>
          <w:rFonts w:asciiTheme="majorHAnsi" w:hAnsiTheme="majorHAnsi" w:cstheme="majorHAnsi"/>
        </w:rPr>
        <w:t xml:space="preserve">To implement the program and run it successfully, we tried to implement it on </w:t>
      </w:r>
      <w:proofErr w:type="spellStart"/>
      <w:r w:rsidRPr="00AF4923">
        <w:rPr>
          <w:rFonts w:asciiTheme="majorHAnsi" w:hAnsiTheme="majorHAnsi" w:cstheme="majorHAnsi"/>
        </w:rPr>
        <w:t>DeAL</w:t>
      </w:r>
      <w:proofErr w:type="spellEnd"/>
      <w:r w:rsidRPr="00AF4923">
        <w:rPr>
          <w:rFonts w:asciiTheme="majorHAnsi" w:hAnsiTheme="majorHAnsi" w:cstheme="majorHAnsi"/>
        </w:rPr>
        <w:t>.</w:t>
      </w:r>
    </w:p>
    <w:p w14:paraId="01F96A45" w14:textId="77777777" w:rsidR="00F55192" w:rsidRPr="00AF4923" w:rsidRDefault="00F55192" w:rsidP="00420F87">
      <w:pPr>
        <w:jc w:val="left"/>
        <w:rPr>
          <w:rFonts w:asciiTheme="majorHAnsi" w:hAnsiTheme="majorHAnsi" w:cstheme="majorHAnsi"/>
        </w:rPr>
      </w:pPr>
    </w:p>
    <w:p w14:paraId="6640CC0E" w14:textId="29A7CC34" w:rsidR="002F0A7F" w:rsidRPr="00AF4923" w:rsidRDefault="00C02B79" w:rsidP="00420F87">
      <w:pPr>
        <w:jc w:val="left"/>
        <w:rPr>
          <w:rFonts w:asciiTheme="majorHAnsi" w:hAnsiTheme="majorHAnsi" w:cstheme="majorHAnsi"/>
        </w:rPr>
      </w:pPr>
      <w:r w:rsidRPr="00AF4923">
        <w:rPr>
          <w:rFonts w:asciiTheme="majorHAnsi" w:hAnsiTheme="majorHAnsi" w:cstheme="majorHAnsi"/>
          <w:b/>
        </w:rPr>
        <w:t>(</w:t>
      </w:r>
      <w:r w:rsidR="00BE1F9A" w:rsidRPr="00AF4923">
        <w:rPr>
          <w:rFonts w:asciiTheme="majorHAnsi" w:hAnsiTheme="majorHAnsi" w:cstheme="majorHAnsi"/>
          <w:b/>
        </w:rPr>
        <w:t>a</w:t>
      </w:r>
      <w:r w:rsidRPr="00AF4923">
        <w:rPr>
          <w:rFonts w:asciiTheme="majorHAnsi" w:hAnsiTheme="majorHAnsi" w:cstheme="majorHAnsi"/>
          <w:b/>
        </w:rPr>
        <w:t>)</w:t>
      </w:r>
      <w:r w:rsidR="00F55192" w:rsidRPr="00AF4923">
        <w:rPr>
          <w:rFonts w:asciiTheme="majorHAnsi" w:hAnsiTheme="majorHAnsi" w:cstheme="majorHAnsi"/>
          <w:b/>
        </w:rPr>
        <w:t xml:space="preserve"> Preprocess the data(</w:t>
      </w:r>
      <w:proofErr w:type="spellStart"/>
      <w:r w:rsidR="00F55192" w:rsidRPr="00AF4923">
        <w:rPr>
          <w:rFonts w:asciiTheme="majorHAnsi" w:hAnsiTheme="majorHAnsi" w:cstheme="majorHAnsi"/>
          <w:b/>
        </w:rPr>
        <w:t>KNN.fac</w:t>
      </w:r>
      <w:proofErr w:type="spellEnd"/>
      <w:r w:rsidR="00F55192" w:rsidRPr="00AF4923">
        <w:rPr>
          <w:rFonts w:asciiTheme="majorHAnsi" w:hAnsiTheme="majorHAnsi" w:cstheme="majorHAnsi"/>
          <w:b/>
        </w:rPr>
        <w:t>).</w:t>
      </w:r>
      <w:r w:rsidR="00F55192" w:rsidRPr="00AF4923">
        <w:rPr>
          <w:rFonts w:asciiTheme="majorHAnsi" w:hAnsiTheme="majorHAnsi" w:cstheme="majorHAnsi"/>
        </w:rPr>
        <w:t xml:space="preserve"> </w:t>
      </w:r>
    </w:p>
    <w:p w14:paraId="2156E24C" w14:textId="5EE1352D" w:rsidR="00D40817" w:rsidRPr="00AF4923" w:rsidRDefault="00F55192" w:rsidP="00420F87">
      <w:pPr>
        <w:jc w:val="left"/>
        <w:rPr>
          <w:rFonts w:asciiTheme="majorHAnsi" w:hAnsiTheme="majorHAnsi" w:cstheme="majorHAnsi"/>
        </w:rPr>
      </w:pPr>
      <w:r w:rsidRPr="00AF4923">
        <w:rPr>
          <w:rFonts w:asciiTheme="majorHAnsi" w:hAnsiTheme="majorHAnsi" w:cstheme="majorHAnsi"/>
        </w:rPr>
        <w:t xml:space="preserve">In our program, we download the file from the website </w:t>
      </w:r>
      <w:r w:rsidR="00D40817" w:rsidRPr="00AF4923">
        <w:rPr>
          <w:rFonts w:asciiTheme="majorHAnsi" w:hAnsiTheme="majorHAnsi" w:cstheme="majorHAnsi"/>
        </w:rPr>
        <w:t xml:space="preserve">in data format </w:t>
      </w:r>
      <w:r w:rsidRPr="00AF4923">
        <w:rPr>
          <w:rFonts w:asciiTheme="majorHAnsi" w:hAnsiTheme="majorHAnsi" w:cstheme="majorHAnsi"/>
        </w:rPr>
        <w:t>and</w:t>
      </w:r>
      <w:r w:rsidR="00D40817" w:rsidRPr="00AF4923">
        <w:rPr>
          <w:rFonts w:asciiTheme="majorHAnsi" w:hAnsiTheme="majorHAnsi" w:cstheme="majorHAnsi"/>
        </w:rPr>
        <w:t xml:space="preserve"> then load the data on csv file, then we </w:t>
      </w:r>
      <w:proofErr w:type="spellStart"/>
      <w:r w:rsidRPr="00AF4923">
        <w:rPr>
          <w:rFonts w:asciiTheme="majorHAnsi" w:hAnsiTheme="majorHAnsi" w:cstheme="majorHAnsi"/>
        </w:rPr>
        <w:t>verticalize</w:t>
      </w:r>
      <w:proofErr w:type="spellEnd"/>
      <w:r w:rsidRPr="00AF4923">
        <w:rPr>
          <w:rFonts w:asciiTheme="majorHAnsi" w:hAnsiTheme="majorHAnsi" w:cstheme="majorHAnsi"/>
        </w:rPr>
        <w:t xml:space="preserve"> the data to make sure the format is readable by </w:t>
      </w:r>
      <w:proofErr w:type="spellStart"/>
      <w:r w:rsidRPr="00AF4923">
        <w:rPr>
          <w:rFonts w:asciiTheme="majorHAnsi" w:hAnsiTheme="majorHAnsi" w:cstheme="majorHAnsi"/>
        </w:rPr>
        <w:t>DeAL</w:t>
      </w:r>
      <w:proofErr w:type="spellEnd"/>
      <w:r w:rsidRPr="00AF4923">
        <w:rPr>
          <w:rFonts w:asciiTheme="majorHAnsi" w:hAnsiTheme="majorHAnsi" w:cstheme="majorHAnsi"/>
        </w:rPr>
        <w:t xml:space="preserve">. Then we manually put the data to </w:t>
      </w:r>
      <w:proofErr w:type="spellStart"/>
      <w:r w:rsidRPr="00AF4923">
        <w:rPr>
          <w:rFonts w:asciiTheme="majorHAnsi" w:hAnsiTheme="majorHAnsi" w:cstheme="majorHAnsi"/>
        </w:rPr>
        <w:t>DeAL</w:t>
      </w:r>
      <w:proofErr w:type="spellEnd"/>
      <w:r w:rsidRPr="00AF4923">
        <w:rPr>
          <w:rFonts w:asciiTheme="majorHAnsi" w:hAnsiTheme="majorHAnsi" w:cstheme="majorHAnsi"/>
        </w:rPr>
        <w:t xml:space="preserve">. Since the </w:t>
      </w:r>
      <w:proofErr w:type="spellStart"/>
      <w:r w:rsidRPr="00AF4923">
        <w:rPr>
          <w:rFonts w:asciiTheme="majorHAnsi" w:hAnsiTheme="majorHAnsi" w:cstheme="majorHAnsi"/>
        </w:rPr>
        <w:t>DeAl</w:t>
      </w:r>
      <w:proofErr w:type="spellEnd"/>
      <w:r w:rsidRPr="00AF4923">
        <w:rPr>
          <w:rFonts w:asciiTheme="majorHAnsi" w:hAnsiTheme="majorHAnsi" w:cstheme="majorHAnsi"/>
        </w:rPr>
        <w:t xml:space="preserve"> is not able to deal with large amount of data in file, we will only put a small portion of data to it. </w:t>
      </w:r>
      <w:r w:rsidR="00D40817" w:rsidRPr="00AF4923">
        <w:rPr>
          <w:rFonts w:asciiTheme="majorHAnsi" w:hAnsiTheme="majorHAnsi" w:cstheme="majorHAnsi"/>
        </w:rPr>
        <w:t xml:space="preserve">The dataset we used are: </w:t>
      </w:r>
    </w:p>
    <w:p w14:paraId="76BEE57D" w14:textId="6BEE6C85" w:rsidR="00D40817" w:rsidRPr="00AF4923" w:rsidRDefault="00D40817" w:rsidP="00420F87">
      <w:pPr>
        <w:jc w:val="left"/>
        <w:rPr>
          <w:rFonts w:asciiTheme="majorHAnsi" w:hAnsiTheme="majorHAnsi" w:cstheme="majorHAnsi"/>
        </w:rPr>
      </w:pPr>
      <w:proofErr w:type="spellStart"/>
      <w:r w:rsidRPr="00AF4923">
        <w:rPr>
          <w:rFonts w:asciiTheme="majorHAnsi" w:hAnsiTheme="majorHAnsi" w:cstheme="majorHAnsi"/>
        </w:rPr>
        <w:t>Hill_Valley_without_noise_Testing.data</w:t>
      </w:r>
      <w:proofErr w:type="spellEnd"/>
    </w:p>
    <w:p w14:paraId="34C609C7" w14:textId="322AE35F" w:rsidR="00D40817" w:rsidRPr="00AF4923" w:rsidRDefault="00D40817" w:rsidP="00420F87">
      <w:pPr>
        <w:jc w:val="left"/>
        <w:rPr>
          <w:rFonts w:asciiTheme="majorHAnsi" w:hAnsiTheme="majorHAnsi" w:cstheme="majorHAnsi"/>
        </w:rPr>
      </w:pPr>
      <w:proofErr w:type="spellStart"/>
      <w:r w:rsidRPr="00AF4923">
        <w:rPr>
          <w:rFonts w:asciiTheme="majorHAnsi" w:hAnsiTheme="majorHAnsi" w:cstheme="majorHAnsi"/>
        </w:rPr>
        <w:t>Hill_Valley_without_noise_Training.data</w:t>
      </w:r>
      <w:proofErr w:type="spellEnd"/>
    </w:p>
    <w:p w14:paraId="586E77B6" w14:textId="77777777" w:rsidR="00F55192" w:rsidRPr="00AF4923" w:rsidRDefault="00F55192" w:rsidP="00420F87">
      <w:pPr>
        <w:jc w:val="left"/>
        <w:rPr>
          <w:rFonts w:asciiTheme="majorHAnsi" w:hAnsiTheme="majorHAnsi" w:cstheme="majorHAnsi"/>
        </w:rPr>
      </w:pPr>
    </w:p>
    <w:p w14:paraId="00C1D9B7" w14:textId="4A534F03" w:rsidR="002F0A7F" w:rsidRPr="00AF4923" w:rsidRDefault="00F55192" w:rsidP="00F55192">
      <w:pPr>
        <w:pStyle w:val="Default"/>
        <w:rPr>
          <w:rFonts w:asciiTheme="majorHAnsi" w:hAnsiTheme="majorHAnsi" w:cstheme="majorHAnsi"/>
          <w:b/>
          <w:bCs/>
        </w:rPr>
      </w:pPr>
      <w:r w:rsidRPr="00AF4923">
        <w:rPr>
          <w:rFonts w:asciiTheme="majorHAnsi" w:hAnsiTheme="majorHAnsi" w:cstheme="majorHAnsi"/>
          <w:b/>
        </w:rPr>
        <w:t>(</w:t>
      </w:r>
      <w:r w:rsidR="00BE1F9A" w:rsidRPr="00AF4923">
        <w:rPr>
          <w:rFonts w:asciiTheme="majorHAnsi" w:hAnsiTheme="majorHAnsi" w:cstheme="majorHAnsi"/>
          <w:b/>
        </w:rPr>
        <w:t>b</w:t>
      </w:r>
      <w:r w:rsidRPr="00AF4923">
        <w:rPr>
          <w:rFonts w:asciiTheme="majorHAnsi" w:hAnsiTheme="majorHAnsi" w:cstheme="majorHAnsi"/>
          <w:b/>
        </w:rPr>
        <w:t xml:space="preserve">) </w:t>
      </w:r>
      <w:r w:rsidRPr="00AF4923">
        <w:rPr>
          <w:rFonts w:asciiTheme="majorHAnsi" w:hAnsiTheme="majorHAnsi" w:cstheme="majorHAnsi"/>
          <w:b/>
          <w:bCs/>
        </w:rPr>
        <w:t>Build the KNN classifier (</w:t>
      </w:r>
      <w:proofErr w:type="spellStart"/>
      <w:r w:rsidRPr="00AF4923">
        <w:rPr>
          <w:rFonts w:asciiTheme="majorHAnsi" w:hAnsiTheme="majorHAnsi" w:cstheme="majorHAnsi"/>
          <w:b/>
          <w:bCs/>
        </w:rPr>
        <w:t>KNN.deal</w:t>
      </w:r>
      <w:proofErr w:type="spellEnd"/>
      <w:r w:rsidRPr="00AF4923">
        <w:rPr>
          <w:rFonts w:asciiTheme="majorHAnsi" w:hAnsiTheme="majorHAnsi" w:cstheme="majorHAnsi"/>
          <w:b/>
          <w:bCs/>
        </w:rPr>
        <w:t xml:space="preserve">) </w:t>
      </w:r>
    </w:p>
    <w:p w14:paraId="738475A0" w14:textId="27C9F735" w:rsidR="00F55192" w:rsidRPr="00AF4923" w:rsidRDefault="00F55192" w:rsidP="00F55192">
      <w:pPr>
        <w:pStyle w:val="Default"/>
        <w:rPr>
          <w:rFonts w:asciiTheme="majorHAnsi" w:hAnsiTheme="majorHAnsi" w:cstheme="majorHAnsi"/>
        </w:rPr>
      </w:pPr>
      <w:r w:rsidRPr="00AF4923">
        <w:rPr>
          <w:rFonts w:asciiTheme="majorHAnsi" w:hAnsiTheme="majorHAnsi" w:cstheme="majorHAnsi"/>
        </w:rPr>
        <w:t xml:space="preserve">This file builds the KNN classifier from the training dataset and can be used to predict labels of test dataset. At first, we compute squares of difference in attribute values for all rows in test dataset. Then, we sum the squares by grouping using test Id. Though </w:t>
      </w:r>
      <w:proofErr w:type="spellStart"/>
      <w:r w:rsidRPr="00AF4923">
        <w:rPr>
          <w:rFonts w:asciiTheme="majorHAnsi" w:hAnsiTheme="majorHAnsi" w:cstheme="majorHAnsi"/>
        </w:rPr>
        <w:t>DeALS</w:t>
      </w:r>
      <w:proofErr w:type="spellEnd"/>
      <w:r w:rsidRPr="00AF4923">
        <w:rPr>
          <w:rFonts w:asciiTheme="majorHAnsi" w:hAnsiTheme="majorHAnsi" w:cstheme="majorHAnsi"/>
        </w:rPr>
        <w:t xml:space="preserve"> does not have a function to get the square root, we will work with squares since it will not cause any change in answers. Then we sort the square values in ascending order. To sort the table, we need to manually define a sorting function. After sorting and extracting top K values from the table, we will count the labels for each class for each test Id. In that case, we will be able to get the maximum value which represents the majority class out of K closest training records. This gives us the predicted label of the test record.</w:t>
      </w:r>
    </w:p>
    <w:p w14:paraId="439F0C77" w14:textId="77777777" w:rsidR="00F55192" w:rsidRPr="00AF4923" w:rsidRDefault="00F55192" w:rsidP="00F55192">
      <w:pPr>
        <w:pStyle w:val="Default"/>
        <w:rPr>
          <w:rFonts w:asciiTheme="majorHAnsi" w:hAnsiTheme="majorHAnsi" w:cstheme="majorHAnsi"/>
        </w:rPr>
      </w:pPr>
    </w:p>
    <w:p w14:paraId="4276AAD2" w14:textId="60880E39" w:rsidR="003D451A" w:rsidRPr="00AF4923" w:rsidRDefault="00F55192" w:rsidP="00F55192">
      <w:pPr>
        <w:pStyle w:val="Default"/>
        <w:rPr>
          <w:rFonts w:asciiTheme="majorHAnsi" w:hAnsiTheme="majorHAnsi" w:cstheme="majorHAnsi"/>
        </w:rPr>
      </w:pPr>
      <w:r w:rsidRPr="00AF4923">
        <w:rPr>
          <w:rFonts w:asciiTheme="majorHAnsi" w:hAnsiTheme="majorHAnsi" w:cstheme="majorHAnsi"/>
        </w:rPr>
        <w:t xml:space="preserve">Though we are trying to build the classifier without recursion, it is </w:t>
      </w:r>
      <w:r w:rsidR="00D40817" w:rsidRPr="00AF4923">
        <w:rPr>
          <w:rFonts w:asciiTheme="majorHAnsi" w:hAnsiTheme="majorHAnsi" w:cstheme="majorHAnsi"/>
        </w:rPr>
        <w:t xml:space="preserve">not applicable. Because to compute the top K values, we have to manually write the sort function which cannot be accomplished with out recursion. </w:t>
      </w:r>
    </w:p>
    <w:p w14:paraId="4BF00127" w14:textId="77777777" w:rsidR="00D40817" w:rsidRPr="00AF4923" w:rsidRDefault="00D40817" w:rsidP="00F55192">
      <w:pPr>
        <w:pStyle w:val="Default"/>
        <w:rPr>
          <w:rFonts w:asciiTheme="majorHAnsi" w:hAnsiTheme="majorHAnsi" w:cstheme="majorHAnsi"/>
        </w:rPr>
      </w:pPr>
    </w:p>
    <w:p w14:paraId="1C73BD3F" w14:textId="39411D66" w:rsidR="00420F87" w:rsidRPr="00AF4923" w:rsidRDefault="00D40817" w:rsidP="00BE1F9A">
      <w:pPr>
        <w:pStyle w:val="Default"/>
        <w:rPr>
          <w:rFonts w:asciiTheme="majorHAnsi" w:hAnsiTheme="majorHAnsi" w:cstheme="majorHAnsi"/>
        </w:rPr>
      </w:pPr>
      <w:r w:rsidRPr="00AF4923">
        <w:rPr>
          <w:rFonts w:asciiTheme="majorHAnsi" w:hAnsiTheme="majorHAnsi" w:cstheme="majorHAnsi"/>
        </w:rPr>
        <w:t xml:space="preserve">Moreover, the recursion in sort function can be improved if we use </w:t>
      </w:r>
      <w:proofErr w:type="spellStart"/>
      <w:r w:rsidRPr="00AF4923">
        <w:rPr>
          <w:rFonts w:asciiTheme="majorHAnsi" w:hAnsiTheme="majorHAnsi" w:cstheme="majorHAnsi"/>
        </w:rPr>
        <w:t>PreM</w:t>
      </w:r>
      <w:proofErr w:type="spellEnd"/>
      <w:r w:rsidRPr="00AF4923">
        <w:rPr>
          <w:rFonts w:asciiTheme="majorHAnsi" w:hAnsiTheme="majorHAnsi" w:cstheme="majorHAnsi"/>
        </w:rPr>
        <w:t>(pre-</w:t>
      </w:r>
      <w:proofErr w:type="spellStart"/>
      <w:r w:rsidRPr="00AF4923">
        <w:rPr>
          <w:rFonts w:asciiTheme="majorHAnsi" w:hAnsiTheme="majorHAnsi" w:cstheme="majorHAnsi"/>
        </w:rPr>
        <w:t>mappability</w:t>
      </w:r>
      <w:proofErr w:type="spellEnd"/>
      <w:r w:rsidRPr="00AF4923">
        <w:rPr>
          <w:rFonts w:asciiTheme="majorHAnsi" w:hAnsiTheme="majorHAnsi" w:cstheme="majorHAnsi"/>
        </w:rPr>
        <w:t xml:space="preserve">) during the calculation of top k closest neighbors. When the queries </w:t>
      </w:r>
      <w:proofErr w:type="gramStart"/>
      <w:r w:rsidRPr="00AF4923">
        <w:rPr>
          <w:rFonts w:asciiTheme="majorHAnsi" w:hAnsiTheme="majorHAnsi" w:cstheme="majorHAnsi"/>
        </w:rPr>
        <w:t>contains</w:t>
      </w:r>
      <w:proofErr w:type="gramEnd"/>
      <w:r w:rsidRPr="00AF4923">
        <w:rPr>
          <w:rFonts w:asciiTheme="majorHAnsi" w:hAnsiTheme="majorHAnsi" w:cstheme="majorHAnsi"/>
        </w:rPr>
        <w:t xml:space="preserve"> aggregations such as sum&lt;&gt;, min&lt;&gt; or max&lt;&gt;, </w:t>
      </w:r>
      <w:proofErr w:type="spellStart"/>
      <w:r w:rsidRPr="00AF4923">
        <w:rPr>
          <w:rFonts w:asciiTheme="majorHAnsi" w:hAnsiTheme="majorHAnsi" w:cstheme="majorHAnsi"/>
        </w:rPr>
        <w:t>PreM</w:t>
      </w:r>
      <w:proofErr w:type="spellEnd"/>
      <w:r w:rsidRPr="00AF4923">
        <w:rPr>
          <w:rFonts w:asciiTheme="majorHAnsi" w:hAnsiTheme="majorHAnsi" w:cstheme="majorHAnsi"/>
        </w:rPr>
        <w:t xml:space="preserve"> can be used to optimize the model semantics for </w:t>
      </w:r>
      <w:proofErr w:type="spellStart"/>
      <w:r w:rsidRPr="00AF4923">
        <w:rPr>
          <w:rFonts w:asciiTheme="majorHAnsi" w:hAnsiTheme="majorHAnsi" w:cstheme="majorHAnsi"/>
        </w:rPr>
        <w:t>exoprograms</w:t>
      </w:r>
      <w:proofErr w:type="spellEnd"/>
      <w:r w:rsidR="002F0A7F" w:rsidRPr="00AF4923">
        <w:rPr>
          <w:rFonts w:asciiTheme="majorHAnsi" w:hAnsiTheme="majorHAnsi" w:cstheme="majorHAnsi"/>
        </w:rPr>
        <w:t xml:space="preserve">. To formulate </w:t>
      </w:r>
      <w:proofErr w:type="spellStart"/>
      <w:r w:rsidR="002F0A7F" w:rsidRPr="00AF4923">
        <w:rPr>
          <w:rFonts w:asciiTheme="majorHAnsi" w:hAnsiTheme="majorHAnsi" w:cstheme="majorHAnsi"/>
        </w:rPr>
        <w:t>PreM</w:t>
      </w:r>
      <w:proofErr w:type="spellEnd"/>
      <w:r w:rsidR="002F0A7F" w:rsidRPr="00AF4923">
        <w:rPr>
          <w:rFonts w:asciiTheme="majorHAnsi" w:hAnsiTheme="majorHAnsi" w:cstheme="majorHAnsi"/>
        </w:rPr>
        <w:t xml:space="preserve"> in </w:t>
      </w:r>
      <w:proofErr w:type="spellStart"/>
      <w:r w:rsidR="002F0A7F" w:rsidRPr="00AF4923">
        <w:rPr>
          <w:rFonts w:asciiTheme="majorHAnsi" w:hAnsiTheme="majorHAnsi" w:cstheme="majorHAnsi"/>
        </w:rPr>
        <w:t>DeAL</w:t>
      </w:r>
      <w:proofErr w:type="spellEnd"/>
      <w:r w:rsidR="002F0A7F" w:rsidRPr="00AF4923">
        <w:rPr>
          <w:rFonts w:asciiTheme="majorHAnsi" w:hAnsiTheme="majorHAnsi" w:cstheme="majorHAnsi"/>
        </w:rPr>
        <w:t xml:space="preserve">, we </w:t>
      </w:r>
      <w:r w:rsidR="00BE1F9A" w:rsidRPr="00AF4923">
        <w:rPr>
          <w:rFonts w:asciiTheme="majorHAnsi" w:hAnsiTheme="majorHAnsi" w:cstheme="majorHAnsi"/>
        </w:rPr>
        <w:t xml:space="preserve">just need to add drop-in goals. By using the drop-in goal in the body of rule, we can prove the </w:t>
      </w:r>
      <w:proofErr w:type="spellStart"/>
      <w:r w:rsidR="00BE1F9A" w:rsidRPr="00AF4923">
        <w:rPr>
          <w:rFonts w:asciiTheme="majorHAnsi" w:hAnsiTheme="majorHAnsi" w:cstheme="majorHAnsi"/>
        </w:rPr>
        <w:t>PreM</w:t>
      </w:r>
      <w:proofErr w:type="spellEnd"/>
      <w:r w:rsidR="00BE1F9A" w:rsidRPr="00AF4923">
        <w:rPr>
          <w:rFonts w:asciiTheme="majorHAnsi" w:hAnsiTheme="majorHAnsi" w:cstheme="majorHAnsi"/>
        </w:rPr>
        <w:t xml:space="preserve"> because it does not change the mapping defined by queries. Moreover, we can also prove the </w:t>
      </w:r>
      <w:proofErr w:type="spellStart"/>
      <w:r w:rsidR="00BE1F9A" w:rsidRPr="00AF4923">
        <w:rPr>
          <w:rFonts w:asciiTheme="majorHAnsi" w:hAnsiTheme="majorHAnsi" w:cstheme="majorHAnsi"/>
        </w:rPr>
        <w:t>PreM</w:t>
      </w:r>
      <w:proofErr w:type="spellEnd"/>
      <w:r w:rsidR="00BE1F9A" w:rsidRPr="00AF4923">
        <w:rPr>
          <w:rFonts w:asciiTheme="majorHAnsi" w:hAnsiTheme="majorHAnsi" w:cstheme="majorHAnsi"/>
        </w:rPr>
        <w:t xml:space="preserve"> by mentioning that the join in the body of recursive rules. By deriving the functional dependency using mixed transitivity, </w:t>
      </w:r>
      <w:proofErr w:type="spellStart"/>
      <w:r w:rsidR="00BE1F9A" w:rsidRPr="00AF4923">
        <w:rPr>
          <w:rFonts w:asciiTheme="majorHAnsi" w:hAnsiTheme="majorHAnsi" w:cstheme="majorHAnsi"/>
        </w:rPr>
        <w:t>PreM</w:t>
      </w:r>
      <w:proofErr w:type="spellEnd"/>
      <w:r w:rsidR="00BE1F9A" w:rsidRPr="00AF4923">
        <w:rPr>
          <w:rFonts w:asciiTheme="majorHAnsi" w:hAnsiTheme="majorHAnsi" w:cstheme="majorHAnsi"/>
        </w:rPr>
        <w:t xml:space="preserve"> is </w:t>
      </w:r>
      <w:proofErr w:type="spellStart"/>
      <w:r w:rsidR="00BE1F9A" w:rsidRPr="00AF4923">
        <w:rPr>
          <w:rFonts w:asciiTheme="majorHAnsi" w:hAnsiTheme="majorHAnsi" w:cstheme="majorHAnsi"/>
        </w:rPr>
        <w:t>satisified</w:t>
      </w:r>
      <w:proofErr w:type="spellEnd"/>
      <w:r w:rsidR="00BE1F9A" w:rsidRPr="00AF4923">
        <w:rPr>
          <w:rFonts w:asciiTheme="majorHAnsi" w:hAnsiTheme="majorHAnsi" w:cstheme="majorHAnsi"/>
        </w:rPr>
        <w:t xml:space="preserve">. </w:t>
      </w:r>
    </w:p>
    <w:p w14:paraId="675EC1E3" w14:textId="77777777" w:rsidR="00BE1F9A" w:rsidRPr="00AF4923" w:rsidRDefault="00BE1F9A" w:rsidP="00BE1F9A">
      <w:pPr>
        <w:pStyle w:val="Default"/>
        <w:rPr>
          <w:rFonts w:asciiTheme="majorHAnsi" w:hAnsiTheme="majorHAnsi" w:cstheme="majorHAnsi"/>
        </w:rPr>
      </w:pPr>
    </w:p>
    <w:p w14:paraId="1211962B" w14:textId="3D6447EE" w:rsidR="00BE1F9A" w:rsidRPr="00AF4923" w:rsidRDefault="00BE1F9A" w:rsidP="00BE1F9A">
      <w:pPr>
        <w:pStyle w:val="Default"/>
        <w:rPr>
          <w:rFonts w:asciiTheme="majorHAnsi" w:hAnsiTheme="majorHAnsi" w:cstheme="majorHAnsi"/>
          <w:b/>
          <w:lang w:eastAsia="zh-CN"/>
        </w:rPr>
      </w:pPr>
      <w:r w:rsidRPr="00AF4923">
        <w:rPr>
          <w:rFonts w:asciiTheme="majorHAnsi" w:hAnsiTheme="majorHAnsi" w:cstheme="majorHAnsi"/>
          <w:b/>
        </w:rPr>
        <w:lastRenderedPageBreak/>
        <w:t>3.2 SQL model (</w:t>
      </w:r>
      <w:proofErr w:type="spellStart"/>
      <w:r w:rsidRPr="00AF4923">
        <w:rPr>
          <w:rFonts w:asciiTheme="majorHAnsi" w:hAnsiTheme="majorHAnsi" w:cstheme="majorHAnsi"/>
          <w:b/>
        </w:rPr>
        <w:t>RaSQL</w:t>
      </w:r>
      <w:proofErr w:type="spellEnd"/>
      <w:r w:rsidRPr="00AF4923">
        <w:rPr>
          <w:rFonts w:asciiTheme="majorHAnsi" w:hAnsiTheme="majorHAnsi" w:cstheme="majorHAnsi"/>
          <w:b/>
        </w:rPr>
        <w:t>)</w:t>
      </w:r>
    </w:p>
    <w:p w14:paraId="4B285871" w14:textId="0FF8BA4B" w:rsidR="00BE1F9A" w:rsidRPr="00AF4923" w:rsidRDefault="00BD5015" w:rsidP="00BE1F9A">
      <w:pPr>
        <w:pStyle w:val="Default"/>
        <w:rPr>
          <w:rFonts w:asciiTheme="majorHAnsi" w:hAnsiTheme="majorHAnsi" w:cstheme="majorHAnsi"/>
          <w:lang w:eastAsia="zh-CN"/>
        </w:rPr>
      </w:pPr>
      <w:r w:rsidRPr="00AF4923">
        <w:rPr>
          <w:rFonts w:asciiTheme="majorHAnsi" w:hAnsiTheme="majorHAnsi" w:cstheme="majorHAnsi"/>
          <w:lang w:eastAsia="zh-CN"/>
        </w:rPr>
        <w:t xml:space="preserve">We have encountered a similar problem as stated in </w:t>
      </w:r>
      <w:proofErr w:type="spellStart"/>
      <w:r w:rsidRPr="00AF4923">
        <w:rPr>
          <w:rFonts w:asciiTheme="majorHAnsi" w:hAnsiTheme="majorHAnsi" w:cstheme="majorHAnsi"/>
          <w:lang w:eastAsia="zh-CN"/>
        </w:rPr>
        <w:t>datalog</w:t>
      </w:r>
      <w:proofErr w:type="spellEnd"/>
      <w:r w:rsidRPr="00AF4923">
        <w:rPr>
          <w:rFonts w:asciiTheme="majorHAnsi" w:hAnsiTheme="majorHAnsi" w:cstheme="majorHAnsi"/>
          <w:lang w:eastAsia="zh-CN"/>
        </w:rPr>
        <w:t xml:space="preserve"> model. The created table can not be used further. But we still write SQL queries based on </w:t>
      </w:r>
      <w:proofErr w:type="spellStart"/>
      <w:r w:rsidRPr="00AF4923">
        <w:rPr>
          <w:rFonts w:asciiTheme="majorHAnsi" w:hAnsiTheme="majorHAnsi" w:cstheme="majorHAnsi"/>
          <w:lang w:eastAsia="zh-CN"/>
        </w:rPr>
        <w:t>RaSQL</w:t>
      </w:r>
      <w:proofErr w:type="spellEnd"/>
      <w:r w:rsidRPr="00AF4923">
        <w:rPr>
          <w:rFonts w:asciiTheme="majorHAnsi" w:hAnsiTheme="majorHAnsi" w:cstheme="majorHAnsi"/>
          <w:lang w:eastAsia="zh-CN"/>
        </w:rPr>
        <w:t xml:space="preserve"> system. </w:t>
      </w:r>
      <w:r w:rsidR="00BE1F9A" w:rsidRPr="00AF4923">
        <w:rPr>
          <w:rFonts w:asciiTheme="majorHAnsi" w:hAnsiTheme="majorHAnsi" w:cstheme="majorHAnsi"/>
        </w:rPr>
        <w:t xml:space="preserve">In order to build the classifier in SQL, we created the following scripts, each doing a particular task in the mining process. </w:t>
      </w:r>
    </w:p>
    <w:p w14:paraId="35AFDA6B" w14:textId="77777777" w:rsidR="00BE1F9A" w:rsidRPr="00AF4923" w:rsidRDefault="00BE1F9A" w:rsidP="00BE1F9A">
      <w:pPr>
        <w:pStyle w:val="Default"/>
        <w:rPr>
          <w:rFonts w:asciiTheme="majorHAnsi" w:hAnsiTheme="majorHAnsi" w:cstheme="majorHAnsi"/>
        </w:rPr>
      </w:pPr>
    </w:p>
    <w:p w14:paraId="365AFF22" w14:textId="4EC4A168" w:rsidR="00BE1F9A" w:rsidRPr="00AF4923" w:rsidRDefault="00BE1F9A" w:rsidP="00BE1F9A">
      <w:pPr>
        <w:pStyle w:val="Default"/>
        <w:rPr>
          <w:rFonts w:asciiTheme="majorHAnsi" w:hAnsiTheme="majorHAnsi" w:cstheme="majorHAnsi"/>
        </w:rPr>
      </w:pPr>
      <w:r w:rsidRPr="00AF4923">
        <w:rPr>
          <w:rFonts w:asciiTheme="majorHAnsi" w:hAnsiTheme="majorHAnsi" w:cstheme="majorHAnsi"/>
          <w:b/>
        </w:rPr>
        <w:t xml:space="preserve">1. Preprocess Data (KNNpreprocess.py) </w:t>
      </w:r>
    </w:p>
    <w:p w14:paraId="6870EA5F" w14:textId="28FBD408" w:rsidR="00BE1F9A" w:rsidRPr="00AF4923" w:rsidRDefault="00BE1F9A" w:rsidP="00BE1F9A">
      <w:pPr>
        <w:pStyle w:val="Default"/>
        <w:rPr>
          <w:rFonts w:asciiTheme="majorHAnsi" w:hAnsiTheme="majorHAnsi" w:cstheme="majorHAnsi"/>
        </w:rPr>
      </w:pPr>
      <w:r w:rsidRPr="00AF4923">
        <w:rPr>
          <w:rFonts w:asciiTheme="majorHAnsi" w:hAnsiTheme="majorHAnsi" w:cstheme="majorHAnsi"/>
        </w:rPr>
        <w:t xml:space="preserve">The script is used to first download the data by reading .data file and writing .csv file. Since the converted data file does not have the format that we will need in our classifier. We need to </w:t>
      </w:r>
      <w:proofErr w:type="spellStart"/>
      <w:r w:rsidRPr="00AF4923">
        <w:rPr>
          <w:rFonts w:asciiTheme="majorHAnsi" w:hAnsiTheme="majorHAnsi" w:cstheme="majorHAnsi"/>
        </w:rPr>
        <w:t>verticalize</w:t>
      </w:r>
      <w:proofErr w:type="spellEnd"/>
      <w:r w:rsidRPr="00AF4923">
        <w:rPr>
          <w:rFonts w:asciiTheme="majorHAnsi" w:hAnsiTheme="majorHAnsi" w:cstheme="majorHAnsi"/>
        </w:rPr>
        <w:t xml:space="preserve"> the data and write them in new file which will be used by our program. </w:t>
      </w:r>
    </w:p>
    <w:p w14:paraId="6001F219" w14:textId="77777777" w:rsidR="00BE1F9A" w:rsidRPr="00AF4923" w:rsidRDefault="00BE1F9A" w:rsidP="00BE1F9A">
      <w:pPr>
        <w:pStyle w:val="Default"/>
        <w:rPr>
          <w:rFonts w:asciiTheme="majorHAnsi" w:hAnsiTheme="majorHAnsi" w:cstheme="majorHAnsi"/>
        </w:rPr>
      </w:pPr>
    </w:p>
    <w:p w14:paraId="45B195F4" w14:textId="7F3F1179" w:rsidR="00BE1F9A" w:rsidRPr="00AF4923" w:rsidRDefault="00017CB4" w:rsidP="00BE1F9A">
      <w:pPr>
        <w:pStyle w:val="Default"/>
        <w:rPr>
          <w:rFonts w:asciiTheme="majorHAnsi" w:hAnsiTheme="majorHAnsi" w:cstheme="majorHAnsi"/>
          <w:b/>
        </w:rPr>
      </w:pPr>
      <w:r w:rsidRPr="00AF4923">
        <w:rPr>
          <w:rFonts w:asciiTheme="majorHAnsi" w:hAnsiTheme="majorHAnsi" w:cstheme="majorHAnsi"/>
          <w:b/>
        </w:rPr>
        <w:t>2. Build the KNN Classifier(</w:t>
      </w:r>
      <w:proofErr w:type="spellStart"/>
      <w:r w:rsidRPr="00AF4923">
        <w:rPr>
          <w:rFonts w:asciiTheme="majorHAnsi" w:hAnsiTheme="majorHAnsi" w:cstheme="majorHAnsi"/>
          <w:b/>
        </w:rPr>
        <w:t>knn.sql</w:t>
      </w:r>
      <w:proofErr w:type="spellEnd"/>
      <w:r w:rsidRPr="00AF4923">
        <w:rPr>
          <w:rFonts w:asciiTheme="majorHAnsi" w:hAnsiTheme="majorHAnsi" w:cstheme="majorHAnsi"/>
          <w:b/>
        </w:rPr>
        <w:t>)</w:t>
      </w:r>
    </w:p>
    <w:p w14:paraId="1640F0EC" w14:textId="08FA18D1" w:rsidR="00017CB4" w:rsidRPr="00AF4923" w:rsidRDefault="00017CB4" w:rsidP="00017CB4">
      <w:pPr>
        <w:pStyle w:val="Default"/>
        <w:rPr>
          <w:rFonts w:asciiTheme="majorHAnsi" w:hAnsiTheme="majorHAnsi" w:cstheme="majorHAnsi"/>
        </w:rPr>
      </w:pPr>
      <w:r w:rsidRPr="00AF4923">
        <w:rPr>
          <w:rFonts w:asciiTheme="majorHAnsi" w:hAnsiTheme="majorHAnsi" w:cstheme="majorHAnsi"/>
        </w:rPr>
        <w:t xml:space="preserve">This script creates a KNN Classifier by employing the training data-set, and predicting the classes for the testing dataset. We used Euclidean distance to calculate the distance between two instances. We follow the steps given below: </w:t>
      </w:r>
    </w:p>
    <w:p w14:paraId="7D96CA49" w14:textId="77777777" w:rsidR="00017CB4" w:rsidRPr="00AF4923" w:rsidRDefault="00017CB4" w:rsidP="00017CB4">
      <w:pPr>
        <w:pStyle w:val="Default"/>
        <w:rPr>
          <w:rFonts w:asciiTheme="majorHAnsi" w:hAnsiTheme="majorHAnsi" w:cstheme="majorHAnsi"/>
        </w:rPr>
      </w:pPr>
    </w:p>
    <w:p w14:paraId="12A157BD" w14:textId="26B21A5D" w:rsidR="00017CB4" w:rsidRPr="00AF4923" w:rsidRDefault="00017CB4" w:rsidP="00017CB4">
      <w:pPr>
        <w:pStyle w:val="Default"/>
        <w:rPr>
          <w:rFonts w:asciiTheme="majorHAnsi" w:hAnsiTheme="majorHAnsi" w:cstheme="majorHAnsi"/>
        </w:rPr>
      </w:pPr>
      <w:r w:rsidRPr="00AF4923">
        <w:rPr>
          <w:rFonts w:asciiTheme="majorHAnsi" w:hAnsiTheme="majorHAnsi" w:cstheme="majorHAnsi"/>
        </w:rPr>
        <w:t xml:space="preserve">(a). We compute the square of difference in values for each of corresponding attributes between each set Id and all the training records. </w:t>
      </w:r>
    </w:p>
    <w:p w14:paraId="372A28DC" w14:textId="3ED17A8F" w:rsidR="00017CB4" w:rsidRPr="00AF4923" w:rsidRDefault="00017CB4" w:rsidP="00017CB4">
      <w:pPr>
        <w:pStyle w:val="Default"/>
        <w:rPr>
          <w:rFonts w:asciiTheme="majorHAnsi" w:hAnsiTheme="majorHAnsi" w:cstheme="majorHAnsi"/>
        </w:rPr>
      </w:pPr>
      <w:r w:rsidRPr="00AF4923">
        <w:rPr>
          <w:rFonts w:asciiTheme="majorHAnsi" w:hAnsiTheme="majorHAnsi" w:cstheme="majorHAnsi"/>
        </w:rPr>
        <w:t xml:space="preserve">(b). We </w:t>
      </w:r>
      <w:r w:rsidR="004B73D3" w:rsidRPr="00AF4923">
        <w:rPr>
          <w:rFonts w:asciiTheme="majorHAnsi" w:hAnsiTheme="majorHAnsi" w:cstheme="majorHAnsi"/>
        </w:rPr>
        <w:t xml:space="preserve">calculate the distances by </w:t>
      </w:r>
      <w:r w:rsidR="00BB1499" w:rsidRPr="00AF4923">
        <w:rPr>
          <w:rFonts w:asciiTheme="majorHAnsi" w:hAnsiTheme="majorHAnsi" w:cstheme="majorHAnsi"/>
        </w:rPr>
        <w:t xml:space="preserve">summing up distances and take square root of them for each attributes grouped by train ids. </w:t>
      </w:r>
    </w:p>
    <w:p w14:paraId="427B5D4A" w14:textId="227992E3" w:rsidR="00BB1499" w:rsidRPr="00AF4923" w:rsidRDefault="00BB1499" w:rsidP="00BB1499">
      <w:pPr>
        <w:pStyle w:val="Default"/>
        <w:rPr>
          <w:rFonts w:asciiTheme="majorHAnsi" w:hAnsiTheme="majorHAnsi" w:cstheme="majorHAnsi"/>
        </w:rPr>
      </w:pPr>
      <w:r w:rsidRPr="00AF4923">
        <w:rPr>
          <w:rFonts w:asciiTheme="majorHAnsi" w:hAnsiTheme="majorHAnsi" w:cstheme="majorHAnsi"/>
        </w:rPr>
        <w:t xml:space="preserve">(c). Then we calculate top K records having lowest values for Euclidean distance by using the Rank function in SQL. This function helps us to calculate top K values. </w:t>
      </w:r>
    </w:p>
    <w:p w14:paraId="0D9A8A95" w14:textId="328C4EB5" w:rsidR="00BB1499" w:rsidRPr="00AF4923" w:rsidRDefault="00BB1499" w:rsidP="00BB1499">
      <w:pPr>
        <w:pStyle w:val="Default"/>
        <w:rPr>
          <w:rFonts w:asciiTheme="majorHAnsi" w:hAnsiTheme="majorHAnsi" w:cstheme="majorHAnsi"/>
        </w:rPr>
      </w:pPr>
      <w:r w:rsidRPr="00AF4923">
        <w:rPr>
          <w:rFonts w:asciiTheme="majorHAnsi" w:hAnsiTheme="majorHAnsi" w:cstheme="majorHAnsi"/>
        </w:rPr>
        <w:t xml:space="preserve">(d). Find the majority class among the top K records. This majority class gives the predicted label. </w:t>
      </w:r>
    </w:p>
    <w:p w14:paraId="0D70AFF2" w14:textId="1E0C9AB0" w:rsidR="00BB1499" w:rsidRPr="00AF4923" w:rsidRDefault="00BB1499" w:rsidP="00BB1499">
      <w:pPr>
        <w:pStyle w:val="Default"/>
        <w:rPr>
          <w:rFonts w:asciiTheme="majorHAnsi" w:hAnsiTheme="majorHAnsi" w:cstheme="majorHAnsi"/>
        </w:rPr>
      </w:pPr>
      <w:r w:rsidRPr="00AF4923">
        <w:rPr>
          <w:rFonts w:asciiTheme="majorHAnsi" w:hAnsiTheme="majorHAnsi" w:cstheme="majorHAnsi"/>
        </w:rPr>
        <w:t xml:space="preserve">(e). Calculate the accuracy of classifier by calculating the ratio of correct predictions to total number of predictions, similar to what was done for NB classifier. </w:t>
      </w:r>
    </w:p>
    <w:p w14:paraId="1FD6226C" w14:textId="77777777" w:rsidR="00665FFF" w:rsidRPr="00AF4923" w:rsidRDefault="00665FFF" w:rsidP="00BB1499">
      <w:pPr>
        <w:pStyle w:val="Default"/>
        <w:rPr>
          <w:rFonts w:asciiTheme="majorHAnsi" w:hAnsiTheme="majorHAnsi" w:cstheme="majorHAnsi"/>
          <w:b/>
          <w:lang w:eastAsia="zh-CN"/>
        </w:rPr>
      </w:pPr>
    </w:p>
    <w:p w14:paraId="649709C2" w14:textId="67710CC2" w:rsidR="00BB1499" w:rsidRPr="00AF4923" w:rsidRDefault="00BB1499" w:rsidP="00BB1499">
      <w:pPr>
        <w:pStyle w:val="Default"/>
        <w:rPr>
          <w:rFonts w:asciiTheme="majorHAnsi" w:hAnsiTheme="majorHAnsi" w:cstheme="majorHAnsi"/>
          <w:b/>
          <w:bCs/>
        </w:rPr>
      </w:pPr>
      <w:r w:rsidRPr="00AF4923">
        <w:rPr>
          <w:rFonts w:asciiTheme="majorHAnsi" w:hAnsiTheme="majorHAnsi" w:cstheme="majorHAnsi"/>
          <w:b/>
          <w:bCs/>
        </w:rPr>
        <w:t>Results</w:t>
      </w:r>
    </w:p>
    <w:p w14:paraId="2643A4CD" w14:textId="4E17B03E" w:rsidR="00BB1499" w:rsidRPr="00AF4923" w:rsidRDefault="00BB1499" w:rsidP="00BB1499">
      <w:pPr>
        <w:jc w:val="left"/>
        <w:rPr>
          <w:rFonts w:asciiTheme="majorHAnsi" w:hAnsiTheme="majorHAnsi" w:cstheme="majorHAnsi"/>
        </w:rPr>
      </w:pPr>
      <w:r w:rsidRPr="00AF4923">
        <w:rPr>
          <w:rFonts w:asciiTheme="majorHAnsi" w:hAnsiTheme="majorHAnsi" w:cstheme="majorHAnsi"/>
        </w:rPr>
        <w:t>we trained and tested the classifier on only one dataset, but the same can run on different datasets, just by changing the load script in terms of dataset names. The resulting accuracies for the dataset (</w:t>
      </w:r>
      <w:proofErr w:type="spellStart"/>
      <w:r w:rsidRPr="00AF4923">
        <w:rPr>
          <w:rFonts w:asciiTheme="majorHAnsi" w:hAnsiTheme="majorHAnsi" w:cstheme="majorHAnsi"/>
        </w:rPr>
        <w:t>Hill_Valley_without_noise_Testing.data</w:t>
      </w:r>
      <w:proofErr w:type="spellEnd"/>
      <w:r w:rsidRPr="00AF4923">
        <w:rPr>
          <w:rFonts w:asciiTheme="majorHAnsi" w:hAnsiTheme="majorHAnsi" w:cstheme="majorHAnsi"/>
        </w:rPr>
        <w:t xml:space="preserve"> &amp; </w:t>
      </w:r>
      <w:proofErr w:type="spellStart"/>
      <w:proofErr w:type="gramStart"/>
      <w:r w:rsidRPr="00AF4923">
        <w:rPr>
          <w:rFonts w:asciiTheme="majorHAnsi" w:hAnsiTheme="majorHAnsi" w:cstheme="majorHAnsi"/>
        </w:rPr>
        <w:t>Training.data</w:t>
      </w:r>
      <w:proofErr w:type="spellEnd"/>
      <w:r w:rsidRPr="00AF4923">
        <w:rPr>
          <w:rFonts w:asciiTheme="majorHAnsi" w:hAnsiTheme="majorHAnsi" w:cstheme="majorHAnsi"/>
        </w:rPr>
        <w:t xml:space="preserve"> )</w:t>
      </w:r>
      <w:proofErr w:type="gramEnd"/>
      <w:r w:rsidR="00563BB3" w:rsidRPr="00AF4923">
        <w:rPr>
          <w:rFonts w:asciiTheme="majorHAnsi" w:hAnsiTheme="majorHAnsi" w:cstheme="majorHAnsi"/>
        </w:rPr>
        <w:t xml:space="preserve"> is: </w:t>
      </w:r>
    </w:p>
    <w:p w14:paraId="7DCDA27D" w14:textId="328C5737" w:rsidR="00563BB3" w:rsidRPr="00AF4923" w:rsidRDefault="00563BB3" w:rsidP="00563BB3">
      <w:pPr>
        <w:rPr>
          <w:rFonts w:asciiTheme="majorHAnsi" w:hAnsiTheme="majorHAnsi" w:cstheme="majorHAnsi"/>
        </w:rPr>
      </w:pPr>
      <w:r w:rsidRPr="00AF4923">
        <w:rPr>
          <w:rFonts w:asciiTheme="majorHAnsi" w:hAnsiTheme="majorHAnsi" w:cstheme="majorHAnsi"/>
        </w:rPr>
        <w:t xml:space="preserve">For K = 5, 61.2% for 40 sets; 50.57% for 100 sets; 55.49% for 300 sets. </w:t>
      </w:r>
    </w:p>
    <w:p w14:paraId="4CFAA9AE" w14:textId="53CF8718" w:rsidR="00563BB3" w:rsidRPr="00AF4923" w:rsidRDefault="00563BB3" w:rsidP="00563BB3">
      <w:pPr>
        <w:rPr>
          <w:rFonts w:asciiTheme="majorHAnsi" w:hAnsiTheme="majorHAnsi" w:cstheme="majorHAnsi"/>
        </w:rPr>
      </w:pPr>
      <w:r w:rsidRPr="00AF4923">
        <w:rPr>
          <w:rFonts w:asciiTheme="majorHAnsi" w:hAnsiTheme="majorHAnsi" w:cstheme="majorHAnsi"/>
        </w:rPr>
        <w:t xml:space="preserve">For K = 7, 59.3% for 40 sets; 56.64% for 100 sets; 62.2% for 300 sets. </w:t>
      </w:r>
    </w:p>
    <w:p w14:paraId="474C43BD" w14:textId="218C2721" w:rsidR="00563BB3" w:rsidRPr="00AF4923" w:rsidRDefault="00563BB3" w:rsidP="00563BB3">
      <w:pPr>
        <w:rPr>
          <w:rFonts w:asciiTheme="majorHAnsi" w:hAnsiTheme="majorHAnsi" w:cstheme="majorHAnsi"/>
        </w:rPr>
      </w:pPr>
      <w:r w:rsidRPr="00AF4923">
        <w:rPr>
          <w:rFonts w:asciiTheme="majorHAnsi" w:hAnsiTheme="majorHAnsi" w:cstheme="majorHAnsi"/>
        </w:rPr>
        <w:t xml:space="preserve">As K grows larger, the program takes longer to execute. </w:t>
      </w:r>
    </w:p>
    <w:p w14:paraId="5B7E90F6" w14:textId="77777777" w:rsidR="00563BB3" w:rsidRPr="00AF4923" w:rsidRDefault="00563BB3" w:rsidP="00563BB3">
      <w:pPr>
        <w:rPr>
          <w:rFonts w:asciiTheme="majorHAnsi" w:hAnsiTheme="majorHAnsi" w:cstheme="majorHAnsi"/>
        </w:rPr>
      </w:pPr>
    </w:p>
    <w:p w14:paraId="3C7AA817" w14:textId="4D657540" w:rsidR="00521680" w:rsidRPr="00AF4923" w:rsidRDefault="00521680" w:rsidP="00521680">
      <w:pPr>
        <w:rPr>
          <w:rFonts w:asciiTheme="majorHAnsi" w:hAnsiTheme="majorHAnsi" w:cstheme="majorHAnsi"/>
          <w:b/>
        </w:rPr>
      </w:pPr>
      <w:r w:rsidRPr="00AF4923">
        <w:rPr>
          <w:rFonts w:asciiTheme="majorHAnsi" w:hAnsiTheme="majorHAnsi" w:cstheme="majorHAnsi"/>
          <w:b/>
        </w:rPr>
        <w:t xml:space="preserve">Conclusion </w:t>
      </w:r>
    </w:p>
    <w:p w14:paraId="32F2C89E" w14:textId="42492771" w:rsidR="007D44EF" w:rsidRPr="00AF4923" w:rsidRDefault="00FD5A72" w:rsidP="007D44EF">
      <w:pPr>
        <w:pStyle w:val="Default"/>
        <w:rPr>
          <w:rFonts w:asciiTheme="majorHAnsi" w:hAnsiTheme="majorHAnsi" w:cstheme="majorHAnsi"/>
        </w:rPr>
      </w:pPr>
      <w:r w:rsidRPr="00AF4923">
        <w:rPr>
          <w:rFonts w:asciiTheme="majorHAnsi" w:hAnsiTheme="majorHAnsi" w:cstheme="majorHAnsi"/>
        </w:rPr>
        <w:t xml:space="preserve">We have faced many challenges and problems in terms of </w:t>
      </w:r>
      <w:proofErr w:type="spellStart"/>
      <w:r w:rsidRPr="00AF4923">
        <w:rPr>
          <w:rFonts w:asciiTheme="majorHAnsi" w:hAnsiTheme="majorHAnsi" w:cstheme="majorHAnsi"/>
        </w:rPr>
        <w:t>RaSQL</w:t>
      </w:r>
      <w:proofErr w:type="spellEnd"/>
      <w:r w:rsidRPr="00AF4923">
        <w:rPr>
          <w:rFonts w:asciiTheme="majorHAnsi" w:hAnsiTheme="majorHAnsi" w:cstheme="majorHAnsi"/>
        </w:rPr>
        <w:t xml:space="preserve"> system both in </w:t>
      </w:r>
      <w:proofErr w:type="spellStart"/>
      <w:r w:rsidRPr="00AF4923">
        <w:rPr>
          <w:rFonts w:asciiTheme="majorHAnsi" w:hAnsiTheme="majorHAnsi" w:cstheme="majorHAnsi"/>
        </w:rPr>
        <w:t>datalog</w:t>
      </w:r>
      <w:proofErr w:type="spellEnd"/>
      <w:r w:rsidRPr="00AF4923">
        <w:rPr>
          <w:rFonts w:asciiTheme="majorHAnsi" w:hAnsiTheme="majorHAnsi" w:cstheme="majorHAnsi"/>
        </w:rPr>
        <w:t xml:space="preserve"> languages and </w:t>
      </w:r>
      <w:proofErr w:type="spellStart"/>
      <w:r w:rsidRPr="00AF4923">
        <w:rPr>
          <w:rFonts w:asciiTheme="majorHAnsi" w:hAnsiTheme="majorHAnsi" w:cstheme="majorHAnsi"/>
        </w:rPr>
        <w:t>RaSQL</w:t>
      </w:r>
      <w:proofErr w:type="spellEnd"/>
      <w:r w:rsidRPr="00AF4923">
        <w:rPr>
          <w:rFonts w:asciiTheme="majorHAnsi" w:hAnsiTheme="majorHAnsi" w:cstheme="majorHAnsi"/>
        </w:rPr>
        <w:t xml:space="preserve"> languages. Since such systems have their own syntax, modifying them is much harder, as compared to other systems. Moreover, even a slight mistake in syntax might cause the entire program to fail. The declarative version of the procedural </w:t>
      </w:r>
      <w:r w:rsidRPr="00AF4923">
        <w:rPr>
          <w:rFonts w:asciiTheme="majorHAnsi" w:hAnsiTheme="majorHAnsi" w:cstheme="majorHAnsi"/>
        </w:rPr>
        <w:lastRenderedPageBreak/>
        <w:t xml:space="preserve">language is much more complex to implement and understand. </w:t>
      </w:r>
      <w:r w:rsidR="007D44EF" w:rsidRPr="00AF4923">
        <w:rPr>
          <w:rFonts w:asciiTheme="majorHAnsi" w:hAnsiTheme="majorHAnsi" w:cstheme="majorHAnsi"/>
        </w:rPr>
        <w:t xml:space="preserve">The error message generated by declarative languages is difficult to understand and debug i.e. some error messages are not intuitive. </w:t>
      </w:r>
    </w:p>
    <w:p w14:paraId="59E506F7" w14:textId="335D02F6" w:rsidR="007D44EF" w:rsidRPr="00AF4923" w:rsidRDefault="007D44EF" w:rsidP="007D44EF">
      <w:pPr>
        <w:pStyle w:val="Default"/>
        <w:rPr>
          <w:rFonts w:asciiTheme="majorHAnsi" w:hAnsiTheme="majorHAnsi" w:cstheme="majorHAnsi"/>
        </w:rPr>
      </w:pPr>
      <w:r w:rsidRPr="00AF4923">
        <w:rPr>
          <w:rFonts w:asciiTheme="majorHAnsi" w:hAnsiTheme="majorHAnsi" w:cstheme="majorHAnsi"/>
        </w:rPr>
        <w:t xml:space="preserve">(a). The </w:t>
      </w:r>
      <w:proofErr w:type="spellStart"/>
      <w:r w:rsidRPr="00AF4923">
        <w:rPr>
          <w:rFonts w:asciiTheme="majorHAnsi" w:hAnsiTheme="majorHAnsi" w:cstheme="majorHAnsi"/>
        </w:rPr>
        <w:t>RaSQL</w:t>
      </w:r>
      <w:proofErr w:type="spellEnd"/>
      <w:r w:rsidRPr="00AF4923">
        <w:rPr>
          <w:rFonts w:asciiTheme="majorHAnsi" w:hAnsiTheme="majorHAnsi" w:cstheme="majorHAnsi"/>
        </w:rPr>
        <w:t xml:space="preserve"> can directly load the file with correct format. However, we need to preprocess the file manually to make it readable by programs. In that case, we will need to write a preprocess program and read, write, and </w:t>
      </w:r>
      <w:proofErr w:type="spellStart"/>
      <w:r w:rsidRPr="00AF4923">
        <w:rPr>
          <w:rFonts w:asciiTheme="majorHAnsi" w:hAnsiTheme="majorHAnsi" w:cstheme="majorHAnsi"/>
        </w:rPr>
        <w:t>verticalize</w:t>
      </w:r>
      <w:proofErr w:type="spellEnd"/>
      <w:r w:rsidRPr="00AF4923">
        <w:rPr>
          <w:rFonts w:asciiTheme="majorHAnsi" w:hAnsiTheme="majorHAnsi" w:cstheme="majorHAnsi"/>
        </w:rPr>
        <w:t xml:space="preserve"> the data in the file. </w:t>
      </w:r>
    </w:p>
    <w:p w14:paraId="4A70E6A8" w14:textId="5C6BB1EB" w:rsidR="003D451A" w:rsidRPr="00AF4923" w:rsidRDefault="007D44EF" w:rsidP="007D44EF">
      <w:pPr>
        <w:pStyle w:val="Default"/>
        <w:rPr>
          <w:rFonts w:asciiTheme="majorHAnsi" w:hAnsiTheme="majorHAnsi" w:cstheme="majorHAnsi"/>
          <w:lang w:eastAsia="zh-CN"/>
        </w:rPr>
      </w:pPr>
      <w:r w:rsidRPr="00AF4923">
        <w:rPr>
          <w:rFonts w:asciiTheme="majorHAnsi" w:hAnsiTheme="majorHAnsi" w:cstheme="majorHAnsi"/>
        </w:rPr>
        <w:t xml:space="preserve">(b). The main problem of </w:t>
      </w:r>
      <w:proofErr w:type="spellStart"/>
      <w:r w:rsidRPr="00AF4923">
        <w:rPr>
          <w:rFonts w:asciiTheme="majorHAnsi" w:hAnsiTheme="majorHAnsi" w:cstheme="majorHAnsi"/>
        </w:rPr>
        <w:t>RaSQL</w:t>
      </w:r>
      <w:proofErr w:type="spellEnd"/>
      <w:r w:rsidRPr="00AF4923">
        <w:rPr>
          <w:rFonts w:asciiTheme="majorHAnsi" w:hAnsiTheme="majorHAnsi" w:cstheme="majorHAnsi"/>
        </w:rPr>
        <w:t xml:space="preserve"> system is that though it supports </w:t>
      </w:r>
      <w:proofErr w:type="spellStart"/>
      <w:r w:rsidRPr="00AF4923">
        <w:rPr>
          <w:rFonts w:asciiTheme="majorHAnsi" w:hAnsiTheme="majorHAnsi" w:cstheme="majorHAnsi"/>
        </w:rPr>
        <w:t>datalog</w:t>
      </w:r>
      <w:proofErr w:type="spellEnd"/>
      <w:r w:rsidRPr="00AF4923">
        <w:rPr>
          <w:rFonts w:asciiTheme="majorHAnsi" w:hAnsiTheme="majorHAnsi" w:cstheme="majorHAnsi"/>
        </w:rPr>
        <w:t xml:space="preserve">, there are many operations and functions are not supported by </w:t>
      </w:r>
      <w:proofErr w:type="spellStart"/>
      <w:r w:rsidRPr="00AF4923">
        <w:rPr>
          <w:rFonts w:asciiTheme="majorHAnsi" w:hAnsiTheme="majorHAnsi" w:cstheme="majorHAnsi"/>
        </w:rPr>
        <w:t>RaSQL</w:t>
      </w:r>
      <w:proofErr w:type="spellEnd"/>
      <w:r w:rsidRPr="00AF4923">
        <w:rPr>
          <w:rFonts w:asciiTheme="majorHAnsi" w:hAnsiTheme="majorHAnsi" w:cstheme="majorHAnsi"/>
        </w:rPr>
        <w:t xml:space="preserve"> system. In that case, if want to take the sum of a column after the column did multiplication, there will be errors. These kind of problems are hard to be shown on documents. To make the file compile successfully, we need try </w:t>
      </w:r>
      <w:r w:rsidR="003D451A" w:rsidRPr="00AF4923">
        <w:rPr>
          <w:rFonts w:asciiTheme="majorHAnsi" w:hAnsiTheme="majorHAnsi" w:cstheme="majorHAnsi"/>
          <w:lang w:eastAsia="zh-CN"/>
        </w:rPr>
        <w:t xml:space="preserve">by changing </w:t>
      </w:r>
      <w:r w:rsidR="003D451A" w:rsidRPr="00AF4923">
        <w:rPr>
          <w:rFonts w:asciiTheme="majorHAnsi" w:hAnsiTheme="majorHAnsi" w:cstheme="majorHAnsi"/>
        </w:rPr>
        <w:t>syntax and see</w:t>
      </w:r>
      <w:r w:rsidRPr="00AF4923">
        <w:rPr>
          <w:rFonts w:asciiTheme="majorHAnsi" w:hAnsiTheme="majorHAnsi" w:cstheme="majorHAnsi"/>
        </w:rPr>
        <w:t xml:space="preserve"> if that works. </w:t>
      </w:r>
    </w:p>
    <w:p w14:paraId="4D48A0B4" w14:textId="77777777" w:rsidR="003D451A" w:rsidRPr="00AF4923" w:rsidRDefault="003D451A" w:rsidP="007D44EF">
      <w:pPr>
        <w:pStyle w:val="Default"/>
        <w:rPr>
          <w:rFonts w:asciiTheme="majorHAnsi" w:hAnsiTheme="majorHAnsi" w:cstheme="majorHAnsi"/>
          <w:lang w:eastAsia="zh-CN"/>
        </w:rPr>
      </w:pPr>
    </w:p>
    <w:p w14:paraId="27072B31" w14:textId="77777777" w:rsidR="007D44EF" w:rsidRPr="00AF4923" w:rsidRDefault="007D44EF" w:rsidP="007D44EF">
      <w:pPr>
        <w:pStyle w:val="Default"/>
        <w:numPr>
          <w:ilvl w:val="1"/>
          <w:numId w:val="4"/>
        </w:numPr>
        <w:rPr>
          <w:rFonts w:asciiTheme="majorHAnsi" w:hAnsiTheme="majorHAnsi" w:cstheme="majorHAnsi"/>
        </w:rPr>
      </w:pPr>
    </w:p>
    <w:p w14:paraId="20A298EB" w14:textId="6F174276" w:rsidR="00FD5A72" w:rsidRPr="00AF4923" w:rsidRDefault="00FD5A72" w:rsidP="00FD5A72">
      <w:pPr>
        <w:pStyle w:val="Default"/>
        <w:rPr>
          <w:rFonts w:asciiTheme="majorHAnsi" w:hAnsiTheme="majorHAnsi" w:cstheme="majorHAnsi"/>
        </w:rPr>
      </w:pPr>
    </w:p>
    <w:p w14:paraId="18D136B5" w14:textId="77777777" w:rsidR="00FD5A72" w:rsidRPr="00AF4923" w:rsidRDefault="00FD5A72" w:rsidP="00FD5A72">
      <w:pPr>
        <w:pStyle w:val="Default"/>
        <w:numPr>
          <w:ilvl w:val="1"/>
          <w:numId w:val="2"/>
        </w:numPr>
        <w:rPr>
          <w:rFonts w:asciiTheme="majorHAnsi" w:hAnsiTheme="majorHAnsi" w:cstheme="majorHAnsi"/>
        </w:rPr>
      </w:pPr>
    </w:p>
    <w:p w14:paraId="4850062B" w14:textId="32D8033A" w:rsidR="00FD5A72" w:rsidRPr="00AF4923" w:rsidRDefault="00FD5A72" w:rsidP="00521680">
      <w:pPr>
        <w:rPr>
          <w:rFonts w:asciiTheme="majorHAnsi" w:hAnsiTheme="majorHAnsi" w:cstheme="majorHAnsi"/>
        </w:rPr>
      </w:pPr>
    </w:p>
    <w:p w14:paraId="147DA0BE" w14:textId="77777777" w:rsidR="00563BB3" w:rsidRPr="00AF4923" w:rsidRDefault="00563BB3" w:rsidP="00563BB3">
      <w:pPr>
        <w:rPr>
          <w:rFonts w:asciiTheme="majorHAnsi" w:hAnsiTheme="majorHAnsi" w:cstheme="majorHAnsi"/>
        </w:rPr>
      </w:pPr>
    </w:p>
    <w:p w14:paraId="676041A4" w14:textId="77777777" w:rsidR="00563BB3" w:rsidRPr="00AF4923" w:rsidRDefault="00563BB3" w:rsidP="00563BB3">
      <w:pPr>
        <w:jc w:val="center"/>
        <w:rPr>
          <w:rFonts w:asciiTheme="majorHAnsi" w:hAnsiTheme="majorHAnsi" w:cstheme="majorHAnsi"/>
        </w:rPr>
      </w:pPr>
    </w:p>
    <w:p w14:paraId="4BD82398" w14:textId="77777777" w:rsidR="00BB1499" w:rsidRPr="00AF4923" w:rsidRDefault="00BB1499" w:rsidP="00BB1499">
      <w:pPr>
        <w:jc w:val="left"/>
        <w:rPr>
          <w:rFonts w:asciiTheme="majorHAnsi" w:hAnsiTheme="majorHAnsi" w:cstheme="majorHAnsi"/>
        </w:rPr>
      </w:pPr>
    </w:p>
    <w:p w14:paraId="115E3DAF" w14:textId="77777777" w:rsidR="00BB1499" w:rsidRPr="00AF4923" w:rsidRDefault="00BB1499" w:rsidP="00BB1499">
      <w:pPr>
        <w:pStyle w:val="Default"/>
        <w:rPr>
          <w:rFonts w:asciiTheme="majorHAnsi" w:hAnsiTheme="majorHAnsi" w:cstheme="majorHAnsi"/>
          <w:b/>
          <w:bCs/>
        </w:rPr>
      </w:pPr>
    </w:p>
    <w:p w14:paraId="08C27925" w14:textId="77777777" w:rsidR="00BE1F9A" w:rsidRPr="00AF4923" w:rsidRDefault="00BE1F9A" w:rsidP="00BE1F9A">
      <w:pPr>
        <w:pStyle w:val="Default"/>
        <w:rPr>
          <w:rFonts w:asciiTheme="majorHAnsi" w:hAnsiTheme="majorHAnsi" w:cstheme="majorHAnsi"/>
        </w:rPr>
      </w:pPr>
    </w:p>
    <w:sectPr w:rsidR="00BE1F9A" w:rsidRPr="00AF4923" w:rsidSect="00420F87">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AB3B14"/>
    <w:multiLevelType w:val="hybridMultilevel"/>
    <w:tmpl w:val="269113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8B13C4B"/>
    <w:multiLevelType w:val="hybridMultilevel"/>
    <w:tmpl w:val="A755BA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83970A0"/>
    <w:multiLevelType w:val="hybridMultilevel"/>
    <w:tmpl w:val="FD86E4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C6B7892"/>
    <w:multiLevelType w:val="hybridMultilevel"/>
    <w:tmpl w:val="727FDDC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F2DD53C"/>
    <w:multiLevelType w:val="hybridMultilevel"/>
    <w:tmpl w:val="4867A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97D82B4"/>
    <w:multiLevelType w:val="hybridMultilevel"/>
    <w:tmpl w:val="E432FF1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87"/>
    <w:rsid w:val="00002ADF"/>
    <w:rsid w:val="00006B08"/>
    <w:rsid w:val="00007C96"/>
    <w:rsid w:val="00013959"/>
    <w:rsid w:val="00014F13"/>
    <w:rsid w:val="00017CB4"/>
    <w:rsid w:val="00025887"/>
    <w:rsid w:val="0003112D"/>
    <w:rsid w:val="00032077"/>
    <w:rsid w:val="000355F8"/>
    <w:rsid w:val="00037C20"/>
    <w:rsid w:val="00041120"/>
    <w:rsid w:val="00044EDC"/>
    <w:rsid w:val="00052ADB"/>
    <w:rsid w:val="0006178E"/>
    <w:rsid w:val="00064C24"/>
    <w:rsid w:val="000662ED"/>
    <w:rsid w:val="00072BC6"/>
    <w:rsid w:val="00072E41"/>
    <w:rsid w:val="00074589"/>
    <w:rsid w:val="000767EF"/>
    <w:rsid w:val="000825AF"/>
    <w:rsid w:val="00093047"/>
    <w:rsid w:val="00093E0D"/>
    <w:rsid w:val="00094D40"/>
    <w:rsid w:val="000950E1"/>
    <w:rsid w:val="000A4A0E"/>
    <w:rsid w:val="000B22C0"/>
    <w:rsid w:val="000C64CE"/>
    <w:rsid w:val="000D0373"/>
    <w:rsid w:val="000D10BC"/>
    <w:rsid w:val="000D39E0"/>
    <w:rsid w:val="000E4363"/>
    <w:rsid w:val="000E467F"/>
    <w:rsid w:val="000E4B0E"/>
    <w:rsid w:val="000E6193"/>
    <w:rsid w:val="000F3EC1"/>
    <w:rsid w:val="000F5532"/>
    <w:rsid w:val="000F575F"/>
    <w:rsid w:val="001042F8"/>
    <w:rsid w:val="00113F75"/>
    <w:rsid w:val="001150F8"/>
    <w:rsid w:val="001336C8"/>
    <w:rsid w:val="00142860"/>
    <w:rsid w:val="00142AC4"/>
    <w:rsid w:val="001507F3"/>
    <w:rsid w:val="00151067"/>
    <w:rsid w:val="0016637E"/>
    <w:rsid w:val="001777E0"/>
    <w:rsid w:val="00181EC6"/>
    <w:rsid w:val="00182BDC"/>
    <w:rsid w:val="00190BD1"/>
    <w:rsid w:val="0019555A"/>
    <w:rsid w:val="00196C78"/>
    <w:rsid w:val="001979D0"/>
    <w:rsid w:val="001A3683"/>
    <w:rsid w:val="001B50AD"/>
    <w:rsid w:val="001B767E"/>
    <w:rsid w:val="001D3F88"/>
    <w:rsid w:val="001D4C35"/>
    <w:rsid w:val="001E4450"/>
    <w:rsid w:val="001F7EE8"/>
    <w:rsid w:val="00202A7A"/>
    <w:rsid w:val="002124CD"/>
    <w:rsid w:val="0022221E"/>
    <w:rsid w:val="00223991"/>
    <w:rsid w:val="002322A8"/>
    <w:rsid w:val="002346C9"/>
    <w:rsid w:val="00235B63"/>
    <w:rsid w:val="0024013C"/>
    <w:rsid w:val="002528CA"/>
    <w:rsid w:val="002620DA"/>
    <w:rsid w:val="002717BE"/>
    <w:rsid w:val="00275618"/>
    <w:rsid w:val="0027703E"/>
    <w:rsid w:val="0027775B"/>
    <w:rsid w:val="00283AC9"/>
    <w:rsid w:val="002864BF"/>
    <w:rsid w:val="00287B10"/>
    <w:rsid w:val="0029127E"/>
    <w:rsid w:val="00291868"/>
    <w:rsid w:val="00293EA1"/>
    <w:rsid w:val="002960DD"/>
    <w:rsid w:val="002970D7"/>
    <w:rsid w:val="0029788F"/>
    <w:rsid w:val="002A13E0"/>
    <w:rsid w:val="002A2124"/>
    <w:rsid w:val="002A3B91"/>
    <w:rsid w:val="002B0771"/>
    <w:rsid w:val="002B1BF4"/>
    <w:rsid w:val="002B5D70"/>
    <w:rsid w:val="002B610B"/>
    <w:rsid w:val="002C1B64"/>
    <w:rsid w:val="002D08EB"/>
    <w:rsid w:val="002D717C"/>
    <w:rsid w:val="002F0A7F"/>
    <w:rsid w:val="002F34A7"/>
    <w:rsid w:val="002F6105"/>
    <w:rsid w:val="002F6FF2"/>
    <w:rsid w:val="002F7CC9"/>
    <w:rsid w:val="00300C12"/>
    <w:rsid w:val="00302373"/>
    <w:rsid w:val="00312071"/>
    <w:rsid w:val="00313C69"/>
    <w:rsid w:val="00317899"/>
    <w:rsid w:val="00321E5D"/>
    <w:rsid w:val="003565D3"/>
    <w:rsid w:val="003575C5"/>
    <w:rsid w:val="00361B26"/>
    <w:rsid w:val="003631EF"/>
    <w:rsid w:val="00364AC9"/>
    <w:rsid w:val="003749A7"/>
    <w:rsid w:val="00375842"/>
    <w:rsid w:val="00376C50"/>
    <w:rsid w:val="003817B1"/>
    <w:rsid w:val="00384355"/>
    <w:rsid w:val="0038603F"/>
    <w:rsid w:val="003A27C4"/>
    <w:rsid w:val="003A5E25"/>
    <w:rsid w:val="003A60DD"/>
    <w:rsid w:val="003D451A"/>
    <w:rsid w:val="003F6596"/>
    <w:rsid w:val="00401480"/>
    <w:rsid w:val="00402349"/>
    <w:rsid w:val="004035EB"/>
    <w:rsid w:val="00407ED2"/>
    <w:rsid w:val="004115E1"/>
    <w:rsid w:val="004155B2"/>
    <w:rsid w:val="00415AB9"/>
    <w:rsid w:val="00420F87"/>
    <w:rsid w:val="004322D8"/>
    <w:rsid w:val="004404B0"/>
    <w:rsid w:val="00440B3B"/>
    <w:rsid w:val="00453096"/>
    <w:rsid w:val="004537AE"/>
    <w:rsid w:val="00456BAF"/>
    <w:rsid w:val="00462E0A"/>
    <w:rsid w:val="00463776"/>
    <w:rsid w:val="00464928"/>
    <w:rsid w:val="00472ABC"/>
    <w:rsid w:val="004730A0"/>
    <w:rsid w:val="00473FD4"/>
    <w:rsid w:val="00482A58"/>
    <w:rsid w:val="00482A9C"/>
    <w:rsid w:val="00483DCE"/>
    <w:rsid w:val="00491892"/>
    <w:rsid w:val="004933EE"/>
    <w:rsid w:val="00494910"/>
    <w:rsid w:val="004B1F3B"/>
    <w:rsid w:val="004B5DCF"/>
    <w:rsid w:val="004B73D3"/>
    <w:rsid w:val="004C3051"/>
    <w:rsid w:val="004C752E"/>
    <w:rsid w:val="004E08DE"/>
    <w:rsid w:val="004E11D3"/>
    <w:rsid w:val="004F1BE0"/>
    <w:rsid w:val="00510B7E"/>
    <w:rsid w:val="005121B9"/>
    <w:rsid w:val="005163CB"/>
    <w:rsid w:val="00516673"/>
    <w:rsid w:val="00521680"/>
    <w:rsid w:val="00527758"/>
    <w:rsid w:val="00530584"/>
    <w:rsid w:val="00537CDE"/>
    <w:rsid w:val="0054021C"/>
    <w:rsid w:val="005430F3"/>
    <w:rsid w:val="00554EA7"/>
    <w:rsid w:val="00555B2F"/>
    <w:rsid w:val="00563BB3"/>
    <w:rsid w:val="0057101F"/>
    <w:rsid w:val="005A00E9"/>
    <w:rsid w:val="005A16A1"/>
    <w:rsid w:val="005A3375"/>
    <w:rsid w:val="005B0425"/>
    <w:rsid w:val="005B412E"/>
    <w:rsid w:val="005E6BC9"/>
    <w:rsid w:val="005F7359"/>
    <w:rsid w:val="006177E7"/>
    <w:rsid w:val="00622337"/>
    <w:rsid w:val="0062412A"/>
    <w:rsid w:val="006303BE"/>
    <w:rsid w:val="006319D4"/>
    <w:rsid w:val="00632244"/>
    <w:rsid w:val="00651C49"/>
    <w:rsid w:val="00654B6F"/>
    <w:rsid w:val="00665FFF"/>
    <w:rsid w:val="00676FB3"/>
    <w:rsid w:val="00690281"/>
    <w:rsid w:val="006A5AF9"/>
    <w:rsid w:val="006B0EC1"/>
    <w:rsid w:val="006B3FCA"/>
    <w:rsid w:val="006D7ECF"/>
    <w:rsid w:val="006E2951"/>
    <w:rsid w:val="006E5A8A"/>
    <w:rsid w:val="006F3A6C"/>
    <w:rsid w:val="00701426"/>
    <w:rsid w:val="0071657C"/>
    <w:rsid w:val="00722126"/>
    <w:rsid w:val="007223A3"/>
    <w:rsid w:val="00722D7F"/>
    <w:rsid w:val="007256DB"/>
    <w:rsid w:val="007305A5"/>
    <w:rsid w:val="00732DE8"/>
    <w:rsid w:val="00744FA6"/>
    <w:rsid w:val="00751C90"/>
    <w:rsid w:val="00763D1D"/>
    <w:rsid w:val="00764DC8"/>
    <w:rsid w:val="0077345C"/>
    <w:rsid w:val="007737F4"/>
    <w:rsid w:val="00783B58"/>
    <w:rsid w:val="00793760"/>
    <w:rsid w:val="00794282"/>
    <w:rsid w:val="007A04D8"/>
    <w:rsid w:val="007A35BF"/>
    <w:rsid w:val="007A4F7E"/>
    <w:rsid w:val="007B43E7"/>
    <w:rsid w:val="007B5BB0"/>
    <w:rsid w:val="007C3E64"/>
    <w:rsid w:val="007D1FF9"/>
    <w:rsid w:val="007D44EF"/>
    <w:rsid w:val="007E63EF"/>
    <w:rsid w:val="007F46B0"/>
    <w:rsid w:val="007F4FEF"/>
    <w:rsid w:val="008011A5"/>
    <w:rsid w:val="00810472"/>
    <w:rsid w:val="008104BA"/>
    <w:rsid w:val="00813DEF"/>
    <w:rsid w:val="00817969"/>
    <w:rsid w:val="00833B05"/>
    <w:rsid w:val="00835071"/>
    <w:rsid w:val="00843AD8"/>
    <w:rsid w:val="00855234"/>
    <w:rsid w:val="00883D22"/>
    <w:rsid w:val="00884148"/>
    <w:rsid w:val="00894487"/>
    <w:rsid w:val="00895F6D"/>
    <w:rsid w:val="00897B17"/>
    <w:rsid w:val="008A0082"/>
    <w:rsid w:val="008B0594"/>
    <w:rsid w:val="008C1801"/>
    <w:rsid w:val="008C1F04"/>
    <w:rsid w:val="008C43A2"/>
    <w:rsid w:val="008D5330"/>
    <w:rsid w:val="00904EFF"/>
    <w:rsid w:val="0091020C"/>
    <w:rsid w:val="009263D8"/>
    <w:rsid w:val="0093780A"/>
    <w:rsid w:val="00947AF0"/>
    <w:rsid w:val="00960671"/>
    <w:rsid w:val="00963445"/>
    <w:rsid w:val="009736FF"/>
    <w:rsid w:val="00983E78"/>
    <w:rsid w:val="0098774F"/>
    <w:rsid w:val="0099321B"/>
    <w:rsid w:val="00997A44"/>
    <w:rsid w:val="009A0713"/>
    <w:rsid w:val="009A78E4"/>
    <w:rsid w:val="009B3D7F"/>
    <w:rsid w:val="009B5600"/>
    <w:rsid w:val="009B69FE"/>
    <w:rsid w:val="009C1CB0"/>
    <w:rsid w:val="009C1DC4"/>
    <w:rsid w:val="009C3B8C"/>
    <w:rsid w:val="009C64F7"/>
    <w:rsid w:val="009D0E0C"/>
    <w:rsid w:val="009D17C9"/>
    <w:rsid w:val="009E6207"/>
    <w:rsid w:val="009E76C2"/>
    <w:rsid w:val="00A055B9"/>
    <w:rsid w:val="00A069D6"/>
    <w:rsid w:val="00A13B91"/>
    <w:rsid w:val="00A13D6D"/>
    <w:rsid w:val="00A215D2"/>
    <w:rsid w:val="00A41253"/>
    <w:rsid w:val="00A45E11"/>
    <w:rsid w:val="00A50AAA"/>
    <w:rsid w:val="00A73F21"/>
    <w:rsid w:val="00A80438"/>
    <w:rsid w:val="00A901FA"/>
    <w:rsid w:val="00A965A8"/>
    <w:rsid w:val="00AA014A"/>
    <w:rsid w:val="00AA1E7A"/>
    <w:rsid w:val="00AC2A86"/>
    <w:rsid w:val="00AC54AC"/>
    <w:rsid w:val="00AC6293"/>
    <w:rsid w:val="00AD161B"/>
    <w:rsid w:val="00AD1B26"/>
    <w:rsid w:val="00AD757A"/>
    <w:rsid w:val="00AE0934"/>
    <w:rsid w:val="00AE0C40"/>
    <w:rsid w:val="00AE410B"/>
    <w:rsid w:val="00AE5961"/>
    <w:rsid w:val="00AF4923"/>
    <w:rsid w:val="00B11CDD"/>
    <w:rsid w:val="00B23554"/>
    <w:rsid w:val="00B261B1"/>
    <w:rsid w:val="00B300B7"/>
    <w:rsid w:val="00B313D4"/>
    <w:rsid w:val="00B32F93"/>
    <w:rsid w:val="00B34778"/>
    <w:rsid w:val="00B450B3"/>
    <w:rsid w:val="00B55913"/>
    <w:rsid w:val="00B56246"/>
    <w:rsid w:val="00B775BD"/>
    <w:rsid w:val="00B9127D"/>
    <w:rsid w:val="00B92218"/>
    <w:rsid w:val="00B93433"/>
    <w:rsid w:val="00B97777"/>
    <w:rsid w:val="00BA01B8"/>
    <w:rsid w:val="00BA6D44"/>
    <w:rsid w:val="00BB1499"/>
    <w:rsid w:val="00BB721D"/>
    <w:rsid w:val="00BD28BD"/>
    <w:rsid w:val="00BD2E16"/>
    <w:rsid w:val="00BD5015"/>
    <w:rsid w:val="00BE054B"/>
    <w:rsid w:val="00BE1F9A"/>
    <w:rsid w:val="00BE23AD"/>
    <w:rsid w:val="00BE5ECA"/>
    <w:rsid w:val="00BE69AE"/>
    <w:rsid w:val="00BF48DE"/>
    <w:rsid w:val="00C02B79"/>
    <w:rsid w:val="00C0512C"/>
    <w:rsid w:val="00C0546B"/>
    <w:rsid w:val="00C05F28"/>
    <w:rsid w:val="00C078E4"/>
    <w:rsid w:val="00C1398A"/>
    <w:rsid w:val="00C13CA9"/>
    <w:rsid w:val="00C234EF"/>
    <w:rsid w:val="00C23E8A"/>
    <w:rsid w:val="00C25EF6"/>
    <w:rsid w:val="00C37915"/>
    <w:rsid w:val="00C4003D"/>
    <w:rsid w:val="00C50746"/>
    <w:rsid w:val="00C615C4"/>
    <w:rsid w:val="00C638BD"/>
    <w:rsid w:val="00C63A94"/>
    <w:rsid w:val="00C643A7"/>
    <w:rsid w:val="00C66351"/>
    <w:rsid w:val="00C71A14"/>
    <w:rsid w:val="00C72A96"/>
    <w:rsid w:val="00C741D1"/>
    <w:rsid w:val="00C769E6"/>
    <w:rsid w:val="00C83DF0"/>
    <w:rsid w:val="00C84451"/>
    <w:rsid w:val="00C879BA"/>
    <w:rsid w:val="00C92CCC"/>
    <w:rsid w:val="00CA60AE"/>
    <w:rsid w:val="00CB0D78"/>
    <w:rsid w:val="00CB0EC2"/>
    <w:rsid w:val="00CC06D1"/>
    <w:rsid w:val="00CC430C"/>
    <w:rsid w:val="00CC7DEE"/>
    <w:rsid w:val="00CD5232"/>
    <w:rsid w:val="00CD533D"/>
    <w:rsid w:val="00CF375B"/>
    <w:rsid w:val="00CF4BA2"/>
    <w:rsid w:val="00CF74FA"/>
    <w:rsid w:val="00D02DBB"/>
    <w:rsid w:val="00D06096"/>
    <w:rsid w:val="00D107FE"/>
    <w:rsid w:val="00D11E9D"/>
    <w:rsid w:val="00D12990"/>
    <w:rsid w:val="00D13211"/>
    <w:rsid w:val="00D13EB6"/>
    <w:rsid w:val="00D14B17"/>
    <w:rsid w:val="00D1614C"/>
    <w:rsid w:val="00D25A85"/>
    <w:rsid w:val="00D3356A"/>
    <w:rsid w:val="00D37F77"/>
    <w:rsid w:val="00D40817"/>
    <w:rsid w:val="00D46393"/>
    <w:rsid w:val="00D51F89"/>
    <w:rsid w:val="00D57F76"/>
    <w:rsid w:val="00D61475"/>
    <w:rsid w:val="00D74C40"/>
    <w:rsid w:val="00D8280A"/>
    <w:rsid w:val="00D866CD"/>
    <w:rsid w:val="00D87DC4"/>
    <w:rsid w:val="00D93AF1"/>
    <w:rsid w:val="00D971F9"/>
    <w:rsid w:val="00DA7D90"/>
    <w:rsid w:val="00DC202F"/>
    <w:rsid w:val="00DC7544"/>
    <w:rsid w:val="00DD18D8"/>
    <w:rsid w:val="00DE0A8D"/>
    <w:rsid w:val="00DE3A93"/>
    <w:rsid w:val="00DE6622"/>
    <w:rsid w:val="00DE6D4D"/>
    <w:rsid w:val="00E23C0F"/>
    <w:rsid w:val="00E2479E"/>
    <w:rsid w:val="00E261F7"/>
    <w:rsid w:val="00E27469"/>
    <w:rsid w:val="00E31B1A"/>
    <w:rsid w:val="00E4360D"/>
    <w:rsid w:val="00E454CB"/>
    <w:rsid w:val="00E46E20"/>
    <w:rsid w:val="00E501CE"/>
    <w:rsid w:val="00E53C1D"/>
    <w:rsid w:val="00E60861"/>
    <w:rsid w:val="00E83ED2"/>
    <w:rsid w:val="00E871BD"/>
    <w:rsid w:val="00E93119"/>
    <w:rsid w:val="00E96D3C"/>
    <w:rsid w:val="00EB1DA8"/>
    <w:rsid w:val="00EB3C9A"/>
    <w:rsid w:val="00EC06C5"/>
    <w:rsid w:val="00EC27FE"/>
    <w:rsid w:val="00EC3D93"/>
    <w:rsid w:val="00ED1AAE"/>
    <w:rsid w:val="00ED58BB"/>
    <w:rsid w:val="00EE0736"/>
    <w:rsid w:val="00EF10D0"/>
    <w:rsid w:val="00EF5F29"/>
    <w:rsid w:val="00EF747B"/>
    <w:rsid w:val="00F0457F"/>
    <w:rsid w:val="00F2269F"/>
    <w:rsid w:val="00F274FB"/>
    <w:rsid w:val="00F27CBC"/>
    <w:rsid w:val="00F27D75"/>
    <w:rsid w:val="00F30D40"/>
    <w:rsid w:val="00F34AA7"/>
    <w:rsid w:val="00F37166"/>
    <w:rsid w:val="00F40216"/>
    <w:rsid w:val="00F40F18"/>
    <w:rsid w:val="00F435A9"/>
    <w:rsid w:val="00F55192"/>
    <w:rsid w:val="00F57D5E"/>
    <w:rsid w:val="00F66B18"/>
    <w:rsid w:val="00F76831"/>
    <w:rsid w:val="00F778DB"/>
    <w:rsid w:val="00F82B60"/>
    <w:rsid w:val="00F83FDB"/>
    <w:rsid w:val="00F86A36"/>
    <w:rsid w:val="00F9320A"/>
    <w:rsid w:val="00F938C2"/>
    <w:rsid w:val="00F943E7"/>
    <w:rsid w:val="00F9503A"/>
    <w:rsid w:val="00FA0B1C"/>
    <w:rsid w:val="00FB33CA"/>
    <w:rsid w:val="00FB496A"/>
    <w:rsid w:val="00FB7505"/>
    <w:rsid w:val="00FC0601"/>
    <w:rsid w:val="00FC17EA"/>
    <w:rsid w:val="00FC4C86"/>
    <w:rsid w:val="00FC5E99"/>
    <w:rsid w:val="00FD0F12"/>
    <w:rsid w:val="00FD12AC"/>
    <w:rsid w:val="00FD320C"/>
    <w:rsid w:val="00FD5A72"/>
    <w:rsid w:val="00FD7B2C"/>
    <w:rsid w:val="00FE3267"/>
    <w:rsid w:val="00FE4C50"/>
    <w:rsid w:val="00FE5045"/>
    <w:rsid w:val="00FE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C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0F87"/>
    <w:pPr>
      <w:widowControl w:val="0"/>
      <w:autoSpaceDE w:val="0"/>
      <w:autoSpaceDN w:val="0"/>
      <w:adjustRightInd w:val="0"/>
    </w:pPr>
    <w:rPr>
      <w:rFonts w:ascii="Times New Roman" w:hAnsi="Times New Roman" w:cs="Times New Roman"/>
      <w:color w:val="000000"/>
      <w:kern w:val="0"/>
    </w:rPr>
  </w:style>
  <w:style w:type="character" w:styleId="Hyperlink">
    <w:name w:val="Hyperlink"/>
    <w:basedOn w:val="DefaultParagraphFont"/>
    <w:uiPriority w:val="99"/>
    <w:unhideWhenUsed/>
    <w:rsid w:val="00420F87"/>
    <w:rPr>
      <w:color w:val="0563C1" w:themeColor="hyperlink"/>
      <w:u w:val="single"/>
    </w:rPr>
  </w:style>
  <w:style w:type="character" w:customStyle="1" w:styleId="UnresolvedMention">
    <w:name w:val="Unresolved Mention"/>
    <w:basedOn w:val="DefaultParagraphFont"/>
    <w:uiPriority w:val="99"/>
    <w:rsid w:val="00B2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FCAA-989C-2D46-AFCC-A000FAF3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2174</Words>
  <Characters>12392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478</cp:revision>
  <dcterms:created xsi:type="dcterms:W3CDTF">2019-12-12T07:07:00Z</dcterms:created>
  <dcterms:modified xsi:type="dcterms:W3CDTF">2019-12-15T05:54:00Z</dcterms:modified>
</cp:coreProperties>
</file>