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3D88" w14:textId="77777777" w:rsidR="00582C35" w:rsidRPr="0032568B" w:rsidRDefault="00582C35" w:rsidP="00582C35">
      <w:pPr>
        <w:rPr>
          <w:rFonts w:cstheme="minorHAnsi"/>
        </w:rPr>
      </w:pPr>
    </w:p>
    <w:p w14:paraId="29E74DE9" w14:textId="72FE3C7B" w:rsidR="00582C35" w:rsidRPr="0032568B" w:rsidRDefault="00582C35" w:rsidP="005F2DF3">
      <w:pPr>
        <w:pStyle w:val="ListParagraph"/>
        <w:numPr>
          <w:ilvl w:val="0"/>
          <w:numId w:val="1"/>
        </w:numPr>
        <w:rPr>
          <w:rFonts w:cstheme="minorHAnsi"/>
        </w:rPr>
      </w:pPr>
      <w:r w:rsidRPr="0032568B">
        <w:rPr>
          <w:rFonts w:cstheme="minorHAnsi"/>
        </w:rPr>
        <w:t>What is A/B Tests</w:t>
      </w:r>
    </w:p>
    <w:p w14:paraId="76C1B096" w14:textId="4B3090DB" w:rsidR="00582C35" w:rsidRPr="0032568B" w:rsidRDefault="00582C35" w:rsidP="00582C35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An A/B test is an experiment: </w:t>
      </w:r>
    </w:p>
    <w:p w14:paraId="2131FEC6" w14:textId="0F837B9F" w:rsidR="00582C35" w:rsidRPr="0032568B" w:rsidRDefault="00582C35" w:rsidP="00582C3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All elements are constant</w:t>
      </w:r>
    </w:p>
    <w:p w14:paraId="422A4DB1" w14:textId="59DBC413" w:rsidR="00582C35" w:rsidRPr="0032568B" w:rsidRDefault="00582C35" w:rsidP="00582C3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Except for one variable</w:t>
      </w:r>
    </w:p>
    <w:p w14:paraId="5EFDF6ED" w14:textId="4B47BB83" w:rsidR="00582C35" w:rsidRPr="0032568B" w:rsidRDefault="00582C35" w:rsidP="00582C3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Variants:</w:t>
      </w:r>
    </w:p>
    <w:p w14:paraId="19F16EA1" w14:textId="5D1038CC" w:rsidR="00582C35" w:rsidRPr="0032568B" w:rsidRDefault="00582C35" w:rsidP="00582C3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Different versions of a product</w:t>
      </w:r>
    </w:p>
    <w:p w14:paraId="525FC525" w14:textId="2496A743" w:rsidR="00582C35" w:rsidRPr="0032568B" w:rsidRDefault="00582C35" w:rsidP="00582C3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2 variants:</w:t>
      </w:r>
    </w:p>
    <w:p w14:paraId="429B696A" w14:textId="2284D728" w:rsidR="00582C35" w:rsidRPr="0032568B" w:rsidRDefault="00582C35" w:rsidP="00582C35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A/B Tests</w:t>
      </w:r>
    </w:p>
    <w:p w14:paraId="5D3EEA87" w14:textId="4C523F3A" w:rsidR="00582C35" w:rsidRPr="0032568B" w:rsidRDefault="00582C35" w:rsidP="00582C3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More than 2 variants</w:t>
      </w:r>
    </w:p>
    <w:p w14:paraId="099B5CA9" w14:textId="2FD0372F" w:rsidR="00582C35" w:rsidRPr="0032568B" w:rsidRDefault="00582C35" w:rsidP="00582C35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A/B/N Tests</w:t>
      </w:r>
    </w:p>
    <w:p w14:paraId="08D4CC40" w14:textId="06BE30E2" w:rsidR="00F9475B" w:rsidRPr="0032568B" w:rsidRDefault="00F9475B" w:rsidP="00F9475B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Goals:</w:t>
      </w:r>
    </w:p>
    <w:p w14:paraId="49660805" w14:textId="51F670D5" w:rsidR="00F9475B" w:rsidRPr="0032568B" w:rsidRDefault="00F9475B" w:rsidP="00F9475B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Make data driven decisions when results are reliable and repeatable</w:t>
      </w:r>
    </w:p>
    <w:p w14:paraId="76537BBC" w14:textId="49E14507" w:rsidR="00F9475B" w:rsidRPr="0032568B" w:rsidRDefault="00F9475B" w:rsidP="00F9475B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Make result reproducible:</w:t>
      </w:r>
    </w:p>
    <w:p w14:paraId="6222005F" w14:textId="323F22B7" w:rsidR="00F9475B" w:rsidRPr="0032568B" w:rsidRDefault="00F9475B" w:rsidP="00F9475B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Change to product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change to metrics</w:t>
      </w:r>
    </w:p>
    <w:p w14:paraId="3B2383D9" w14:textId="0DE5C424" w:rsidR="00F9475B" w:rsidRPr="0032568B" w:rsidRDefault="00F9475B" w:rsidP="00F9475B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Example</w:t>
      </w:r>
    </w:p>
    <w:p w14:paraId="42A240A4" w14:textId="6384BA22" w:rsidR="00F9475B" w:rsidRPr="0032568B" w:rsidRDefault="00F9475B" w:rsidP="00F9475B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Change to color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change to engagement assuming others stay the same</w:t>
      </w:r>
    </w:p>
    <w:p w14:paraId="75E59A11" w14:textId="680351AC" w:rsidR="00F9475B" w:rsidRPr="0032568B" w:rsidRDefault="00F9475B" w:rsidP="00F9475B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Steps:</w:t>
      </w:r>
    </w:p>
    <w:p w14:paraId="62612CB7" w14:textId="47E6EE67" w:rsidR="00F9475B" w:rsidRPr="0032568B" w:rsidRDefault="00F9475B" w:rsidP="00F9475B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Prerequisites</w:t>
      </w:r>
      <w:r w:rsidR="002B5BC8">
        <w:rPr>
          <w:rFonts w:cstheme="minorHAnsi"/>
        </w:rPr>
        <w:t xml:space="preserve"> </w:t>
      </w:r>
    </w:p>
    <w:p w14:paraId="02FF08B4" w14:textId="499A4D28" w:rsidR="00F9475B" w:rsidRPr="0032568B" w:rsidRDefault="00F9475B" w:rsidP="00F9475B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Define key metrics</w:t>
      </w:r>
    </w:p>
    <w:p w14:paraId="3F8ECE13" w14:textId="02DC7663" w:rsidR="00F9475B" w:rsidRPr="0032568B" w:rsidRDefault="00F9475B" w:rsidP="00F9475B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Overall Evaluation Criterion (OEC)</w:t>
      </w:r>
    </w:p>
    <w:p w14:paraId="5EB66857" w14:textId="503036DA" w:rsidR="00F9475B" w:rsidRPr="0032568B" w:rsidRDefault="00F9475B" w:rsidP="00F9475B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Example</w:t>
      </w:r>
    </w:p>
    <w:p w14:paraId="64B526DB" w14:textId="63597312" w:rsidR="00F9475B" w:rsidRPr="0032568B" w:rsidRDefault="00F9475B" w:rsidP="00F9475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Color of check out button affects revenue</w:t>
      </w:r>
    </w:p>
    <w:p w14:paraId="79A07398" w14:textId="4092BF0F" w:rsidR="00F9475B" w:rsidRPr="0032568B" w:rsidRDefault="00F9475B" w:rsidP="00F9475B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OEC: revenue/user/month</w:t>
      </w:r>
    </w:p>
    <w:p w14:paraId="58B86B34" w14:textId="0BE41F4A" w:rsidR="00FD2F93" w:rsidRPr="0032568B" w:rsidRDefault="00FD2F93" w:rsidP="00FD2F9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Changes need to be easy to make</w:t>
      </w:r>
    </w:p>
    <w:p w14:paraId="639E48C1" w14:textId="3DA8354E" w:rsidR="00FD2F93" w:rsidRPr="0032568B" w:rsidRDefault="00FD2F93" w:rsidP="00FD2F9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Difficult changes introduce complexity</w:t>
      </w:r>
    </w:p>
    <w:p w14:paraId="7911C122" w14:textId="5B0231A7" w:rsidR="00FD2F93" w:rsidRPr="0032568B" w:rsidRDefault="00FD2F93" w:rsidP="00FD2F9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Example: Re-designing the entire website may be too difficult</w:t>
      </w:r>
    </w:p>
    <w:p w14:paraId="7E37CBED" w14:textId="2AE80441" w:rsidR="00FD2F93" w:rsidRPr="0032568B" w:rsidRDefault="00FD2F93" w:rsidP="00FD2F9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Have enough “Randomization Units”</w:t>
      </w:r>
    </w:p>
    <w:p w14:paraId="22CE0EDD" w14:textId="29BC3F1F" w:rsidR="00FD2F93" w:rsidRPr="0032568B" w:rsidRDefault="00FD2F93" w:rsidP="00FD2F9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Units</w:t>
      </w:r>
    </w:p>
    <w:p w14:paraId="21F8029D" w14:textId="7CC91F1B" w:rsidR="00FD2F93" w:rsidRPr="0032568B" w:rsidRDefault="00FD2F93" w:rsidP="00FD2F9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Who or what we randomly assign to each variant of A/B test</w:t>
      </w:r>
    </w:p>
    <w:p w14:paraId="4ABB58D4" w14:textId="0DC7674C" w:rsidR="00FD2F93" w:rsidRPr="0032568B" w:rsidRDefault="00FD2F93" w:rsidP="00FD2F9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How many is enough?</w:t>
      </w:r>
    </w:p>
    <w:p w14:paraId="35D274F9" w14:textId="5AB4F98C" w:rsidR="00FD2F93" w:rsidRPr="0032568B" w:rsidRDefault="00FD2F93" w:rsidP="00FD2F9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Thousands</w:t>
      </w:r>
    </w:p>
    <w:p w14:paraId="6BD64619" w14:textId="6FE99E72" w:rsidR="00FD2F93" w:rsidRPr="0032568B" w:rsidRDefault="00FD2F93" w:rsidP="00FD2F93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Larger the units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Smaller changes</w:t>
      </w:r>
    </w:p>
    <w:p w14:paraId="70705FE4" w14:textId="41A736AF" w:rsidR="00FD2F93" w:rsidRPr="0032568B" w:rsidRDefault="00FD2F93" w:rsidP="00FD2F93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Experiment Design</w:t>
      </w:r>
    </w:p>
    <w:p w14:paraId="46E9AEA4" w14:textId="0902761E" w:rsidR="00FD2F93" w:rsidRPr="0032568B" w:rsidRDefault="00FD2F93" w:rsidP="00FD2F9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What po</w:t>
      </w:r>
      <w:r w:rsidR="007D2ED1" w:rsidRPr="0032568B">
        <w:rPr>
          <w:rFonts w:cstheme="minorHAnsi"/>
        </w:rPr>
        <w:t>pulation to select</w:t>
      </w:r>
    </w:p>
    <w:p w14:paraId="3E7A097B" w14:textId="3550B282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Specific population VS. All users</w:t>
      </w:r>
    </w:p>
    <w:p w14:paraId="73DCE9EF" w14:textId="13F4D705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32E99A0F" w14:textId="232E67F9" w:rsidR="007D2ED1" w:rsidRPr="0032568B" w:rsidRDefault="007D2ED1" w:rsidP="007D2ED1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Users only available in a geographic region</w:t>
      </w:r>
    </w:p>
    <w:p w14:paraId="46578047" w14:textId="41D46399" w:rsidR="007D2ED1" w:rsidRPr="0032568B" w:rsidRDefault="007D2ED1" w:rsidP="007D2ED1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Size of an experiment</w:t>
      </w:r>
    </w:p>
    <w:p w14:paraId="0BFDC5EB" w14:textId="2512C23E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Statistical power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sample size</w:t>
      </w:r>
    </w:p>
    <w:p w14:paraId="5BB29AB1" w14:textId="113593D5" w:rsidR="007D2ED1" w:rsidRPr="0032568B" w:rsidRDefault="007D2ED1" w:rsidP="007D2ED1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How long to run an experiment</w:t>
      </w:r>
    </w:p>
    <w:p w14:paraId="4F751EA8" w14:textId="69B86AC7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Seasonality</w:t>
      </w:r>
    </w:p>
    <w:p w14:paraId="7972A836" w14:textId="599C857A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Day of week</w:t>
      </w:r>
    </w:p>
    <w:p w14:paraId="64B9866A" w14:textId="04285650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Primacy and novelty effect</w:t>
      </w:r>
    </w:p>
    <w:p w14:paraId="1A83F117" w14:textId="68DE0FA3" w:rsidR="007D2ED1" w:rsidRPr="0032568B" w:rsidRDefault="007D2ED1" w:rsidP="007D2ED1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Running Experiment</w:t>
      </w:r>
    </w:p>
    <w:p w14:paraId="2A0ADA6D" w14:textId="74C68EB6" w:rsidR="007D2ED1" w:rsidRPr="0032568B" w:rsidRDefault="007D2ED1" w:rsidP="007D2ED1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Collect Data</w:t>
      </w:r>
    </w:p>
    <w:p w14:paraId="005DC5D8" w14:textId="7C1CEA82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Instrument loggings</w:t>
      </w:r>
    </w:p>
    <w:p w14:paraId="7C5D67D9" w14:textId="418ADFD1" w:rsidR="007D2ED1" w:rsidRPr="0032568B" w:rsidRDefault="007D2ED1" w:rsidP="007D2ED1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Utilize </w:t>
      </w:r>
      <w:r w:rsidR="00347B0C" w:rsidRPr="0032568B">
        <w:rPr>
          <w:rFonts w:cstheme="minorHAnsi"/>
        </w:rPr>
        <w:t>companies’</w:t>
      </w:r>
      <w:r w:rsidRPr="0032568B">
        <w:rPr>
          <w:rFonts w:cstheme="minorHAnsi"/>
        </w:rPr>
        <w:t xml:space="preserve"> </w:t>
      </w:r>
      <w:r w:rsidR="00347B0C" w:rsidRPr="0032568B">
        <w:rPr>
          <w:rFonts w:cstheme="minorHAnsi"/>
        </w:rPr>
        <w:t>platform</w:t>
      </w:r>
    </w:p>
    <w:p w14:paraId="3E99B9AB" w14:textId="5408BE25" w:rsidR="00347B0C" w:rsidRPr="0032568B" w:rsidRDefault="00347B0C" w:rsidP="00347B0C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Result to Decision</w:t>
      </w:r>
    </w:p>
    <w:p w14:paraId="6E736BA7" w14:textId="27CCC8EA" w:rsidR="00347B0C" w:rsidRPr="0032568B" w:rsidRDefault="00347B0C" w:rsidP="00347B0C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Check &amp; interpret results to make decisions</w:t>
      </w:r>
    </w:p>
    <w:p w14:paraId="76447B3E" w14:textId="00F9B43A" w:rsidR="00347B0C" w:rsidRPr="0032568B" w:rsidRDefault="00347B0C" w:rsidP="00347B0C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Sanity checks</w:t>
      </w:r>
    </w:p>
    <w:p w14:paraId="0683B61E" w14:textId="2499C79B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Passed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continue with analysis</w:t>
      </w:r>
    </w:p>
    <w:p w14:paraId="3A8B5808" w14:textId="1BFB70DE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Failed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discard the results, </w:t>
      </w:r>
      <w:proofErr w:type="gramStart"/>
      <w:r w:rsidRPr="0032568B">
        <w:rPr>
          <w:rFonts w:cstheme="minorHAnsi"/>
        </w:rPr>
        <w:t>look into</w:t>
      </w:r>
      <w:proofErr w:type="gramEnd"/>
      <w:r w:rsidRPr="0032568B">
        <w:rPr>
          <w:rFonts w:cstheme="minorHAnsi"/>
        </w:rPr>
        <w:t xml:space="preserve"> root cause</w:t>
      </w:r>
    </w:p>
    <w:p w14:paraId="1825A428" w14:textId="5935F6F9" w:rsidR="00347B0C" w:rsidRPr="0032568B" w:rsidRDefault="00347B0C" w:rsidP="00347B0C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Consider</w:t>
      </w:r>
    </w:p>
    <w:p w14:paraId="06509C88" w14:textId="541BB958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Tradeoffs between different metrics</w:t>
      </w:r>
    </w:p>
    <w:p w14:paraId="46A24939" w14:textId="5E1EEDD5" w:rsidR="00347B0C" w:rsidRPr="0032568B" w:rsidRDefault="00347B0C" w:rsidP="00347B0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6396DE97" w14:textId="7A2B7036" w:rsidR="00347B0C" w:rsidRPr="0032568B" w:rsidRDefault="00347B0C" w:rsidP="00347B0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User engagement GOES UP</w:t>
      </w:r>
    </w:p>
    <w:p w14:paraId="6F7CBA54" w14:textId="7D21A775" w:rsidR="00347B0C" w:rsidRPr="0032568B" w:rsidRDefault="00347B0C" w:rsidP="00347B0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Revenue GOES DOWN</w:t>
      </w:r>
    </w:p>
    <w:p w14:paraId="0F222459" w14:textId="191B3B80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Cost of launching a change</w:t>
      </w:r>
    </w:p>
    <w:p w14:paraId="44C65EC3" w14:textId="16B4F32B" w:rsidR="00347B0C" w:rsidRPr="0032568B" w:rsidRDefault="00347B0C" w:rsidP="00347B0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36E16F65" w14:textId="5C2B1F98" w:rsidR="00347B0C" w:rsidRPr="0032568B" w:rsidRDefault="00347B0C" w:rsidP="00347B0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Engineering maintenance</w:t>
      </w:r>
    </w:p>
    <w:p w14:paraId="7D67F5D0" w14:textId="485791DD" w:rsidR="00347B0C" w:rsidRPr="0032568B" w:rsidRDefault="00347B0C" w:rsidP="00347B0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Opportunity cost</w:t>
      </w:r>
    </w:p>
    <w:p w14:paraId="5C8101B3" w14:textId="288515E9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When costs are high:</w:t>
      </w:r>
    </w:p>
    <w:p w14:paraId="14A643D8" w14:textId="375C5FA1" w:rsidR="00347B0C" w:rsidRPr="0032568B" w:rsidRDefault="00347B0C" w:rsidP="00347B0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Benefit should outweigh the cost</w:t>
      </w:r>
    </w:p>
    <w:p w14:paraId="6DCD6E44" w14:textId="47A13C1B" w:rsidR="00347B0C" w:rsidRPr="0032568B" w:rsidRDefault="00347B0C" w:rsidP="00347B0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Set practical significance boundary</w:t>
      </w:r>
    </w:p>
    <w:p w14:paraId="0F8BC43C" w14:textId="01C77201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When costs are low:</w:t>
      </w:r>
    </w:p>
    <w:p w14:paraId="5B6D4902" w14:textId="019B3EF1" w:rsidR="00347B0C" w:rsidRPr="0032568B" w:rsidRDefault="00347B0C" w:rsidP="00347B0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Launch any positive changes</w:t>
      </w:r>
    </w:p>
    <w:p w14:paraId="3BCA5F58" w14:textId="33BCCC7A" w:rsidR="00347B0C" w:rsidRPr="0032568B" w:rsidRDefault="00347B0C" w:rsidP="00347B0C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Post-launch Monitoring</w:t>
      </w:r>
    </w:p>
    <w:p w14:paraId="6CFD2A3A" w14:textId="7DCB491B" w:rsidR="00347B0C" w:rsidRPr="0032568B" w:rsidRDefault="00347B0C" w:rsidP="00347B0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Long-term effect</w:t>
      </w:r>
    </w:p>
    <w:p w14:paraId="7AC0835F" w14:textId="0A5F2BB9" w:rsidR="00347B0C" w:rsidRPr="0032568B" w:rsidRDefault="00347B0C" w:rsidP="00347B0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Different from short-term effect</w:t>
      </w:r>
    </w:p>
    <w:p w14:paraId="001D1CFF" w14:textId="53C9D6E2" w:rsidR="00347B0C" w:rsidRPr="0032568B" w:rsidRDefault="00347B0C" w:rsidP="00347B0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0145708D" w14:textId="6DE9356F" w:rsidR="00347B0C" w:rsidRPr="0032568B" w:rsidRDefault="00347B0C" w:rsidP="00347B0C">
      <w:pPr>
        <w:pStyle w:val="ListParagraph"/>
        <w:numPr>
          <w:ilvl w:val="7"/>
          <w:numId w:val="1"/>
        </w:numPr>
        <w:rPr>
          <w:rFonts w:cstheme="minorHAnsi"/>
        </w:rPr>
      </w:pPr>
      <w:r w:rsidRPr="0032568B">
        <w:rPr>
          <w:rFonts w:cstheme="minorHAnsi"/>
        </w:rPr>
        <w:t>Novelty effect</w:t>
      </w:r>
    </w:p>
    <w:p w14:paraId="26B3D418" w14:textId="10C070C1" w:rsidR="00B74482" w:rsidRPr="0032568B" w:rsidRDefault="00B74482" w:rsidP="00B74482">
      <w:pPr>
        <w:pStyle w:val="ListParagraph"/>
        <w:numPr>
          <w:ilvl w:val="0"/>
          <w:numId w:val="1"/>
        </w:numPr>
        <w:rPr>
          <w:rFonts w:cstheme="minorHAnsi"/>
        </w:rPr>
      </w:pPr>
      <w:r w:rsidRPr="0032568B">
        <w:rPr>
          <w:rFonts w:cstheme="minorHAnsi"/>
        </w:rPr>
        <w:t>Real-life Example</w:t>
      </w:r>
    </w:p>
    <w:p w14:paraId="41B266AB" w14:textId="338B23E0" w:rsidR="00B74482" w:rsidRPr="0032568B" w:rsidRDefault="00B74482" w:rsidP="00B74482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Prerequisites</w:t>
      </w:r>
    </w:p>
    <w:p w14:paraId="7BEC0E6E" w14:textId="2C8E499D" w:rsidR="00B74482" w:rsidRPr="0032568B" w:rsidRDefault="00B74482" w:rsidP="00B7448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Objective &amp; Key Metrics</w:t>
      </w:r>
    </w:p>
    <w:p w14:paraId="69AAC7FA" w14:textId="6FFAB36D" w:rsidR="00B74482" w:rsidRPr="0032568B" w:rsidRDefault="00B74482" w:rsidP="00B7448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Key Metric</w:t>
      </w:r>
    </w:p>
    <w:p w14:paraId="7FC24951" w14:textId="63A43A11" w:rsidR="00B74482" w:rsidRPr="0032568B" w:rsidRDefault="00B74482" w:rsidP="00B7448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Revenue</w:t>
      </w:r>
    </w:p>
    <w:p w14:paraId="2E549C0F" w14:textId="2E939802" w:rsidR="00B74482" w:rsidRPr="0032568B" w:rsidRDefault="00B74482" w:rsidP="00B7448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Revenue per User</w:t>
      </w:r>
    </w:p>
    <w:p w14:paraId="6F3B489C" w14:textId="59771B44" w:rsidR="00B74482" w:rsidRPr="0032568B" w:rsidRDefault="00B74482" w:rsidP="00B7448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Product Variants</w:t>
      </w:r>
    </w:p>
    <w:p w14:paraId="27F9EE02" w14:textId="19120230" w:rsidR="00B74482" w:rsidRPr="0032568B" w:rsidRDefault="00D63AE0" w:rsidP="00B7448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Control Group: Stay the same</w:t>
      </w:r>
    </w:p>
    <w:p w14:paraId="62EA9E50" w14:textId="26C14FEC" w:rsidR="00D63AE0" w:rsidRPr="0032568B" w:rsidRDefault="00D63AE0" w:rsidP="00B7448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Treatment Group1: Similar Products on the checkout page</w:t>
      </w:r>
    </w:p>
    <w:p w14:paraId="0728A0EE" w14:textId="3B934595" w:rsidR="00D63AE0" w:rsidRPr="0032568B" w:rsidRDefault="00D63AE0" w:rsidP="00B7448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Treatment Group1: Similar Products on popup windows when checkout</w:t>
      </w:r>
    </w:p>
    <w:p w14:paraId="1BE13B86" w14:textId="2EEC49CC" w:rsidR="00D63AE0" w:rsidRPr="0032568B" w:rsidRDefault="00D63AE0" w:rsidP="00D63AE0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Units</w:t>
      </w:r>
    </w:p>
    <w:p w14:paraId="39D7D167" w14:textId="2ECDFEF3" w:rsidR="00D63AE0" w:rsidRPr="0032568B" w:rsidRDefault="00D63AE0" w:rsidP="00D63AE0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Users</w:t>
      </w:r>
    </w:p>
    <w:p w14:paraId="2FBA8DB7" w14:textId="6282C3D6" w:rsidR="00D63AE0" w:rsidRPr="0032568B" w:rsidRDefault="00D63AE0" w:rsidP="00D63AE0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Assume enough users</w:t>
      </w:r>
    </w:p>
    <w:p w14:paraId="4D9FE546" w14:textId="354E8F47" w:rsidR="00D63AE0" w:rsidRPr="0032568B" w:rsidRDefault="00D63AE0" w:rsidP="00D63AE0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Experiment Design</w:t>
      </w:r>
    </w:p>
    <w:p w14:paraId="21DB543D" w14:textId="42995E45" w:rsidR="00D63AE0" w:rsidRPr="0032568B" w:rsidRDefault="00D63AE0" w:rsidP="00D63AE0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Users to target:</w:t>
      </w:r>
    </w:p>
    <w:p w14:paraId="10C24839" w14:textId="1FCD23DC" w:rsidR="00D63AE0" w:rsidRPr="0032568B" w:rsidRDefault="00D63AE0" w:rsidP="00D63AE0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All users?</w:t>
      </w:r>
    </w:p>
    <w:p w14:paraId="1BE58445" w14:textId="7CCDD6E7" w:rsidR="00D63AE0" w:rsidRPr="0032568B" w:rsidRDefault="00D63AE0" w:rsidP="00D63AE0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Specific segment of users?</w:t>
      </w:r>
    </w:p>
    <w:p w14:paraId="7FBA5D04" w14:textId="590DF466" w:rsidR="00D63AE0" w:rsidRPr="0032568B" w:rsidRDefault="003E381E" w:rsidP="00D63AE0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  <w:noProof/>
        </w:rPr>
        <w:drawing>
          <wp:inline distT="0" distB="0" distL="0" distR="0" wp14:anchorId="317E761F" wp14:editId="0671DBE8">
            <wp:extent cx="2184755" cy="13747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20" cy="13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D1D6" w14:textId="306E4C9D" w:rsidR="003E381E" w:rsidRPr="0032568B" w:rsidRDefault="003E381E" w:rsidP="003E381E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Practical Significance Boundary</w:t>
      </w:r>
    </w:p>
    <w:p w14:paraId="127DF77C" w14:textId="2F67938A" w:rsidR="003E381E" w:rsidRPr="0032568B" w:rsidRDefault="003E381E" w:rsidP="003E381E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Assume practical Significance: Revenue increase: 2$/user</w:t>
      </w:r>
    </w:p>
    <w:p w14:paraId="3393EDA0" w14:textId="705B1EEE" w:rsidR="003E381E" w:rsidRPr="0032568B" w:rsidRDefault="003E381E" w:rsidP="003E381E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Power of the test: 80%</w:t>
      </w:r>
    </w:p>
    <w:p w14:paraId="72BE801A" w14:textId="0FE8BF28" w:rsidR="003E381E" w:rsidRPr="0032568B" w:rsidRDefault="003E381E" w:rsidP="003E381E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Significance Level: 5%</w:t>
      </w:r>
    </w:p>
    <w:p w14:paraId="6EFA0CEA" w14:textId="0CADFBBA" w:rsidR="003E381E" w:rsidRPr="0032568B" w:rsidRDefault="003E381E" w:rsidP="00E01C87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Sample size =</w:t>
      </w:r>
      <w:r w:rsidRPr="0032568B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δ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99EC56C" w14:textId="45624166" w:rsidR="004437BF" w:rsidRPr="0032568B" w:rsidRDefault="004437BF" w:rsidP="00E01C87">
      <w:pPr>
        <w:pStyle w:val="ListParagraph"/>
        <w:numPr>
          <w:ilvl w:val="3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σ</m:t>
        </m:r>
      </m:oMath>
      <w:r w:rsidRPr="0032568B">
        <w:rPr>
          <w:rFonts w:cstheme="minorHAnsi"/>
        </w:rPr>
        <w:t>: sd of population</w:t>
      </w:r>
    </w:p>
    <w:p w14:paraId="6573CB22" w14:textId="59804316" w:rsidR="004437BF" w:rsidRPr="0032568B" w:rsidRDefault="004437BF" w:rsidP="00E01C87">
      <w:pPr>
        <w:pStyle w:val="ListParagraph"/>
        <w:numPr>
          <w:ilvl w:val="3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δ</m:t>
        </m:r>
      </m:oMath>
      <w:r w:rsidR="00E01C87" w:rsidRPr="0032568B">
        <w:rPr>
          <w:rFonts w:cstheme="minorHAnsi"/>
        </w:rPr>
        <w:t>: Difference</w:t>
      </w:r>
      <w:r w:rsidRPr="0032568B">
        <w:rPr>
          <w:rFonts w:cstheme="minorHAnsi"/>
        </w:rPr>
        <w:t xml:space="preserve"> between treatment &amp; control</w:t>
      </w:r>
    </w:p>
    <w:p w14:paraId="3C920887" w14:textId="163B4F41" w:rsidR="004437BF" w:rsidRPr="0032568B" w:rsidRDefault="004437BF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Assume </w:t>
      </w:r>
      <w:proofErr w:type="spellStart"/>
      <w:r w:rsidRPr="0032568B">
        <w:rPr>
          <w:rFonts w:cstheme="minorHAnsi"/>
        </w:rPr>
        <w:t>sd</w:t>
      </w:r>
      <w:proofErr w:type="spellEnd"/>
      <w:r w:rsidRPr="0032568B">
        <w:rPr>
          <w:rFonts w:cstheme="minorHAnsi"/>
        </w:rPr>
        <w:t xml:space="preserve"> = 20, then sample size = 1600 and 4800 unique users for 3 variants</w:t>
      </w:r>
    </w:p>
    <w:p w14:paraId="7C5C4102" w14:textId="0FFAC241" w:rsidR="004437BF" w:rsidRPr="0032568B" w:rsidRDefault="004437BF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Smaller change means more samples</w:t>
      </w:r>
    </w:p>
    <w:p w14:paraId="21FAF79B" w14:textId="0DA1A9EE" w:rsidR="004437BF" w:rsidRPr="0032568B" w:rsidRDefault="004437BF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Smaller significance level like 2.5% also means more samples</w:t>
      </w:r>
    </w:p>
    <w:p w14:paraId="4DCAB0C2" w14:textId="321FA9F9" w:rsidR="004437BF" w:rsidRPr="0032568B" w:rsidRDefault="00E01C87" w:rsidP="00E01C87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Ramp-up plan:</w:t>
      </w:r>
    </w:p>
    <w:p w14:paraId="03C891A0" w14:textId="1E73E533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No bugs</w:t>
      </w:r>
    </w:p>
    <w:p w14:paraId="5F2C9969" w14:textId="3051D0DB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Traffics can be handled</w:t>
      </w:r>
    </w:p>
    <w:p w14:paraId="4DC62A9D" w14:textId="022EC3C8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Expose to a small population</w:t>
      </w:r>
    </w:p>
    <w:p w14:paraId="571985C1" w14:textId="54D93A47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Gradually increase percentage</w:t>
      </w:r>
    </w:p>
    <w:p w14:paraId="2C9D904F" w14:textId="279F7B7F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  <w:noProof/>
        </w:rPr>
        <w:drawing>
          <wp:inline distT="0" distB="0" distL="0" distR="0" wp14:anchorId="04A60FC9" wp14:editId="561CBD85">
            <wp:extent cx="3372592" cy="1908253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311" cy="1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8B5C" w14:textId="2E63797F" w:rsidR="00E01C87" w:rsidRPr="0032568B" w:rsidRDefault="00E01C87" w:rsidP="00E01C87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Day of week effect</w:t>
      </w:r>
    </w:p>
    <w:p w14:paraId="3938C91D" w14:textId="310034C9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People behaves differently</w:t>
      </w:r>
    </w:p>
    <w:p w14:paraId="6FF5DE6E" w14:textId="3BA019B7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Run experiment for &gt;= 1 whole week</w:t>
      </w:r>
    </w:p>
    <w:p w14:paraId="080758B3" w14:textId="78E240F2" w:rsidR="00E01C87" w:rsidRPr="0032568B" w:rsidRDefault="00E01C87" w:rsidP="00E01C87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Seasonality</w:t>
      </w:r>
    </w:p>
    <w:p w14:paraId="1AE27F2C" w14:textId="4BB0C1CF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Data during holiday cannot be used for analysis</w:t>
      </w:r>
    </w:p>
    <w:p w14:paraId="57080BC6" w14:textId="21C2BC5F" w:rsidR="00E01C87" w:rsidRPr="0032568B" w:rsidRDefault="00E01C87" w:rsidP="00E01C87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Primacy and novelty effects</w:t>
      </w:r>
    </w:p>
    <w:p w14:paraId="46C13DC9" w14:textId="63FCBAC0" w:rsidR="00E01C87" w:rsidRPr="0032568B" w:rsidRDefault="00E01C87" w:rsidP="00E01C8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Users respond to changes differently</w:t>
      </w:r>
    </w:p>
    <w:p w14:paraId="71954033" w14:textId="4AC6793C" w:rsidR="00225C51" w:rsidRPr="0032568B" w:rsidRDefault="00225C51" w:rsidP="00225C51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Result to Decision</w:t>
      </w:r>
    </w:p>
    <w:p w14:paraId="3B25D5A1" w14:textId="5CE4CDE1" w:rsidR="00225C51" w:rsidRPr="0032568B" w:rsidRDefault="00225C51" w:rsidP="00225C51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Sanity Check</w:t>
      </w:r>
    </w:p>
    <w:p w14:paraId="50BB27E0" w14:textId="0BBBE546" w:rsidR="00225C51" w:rsidRPr="0032568B" w:rsidRDefault="00225C51" w:rsidP="00225C51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Number of users assigned to groups is truly random</w:t>
      </w:r>
    </w:p>
    <w:p w14:paraId="425764AE" w14:textId="4F4B5DD4" w:rsidR="00225C51" w:rsidRPr="0032568B" w:rsidRDefault="00225C51" w:rsidP="00225C51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Latency when loading the webpage to make sure there is no significant latency difference between these groups</w:t>
      </w:r>
    </w:p>
    <w:p w14:paraId="195B5E91" w14:textId="62C1235A" w:rsidR="00225C51" w:rsidRPr="0032568B" w:rsidRDefault="00225C51" w:rsidP="00225C51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Hypothesis Testing</w:t>
      </w:r>
    </w:p>
    <w:p w14:paraId="26760DB0" w14:textId="152F3169" w:rsidR="00997428" w:rsidRPr="0032568B" w:rsidRDefault="00997428" w:rsidP="00997428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Recommend launching a change when</w:t>
      </w:r>
    </w:p>
    <w:p w14:paraId="4E87472F" w14:textId="54F40193" w:rsidR="00997428" w:rsidRPr="0032568B" w:rsidRDefault="00997428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Statistically significant</w:t>
      </w:r>
    </w:p>
    <w:p w14:paraId="2FED3CE5" w14:textId="5C14F583" w:rsidR="00997428" w:rsidRPr="0032568B" w:rsidRDefault="00997428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Practically Significant</w:t>
      </w:r>
    </w:p>
    <w:p w14:paraId="2B1B814D" w14:textId="18DA9433" w:rsidR="00997428" w:rsidRPr="0032568B" w:rsidRDefault="00997428" w:rsidP="00997428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14741783" w14:textId="1A4CB101" w:rsidR="00997428" w:rsidRPr="0032568B" w:rsidRDefault="00997428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  <w:noProof/>
        </w:rPr>
        <w:drawing>
          <wp:inline distT="0" distB="0" distL="0" distR="0" wp14:anchorId="15511861" wp14:editId="465A8928">
            <wp:extent cx="3532909" cy="10270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30" cy="10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354E" w14:textId="3A8BF581" w:rsidR="00997428" w:rsidRPr="0032568B" w:rsidRDefault="00997428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  <w:noProof/>
        </w:rPr>
        <w:drawing>
          <wp:inline distT="0" distB="0" distL="0" distR="0" wp14:anchorId="2815E371" wp14:editId="3317FE85">
            <wp:extent cx="2239704" cy="118753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69" cy="120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30C1" w14:textId="644EADE7" w:rsidR="00997428" w:rsidRPr="0032568B" w:rsidRDefault="00997428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Confidence Interval overlaps with 0: not statistically significant</w:t>
      </w:r>
    </w:p>
    <w:p w14:paraId="3972588D" w14:textId="0294DDE4" w:rsidR="00997428" w:rsidRPr="0032568B" w:rsidRDefault="00997428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Point estimate &gt; pra</w:t>
      </w:r>
      <w:r w:rsidR="00E37296" w:rsidRPr="0032568B">
        <w:rPr>
          <w:rFonts w:cstheme="minorHAnsi"/>
        </w:rPr>
        <w:t>ctical significance boundary</w:t>
      </w:r>
      <w:r w:rsidR="00085746" w:rsidRPr="0032568B">
        <w:rPr>
          <w:rFonts w:cstheme="minorHAnsi"/>
        </w:rPr>
        <w:t>: practically significant</w:t>
      </w:r>
    </w:p>
    <w:p w14:paraId="24112A27" w14:textId="6F95F304" w:rsidR="00085746" w:rsidRDefault="00085746" w:rsidP="00997428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In this case, run a follow-up test with more power.</w:t>
      </w:r>
    </w:p>
    <w:p w14:paraId="6698DBEF" w14:textId="003337D1" w:rsidR="001B1EE8" w:rsidRDefault="001B1EE8" w:rsidP="001B1E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Hypothesis Testing in A/B Testing</w:t>
      </w:r>
    </w:p>
    <w:p w14:paraId="56FB3AE4" w14:textId="39F3B90E" w:rsidR="001B1EE8" w:rsidRDefault="001B1EE8" w:rsidP="001B1EE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Experiment: test of color of a button</w:t>
      </w:r>
    </w:p>
    <w:p w14:paraId="560F2AEC" w14:textId="5F201868" w:rsidR="001B1EE8" w:rsidRDefault="001B1EE8" w:rsidP="001B1EE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Click through probability: </w:t>
      </w:r>
      <w:proofErr w:type="gramStart"/>
      <w:r>
        <w:rPr>
          <w:rFonts w:cstheme="minorHAnsi"/>
        </w:rPr>
        <w:t>N(</w:t>
      </w:r>
      <w:proofErr w:type="gramEnd"/>
      <w:r>
        <w:rPr>
          <w:rFonts w:cstheme="minorHAnsi"/>
        </w:rPr>
        <w:t>users who clicked) / N(total users)</w:t>
      </w:r>
    </w:p>
    <w:p w14:paraId="6A59534B" w14:textId="2A7A525F" w:rsidR="001B1EE8" w:rsidRDefault="001B1EE8" w:rsidP="001B1EE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1000 users in both control &amp; treatment groups</w:t>
      </w:r>
    </w:p>
    <w:p w14:paraId="31B6C05C" w14:textId="4106ECA0" w:rsidR="001B1EE8" w:rsidRDefault="001B1EE8" w:rsidP="001B1EE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Result</w:t>
      </w:r>
    </w:p>
    <w:p w14:paraId="41B0815A" w14:textId="7CE38B8F" w:rsidR="001B1EE8" w:rsidRDefault="001B1EE8" w:rsidP="001B1EE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Control</w:t>
      </w:r>
      <w:r w:rsidR="002C1003">
        <w:rPr>
          <w:rFonts w:cstheme="minorHAnsi"/>
        </w:rPr>
        <w:t xml:space="preserve"> group: 1.1% CTP</w:t>
      </w:r>
    </w:p>
    <w:p w14:paraId="406DFA90" w14:textId="6369B2ED" w:rsidR="002C1003" w:rsidRDefault="002C1003" w:rsidP="001B1EE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Treatment group: 2.3% CTP</w:t>
      </w:r>
    </w:p>
    <w:p w14:paraId="69020B15" w14:textId="0A1A679D" w:rsidR="002C1003" w:rsidRDefault="002C1003" w:rsidP="002C10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Steps</w:t>
      </w:r>
      <w:r w:rsidR="002414D8">
        <w:rPr>
          <w:rFonts w:cstheme="minorHAnsi"/>
        </w:rPr>
        <w:t xml:space="preserve"> for Z-distribution</w:t>
      </w:r>
    </w:p>
    <w:p w14:paraId="56B8E345" w14:textId="7F16E5A7" w:rsidR="002C1003" w:rsidRDefault="002C1003" w:rsidP="002C100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Which hypothesis test to use?</w:t>
      </w:r>
    </w:p>
    <w:p w14:paraId="2C7525E4" w14:textId="2B15DCFF" w:rsidR="0076110B" w:rsidRDefault="0076110B" w:rsidP="0076110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Bernoulli population: either clicks or doesn’t click</w:t>
      </w:r>
    </w:p>
    <w:p w14:paraId="00CBE3C2" w14:textId="36ACDAB5" w:rsidR="0076110B" w:rsidRDefault="0076110B" w:rsidP="0076110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Control group: n *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>
        <w:rPr>
          <w:rFonts w:cstheme="minorHAnsi"/>
        </w:rPr>
        <w:t xml:space="preserve"> = 1000 * 1.1% = 11</w:t>
      </w:r>
    </w:p>
    <w:p w14:paraId="204F2201" w14:textId="3282014C" w:rsidR="0076110B" w:rsidRDefault="0076110B" w:rsidP="0076110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Treatment Group: n *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>
        <w:rPr>
          <w:rFonts w:cstheme="minorHAnsi"/>
        </w:rPr>
        <w:t xml:space="preserve"> = 1000 * 2.3% = 23</w:t>
      </w:r>
    </w:p>
    <w:p w14:paraId="4078992D" w14:textId="4FDCD091" w:rsidR="0076110B" w:rsidRDefault="0076110B" w:rsidP="0076110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Test statistic follows Z-distribution</w:t>
      </w:r>
    </w:p>
    <w:p w14:paraId="653A3BF7" w14:textId="28FDBF35" w:rsidR="004731A2" w:rsidRDefault="004731A2" w:rsidP="0076110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Measurements</w:t>
      </w:r>
    </w:p>
    <w:p w14:paraId="299D2FE5" w14:textId="26380D09" w:rsidR="004731A2" w:rsidRDefault="004731A2" w:rsidP="004731A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User</w:t>
      </w:r>
      <w:r w:rsidR="00DF53EB">
        <w:rPr>
          <w:rFonts w:cstheme="minorHAnsi"/>
        </w:rPr>
        <w:t xml:space="preserve">s clicked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ct</m:t>
            </m:r>
          </m:sub>
        </m:sSub>
      </m:oMath>
      <w:r w:rsidR="00DF53EB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tr</m:t>
            </m:r>
          </m:sub>
        </m:sSub>
      </m:oMath>
    </w:p>
    <w:p w14:paraId="4F58E896" w14:textId="1EE17992" w:rsidR="00DF53EB" w:rsidRDefault="00DF53EB" w:rsidP="004731A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Total number of users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ct</m:t>
            </m:r>
          </m:sub>
        </m:sSub>
      </m:oMath>
      <w:r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tr</m:t>
            </m:r>
          </m:sub>
        </m:sSub>
      </m:oMath>
    </w:p>
    <w:p w14:paraId="29950A49" w14:textId="4B01A5D6" w:rsidR="002C1003" w:rsidRDefault="002C1003" w:rsidP="002C100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What is the null hypothesis?</w:t>
      </w:r>
    </w:p>
    <w:p w14:paraId="1943EDBE" w14:textId="5A63E8AD" w:rsidR="00DF53EB" w:rsidRDefault="00DF53EB" w:rsidP="00DF53EB">
      <w:pPr>
        <w:pStyle w:val="ListParagraph"/>
        <w:numPr>
          <w:ilvl w:val="3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d=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tr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ct</m:t>
            </m:r>
          </m:sub>
        </m:sSub>
      </m:oMath>
    </w:p>
    <w:p w14:paraId="45E215BB" w14:textId="44F07C23" w:rsidR="00DF53EB" w:rsidRDefault="00000000" w:rsidP="00DF53EB">
      <w:pPr>
        <w:pStyle w:val="ListParagraph"/>
        <w:numPr>
          <w:ilvl w:val="3"/>
          <w:numId w:val="1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ct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tr</m:t>
            </m:r>
          </m:sub>
        </m:sSub>
        <m:r>
          <w:rPr>
            <w:rFonts w:ascii="Cambria Math" w:hAnsi="Cambria Math" w:cstheme="minorHAnsi"/>
          </w:rPr>
          <m:t>, d=0</m:t>
        </m:r>
      </m:oMath>
    </w:p>
    <w:p w14:paraId="58D72AB2" w14:textId="0219B95A" w:rsidR="003743D8" w:rsidRDefault="003743D8" w:rsidP="003743D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We would expect 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d</m:t>
            </m:r>
          </m:e>
        </m:acc>
        <m:r>
          <w:rPr>
            <w:rFonts w:ascii="Cambria Math" w:hAnsi="Cambria Math" w:cstheme="minorHAnsi"/>
          </w:rPr>
          <m:t xml:space="preserve">~N(0,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14:paraId="2FE85B22" w14:textId="557797EB" w:rsidR="003743D8" w:rsidRDefault="003743D8" w:rsidP="003743D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Test statistics: </w:t>
      </w:r>
      <m:oMath>
        <m:r>
          <w:rPr>
            <w:rFonts w:ascii="Cambria Math" w:hAnsi="Cambria Math" w:cstheme="minorHAnsi"/>
          </w:rPr>
          <m:t>TS=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tr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ct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SE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0.012</m:t>
            </m:r>
          </m:num>
          <m:den>
            <m:r>
              <w:rPr>
                <w:rFonts w:ascii="Cambria Math" w:hAnsi="Cambria Math" w:cstheme="minorHAnsi"/>
              </w:rPr>
              <m:t>0.00578</m:t>
            </m:r>
          </m:den>
        </m:f>
        <m:r>
          <w:rPr>
            <w:rFonts w:ascii="Cambria Math" w:hAnsi="Cambria Math" w:cstheme="minorHAnsi"/>
          </w:rPr>
          <m:t>=2.076</m:t>
        </m:r>
      </m:oMath>
    </w:p>
    <w:p w14:paraId="3423683B" w14:textId="0CA9D674" w:rsidR="00775613" w:rsidRDefault="00775613" w:rsidP="002C6C12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Estimate Standard Error</w:t>
      </w:r>
    </w:p>
    <w:p w14:paraId="6A94D75C" w14:textId="213ABEE8" w:rsidR="00775613" w:rsidRDefault="00775613" w:rsidP="002C6C1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Choose a SE can represent both groups</w:t>
      </w:r>
    </w:p>
    <w:p w14:paraId="65BA93B6" w14:textId="30EE0D02" w:rsidR="00775613" w:rsidRDefault="00775613" w:rsidP="002C6C1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“Pooled” Standard error</w:t>
      </w:r>
    </w:p>
    <w:p w14:paraId="3775CE68" w14:textId="7AB2D775" w:rsidR="00775613" w:rsidRDefault="00775613" w:rsidP="002C6C1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 xml:space="preserve">“Pooled” probability of click,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</w:p>
    <w:p w14:paraId="3A00940C" w14:textId="5BE2B17C" w:rsidR="00775613" w:rsidRDefault="00775613" w:rsidP="002C6C12">
      <w:pPr>
        <w:pStyle w:val="ListParagraph"/>
        <w:numPr>
          <w:ilvl w:val="8"/>
          <w:numId w:val="1"/>
        </w:numPr>
        <w:rPr>
          <w:rFonts w:cstheme="minorHAnsi"/>
        </w:rPr>
      </w:pPr>
      <w:r>
        <w:rPr>
          <w:rFonts w:cstheme="minorHAnsi"/>
        </w:rPr>
        <w:t>Total Probability across 2 groups</w:t>
      </w:r>
    </w:p>
    <w:p w14:paraId="22BFC3FB" w14:textId="1B480BA1" w:rsidR="00775613" w:rsidRDefault="00000000" w:rsidP="002C6C12">
      <w:pPr>
        <w:pStyle w:val="ListParagraph"/>
        <w:numPr>
          <w:ilvl w:val="8"/>
          <w:numId w:val="1"/>
        </w:numPr>
        <w:rPr>
          <w:rFonts w:cstheme="minorHAnsi"/>
        </w:rPr>
      </w:pP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ct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tr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ct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tr</m:t>
                </m:r>
              </m:sub>
            </m:sSub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11+23</m:t>
            </m:r>
          </m:num>
          <m:den>
            <m:r>
              <w:rPr>
                <w:rFonts w:ascii="Cambria Math" w:hAnsi="Cambria Math" w:cstheme="minorHAnsi"/>
              </w:rPr>
              <m:t>1000+1000</m:t>
            </m:r>
          </m:den>
        </m:f>
        <m:r>
          <w:rPr>
            <w:rFonts w:ascii="Cambria Math" w:hAnsi="Cambria Math" w:cstheme="minorHAnsi"/>
          </w:rPr>
          <m:t>=0.017</m:t>
        </m:r>
      </m:oMath>
    </w:p>
    <w:p w14:paraId="78DE8651" w14:textId="6DD9BCD1" w:rsidR="00F459FF" w:rsidRDefault="00000000" w:rsidP="002C6C12">
      <w:pPr>
        <w:pStyle w:val="ListParagraph"/>
        <w:numPr>
          <w:ilvl w:val="7"/>
          <w:numId w:val="1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pool</m:t>
            </m:r>
          </m:sub>
        </m:sSub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acc>
            <m:r>
              <w:rPr>
                <w:rFonts w:ascii="Cambria Math" w:hAnsi="Cambria Math" w:cstheme="minorHAnsi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 w:cstheme="minorHAnsi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ct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tr</m:t>
                        </m:r>
                      </m:sub>
                    </m:sSub>
                  </m:den>
                </m:f>
              </m:e>
            </m:d>
          </m:e>
        </m:rad>
      </m:oMath>
    </w:p>
    <w:p w14:paraId="1DA601D1" w14:textId="1689C18B" w:rsidR="003743D8" w:rsidRPr="002C6C12" w:rsidRDefault="00F459FF" w:rsidP="002C6C12">
      <w:pPr>
        <w:pStyle w:val="ListParagraph"/>
        <w:numPr>
          <w:ilvl w:val="7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0.017*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1-0.017</m:t>
                </m:r>
              </m:e>
            </m:d>
            <m:r>
              <w:rPr>
                <w:rFonts w:ascii="Cambria Math" w:hAnsi="Cambria Math" w:cstheme="minorHAnsi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1000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1000</m:t>
                    </m:r>
                  </m:den>
                </m:f>
              </m:e>
            </m:d>
          </m:e>
        </m:rad>
      </m:oMath>
      <w:r w:rsidRPr="002C6C12">
        <w:rPr>
          <w:rFonts w:cstheme="minorHAnsi"/>
        </w:rPr>
        <w:t xml:space="preserve">                 = 0.00578</w:t>
      </w:r>
    </w:p>
    <w:p w14:paraId="57083F9E" w14:textId="3DD2B0BC" w:rsidR="002C1003" w:rsidRDefault="002C1003" w:rsidP="002C100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Is the result statistically significant?</w:t>
      </w:r>
    </w:p>
    <w:p w14:paraId="56D301D3" w14:textId="6D6ABEC3" w:rsidR="002C6C12" w:rsidRDefault="002C6C12" w:rsidP="002C6C1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Critical z-score (α:0.05) = 1.96</w:t>
      </w:r>
    </w:p>
    <w:p w14:paraId="3325281D" w14:textId="16E3688F" w:rsidR="002C6C12" w:rsidRDefault="002C6C12" w:rsidP="002C6C1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TS &gt; 1.96 or TS &lt; -1.96, reject the null hypothesis</w:t>
      </w:r>
    </w:p>
    <w:p w14:paraId="2D2EEF1F" w14:textId="32A23E2D" w:rsidR="002C6C12" w:rsidRDefault="002C6C12" w:rsidP="002C6C1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In this example:</w:t>
      </w:r>
    </w:p>
    <w:p w14:paraId="15380F0E" w14:textId="40BCF66D" w:rsidR="002C6C12" w:rsidRDefault="002C6C12" w:rsidP="002C6C1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TS = 2.076 &gt; 1.96</w:t>
      </w:r>
    </w:p>
    <w:p w14:paraId="2C4688A5" w14:textId="74F0D3CA" w:rsidR="002C6C12" w:rsidRDefault="002C6C12" w:rsidP="002C6C1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Test is statistically significant</w:t>
      </w:r>
    </w:p>
    <w:p w14:paraId="44D6CE52" w14:textId="740C0897" w:rsidR="002C1003" w:rsidRDefault="002C1003" w:rsidP="002C100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Is the result </w:t>
      </w:r>
      <w:r w:rsidR="00A510A1">
        <w:rPr>
          <w:rFonts w:cstheme="minorHAnsi"/>
        </w:rPr>
        <w:t>practically</w:t>
      </w:r>
      <w:r>
        <w:rPr>
          <w:rFonts w:cstheme="minorHAnsi"/>
        </w:rPr>
        <w:t xml:space="preserve"> significant?</w:t>
      </w:r>
    </w:p>
    <w:p w14:paraId="7029C5E9" w14:textId="75439622" w:rsidR="002C6C12" w:rsidRDefault="002C6C12" w:rsidP="002C6C1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Confidence interval of d</w:t>
      </w:r>
    </w:p>
    <w:p w14:paraId="3CE39714" w14:textId="6DC03256" w:rsidR="002C6C12" w:rsidRDefault="002C6C12" w:rsidP="002C6C1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Center of C.I. = 0.012</w:t>
      </w:r>
    </w:p>
    <w:p w14:paraId="6503059B" w14:textId="65DA3E94" w:rsidR="002C6C12" w:rsidRDefault="002C6C12" w:rsidP="002C6C12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Width of C.I. (margin of error)</w:t>
      </w:r>
    </w:p>
    <w:p w14:paraId="009FA151" w14:textId="5AC31CAD" w:rsidR="002C6C12" w:rsidRDefault="002C6C12" w:rsidP="002C6C12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M = Z *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pool</m:t>
            </m:r>
          </m:sub>
        </m:sSub>
      </m:oMath>
      <w:r>
        <w:rPr>
          <w:rFonts w:cstheme="minorHAnsi"/>
        </w:rPr>
        <w:t xml:space="preserve"> = 1.96 * 0.0578</w:t>
      </w:r>
      <w:r w:rsidR="00292667">
        <w:rPr>
          <w:rFonts w:cstheme="minorHAnsi"/>
        </w:rPr>
        <w:t xml:space="preserve"> = 0.0113</w:t>
      </w:r>
    </w:p>
    <w:p w14:paraId="0A30080B" w14:textId="75D6E4A3" w:rsidR="00292667" w:rsidRDefault="00292667" w:rsidP="002C6C12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CI of d: 0.012 +- 0.0113 = 0.0007 ~</w:t>
      </w:r>
      <w:r w:rsidR="001275F2">
        <w:rPr>
          <w:rFonts w:cstheme="minorHAnsi"/>
        </w:rPr>
        <w:t xml:space="preserve"> 0.0233</w:t>
      </w:r>
      <w:r w:rsidR="001275F2">
        <w:rPr>
          <w:rFonts w:cstheme="minorHAnsi"/>
          <w:noProof/>
        </w:rPr>
        <w:drawing>
          <wp:inline distT="0" distB="0" distL="0" distR="0" wp14:anchorId="05C5D492" wp14:editId="4804A912">
            <wp:extent cx="2292253" cy="831273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4" cy="8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3DE5" w14:textId="54554660" w:rsidR="001275F2" w:rsidRDefault="001275F2" w:rsidP="002C6C12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In this case, the point estimate is greater than the significance boundary, but the left end of CI is less than significance boundary.</w:t>
      </w:r>
    </w:p>
    <w:p w14:paraId="562CE6CF" w14:textId="270B247A" w:rsidR="001275F2" w:rsidRDefault="001275F2" w:rsidP="002C6C12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Best guess: there is a practical significant </w:t>
      </w:r>
      <w:r w:rsidR="00A510A1">
        <w:rPr>
          <w:rFonts w:cstheme="minorHAnsi"/>
        </w:rPr>
        <w:t>change, but it is possible the change is not practically significant</w:t>
      </w:r>
    </w:p>
    <w:p w14:paraId="33799B54" w14:textId="4405FD0A" w:rsidR="002C1003" w:rsidRDefault="002C1003" w:rsidP="002C100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Make decisions</w:t>
      </w:r>
    </w:p>
    <w:p w14:paraId="34C950DC" w14:textId="71832A18" w:rsidR="00A510A1" w:rsidRDefault="00A510A1" w:rsidP="00A510A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Not confident the change is practically significant</w:t>
      </w:r>
    </w:p>
    <w:p w14:paraId="4FF2C963" w14:textId="1D2FC9FA" w:rsidR="00A510A1" w:rsidRDefault="00A510A1" w:rsidP="00A510A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Not recommend launching the feature</w:t>
      </w:r>
    </w:p>
    <w:p w14:paraId="5ECE849B" w14:textId="0ED19264" w:rsidR="00A510A1" w:rsidRDefault="00A510A1" w:rsidP="00A510A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Few Points</w:t>
      </w:r>
    </w:p>
    <w:p w14:paraId="18E9D156" w14:textId="1DD1338E" w:rsidR="00A510A1" w:rsidRDefault="00A510A1" w:rsidP="00A510A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Check if CI overlaps with 0</w:t>
      </w:r>
    </w:p>
    <w:p w14:paraId="7DB3874E" w14:textId="01D1D761" w:rsidR="00A510A1" w:rsidRDefault="00A510A1" w:rsidP="00A510A1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If it does, result is not statistically significant</w:t>
      </w:r>
    </w:p>
    <w:p w14:paraId="6A404880" w14:textId="599BEFB6" w:rsidR="00A510A1" w:rsidRDefault="00A510A1" w:rsidP="00A510A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Equi</w:t>
      </w:r>
      <w:r w:rsidR="00DC5407">
        <w:rPr>
          <w:rFonts w:cstheme="minorHAnsi"/>
        </w:rPr>
        <w:t>valent to comparing TS with critical value</w:t>
      </w:r>
    </w:p>
    <w:p w14:paraId="4E47F727" w14:textId="7B1BCAAE" w:rsidR="002414D8" w:rsidRDefault="00021DAC" w:rsidP="002414D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Two Sample T-test</w:t>
      </w:r>
    </w:p>
    <w:p w14:paraId="743B6719" w14:textId="5B6283DA" w:rsidR="00021DAC" w:rsidRDefault="00021DAC" w:rsidP="00021D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Calculate means for control and treatment group</w:t>
      </w:r>
    </w:p>
    <w:p w14:paraId="6D692F5D" w14:textId="5D4F17FF" w:rsidR="00B86F93" w:rsidRDefault="00B86F93" w:rsidP="00B86F93">
      <w:pPr>
        <w:pStyle w:val="ListParagraph"/>
        <w:numPr>
          <w:ilvl w:val="3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d=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</w:p>
    <w:p w14:paraId="6179F259" w14:textId="617AD62A" w:rsidR="00021DAC" w:rsidRDefault="00021DAC" w:rsidP="00021D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Determine Practical Significant boundary and Significance Level α</w:t>
      </w:r>
    </w:p>
    <w:p w14:paraId="4077041B" w14:textId="692E2466" w:rsidR="00021DAC" w:rsidRDefault="00B86F93" w:rsidP="00021D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Variances</w:t>
      </w:r>
    </w:p>
    <w:p w14:paraId="2A37394B" w14:textId="432C6DA4" w:rsidR="00B86F93" w:rsidRDefault="00B86F93" w:rsidP="00B86F9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2 groups have similar variances</w:t>
      </w:r>
    </w:p>
    <w:p w14:paraId="1A76FA22" w14:textId="6C0DC469" w:rsidR="00B86F93" w:rsidRDefault="00B86F93" w:rsidP="00B86F93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Compute “Pooled” Variance</w:t>
      </w:r>
    </w:p>
    <w:p w14:paraId="6734D5F8" w14:textId="620CD745" w:rsidR="00B86F93" w:rsidRDefault="00B86F93" w:rsidP="00B86F9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2 groups have different </w:t>
      </w:r>
    </w:p>
    <w:p w14:paraId="21AB66CF" w14:textId="43C76BE9" w:rsidR="00B86F93" w:rsidRDefault="00B86F93" w:rsidP="00B86F93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Compute “</w:t>
      </w:r>
      <w:proofErr w:type="spellStart"/>
      <w:r>
        <w:rPr>
          <w:rFonts w:cstheme="minorHAnsi"/>
        </w:rPr>
        <w:t>unpooled</w:t>
      </w:r>
      <w:proofErr w:type="spellEnd"/>
      <w:r>
        <w:rPr>
          <w:rFonts w:cstheme="minorHAnsi"/>
        </w:rPr>
        <w:t>” Variance</w:t>
      </w:r>
    </w:p>
    <w:p w14:paraId="5483B278" w14:textId="38287FE1" w:rsidR="00B86F93" w:rsidRDefault="00B86F93" w:rsidP="00B86F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Null hypothesis</w:t>
      </w:r>
    </w:p>
    <w:p w14:paraId="04BE9EB4" w14:textId="69ABD042" w:rsidR="00B86F93" w:rsidRDefault="00000000" w:rsidP="00B86F93">
      <w:pPr>
        <w:pStyle w:val="ListParagraph"/>
        <w:numPr>
          <w:ilvl w:val="3"/>
          <w:numId w:val="1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 xml:space="preserve">, d=0 </m:t>
        </m:r>
      </m:oMath>
    </w:p>
    <w:p w14:paraId="54CC146C" w14:textId="77777777" w:rsidR="00340BEA" w:rsidRDefault="00340BEA" w:rsidP="00B86F9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Test statistic with “pooled” variance</w:t>
      </w:r>
    </w:p>
    <w:p w14:paraId="7F615F32" w14:textId="1E08DB26" w:rsidR="00C1719A" w:rsidRDefault="00C1719A" w:rsidP="00340BEA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TS=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pool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ct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tr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0.012</m:t>
            </m:r>
          </m:num>
          <m:den>
            <m:r>
              <w:rPr>
                <w:rFonts w:ascii="Cambria Math" w:hAnsi="Cambria Math" w:cstheme="minorHAnsi"/>
              </w:rPr>
              <m:t>0.00578</m:t>
            </m:r>
          </m:den>
        </m:f>
        <m:r>
          <w:rPr>
            <w:rFonts w:ascii="Cambria Math" w:hAnsi="Cambria Math" w:cstheme="minorHAnsi"/>
          </w:rPr>
          <m:t>=2.076</m:t>
        </m:r>
      </m:oMath>
    </w:p>
    <w:p w14:paraId="710D4D80" w14:textId="2169742E" w:rsidR="00B70481" w:rsidRDefault="00340BEA" w:rsidP="00B86F9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“Pooled” standard error</w:t>
      </w:r>
    </w:p>
    <w:p w14:paraId="659AC7F3" w14:textId="71FDE1BA" w:rsidR="00340BEA" w:rsidRDefault="00000000" w:rsidP="00340BEA">
      <w:pPr>
        <w:pStyle w:val="ListParagraph"/>
        <w:numPr>
          <w:ilvl w:val="4"/>
          <w:numId w:val="1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pool</m:t>
            </m:r>
          </m:sub>
        </m:sSub>
        <m:r>
          <w:rPr>
            <w:rFonts w:ascii="Cambria Math" w:hAnsi="Cambria Math" w:cstheme="minorHAnsi"/>
          </w:rPr>
          <m:t>=√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SS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SS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df</m:t>
            </m:r>
          </m:den>
        </m:f>
      </m:oMath>
    </w:p>
    <w:p w14:paraId="33C99103" w14:textId="3C6860D6" w:rsidR="00340BEA" w:rsidRDefault="00340BEA" w:rsidP="00340BEA">
      <w:pPr>
        <w:pStyle w:val="ListParagraph"/>
        <w:numPr>
          <w:ilvl w:val="4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SS=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nary>
      </m:oMath>
    </w:p>
    <w:p w14:paraId="0B57D7A6" w14:textId="5A680B90" w:rsidR="00340BEA" w:rsidRDefault="00340BEA" w:rsidP="00340BEA">
      <w:pPr>
        <w:pStyle w:val="ListParagraph"/>
        <w:numPr>
          <w:ilvl w:val="4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df=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ct</m:t>
            </m:r>
          </m:sub>
        </m:sSub>
        <m:r>
          <w:rPr>
            <w:rFonts w:ascii="Cambria Math" w:hAnsi="Cambria Math" w:cstheme="minorHAnsi"/>
          </w:rPr>
          <m:t>-1+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tr</m:t>
            </m:r>
          </m:sub>
        </m:sSub>
      </m:oMath>
    </w:p>
    <w:p w14:paraId="57236D94" w14:textId="5D7421AD" w:rsidR="00E733C4" w:rsidRDefault="00E733C4" w:rsidP="00E733C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Statistically Significant</w:t>
      </w:r>
    </w:p>
    <w:p w14:paraId="7995B5C8" w14:textId="5B69CBFC" w:rsidR="00E733C4" w:rsidRDefault="00E733C4" w:rsidP="00E733C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Calculate TS</w:t>
      </w:r>
    </w:p>
    <w:p w14:paraId="649070BF" w14:textId="4B3CE122" w:rsidR="00340BEA" w:rsidRDefault="00E733C4" w:rsidP="00E733C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Critical t-score value (α = 0.05, </w:t>
      </w: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=): </w:t>
      </w:r>
    </w:p>
    <w:p w14:paraId="5EBB11E5" w14:textId="03F36848" w:rsidR="00E733C4" w:rsidRDefault="00E733C4" w:rsidP="00E733C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Compared TS to t-score</w:t>
      </w:r>
    </w:p>
    <w:p w14:paraId="2BF44D80" w14:textId="451802CE" w:rsidR="00E733C4" w:rsidRDefault="00E733C4" w:rsidP="00E733C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Practically Significant</w:t>
      </w:r>
    </w:p>
    <w:p w14:paraId="45306A35" w14:textId="39B1CAF5" w:rsidR="00E733C4" w:rsidRDefault="00E733C4" w:rsidP="00E733C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Calculate CI</w:t>
      </w:r>
    </w:p>
    <w:p w14:paraId="74C3FBFB" w14:textId="78BC4CF1" w:rsidR="0044750D" w:rsidRDefault="0044750D" w:rsidP="00E733C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Compare CI with practical significance boundary</w:t>
      </w:r>
    </w:p>
    <w:p w14:paraId="6AE0B0D6" w14:textId="57A4DE08" w:rsidR="0044750D" w:rsidRDefault="0044750D" w:rsidP="0044750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Make Decision</w:t>
      </w:r>
    </w:p>
    <w:p w14:paraId="6AE6C3D4" w14:textId="28F0EA7B" w:rsidR="0044750D" w:rsidRDefault="0044750D" w:rsidP="0044750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Welch’s T-Test</w:t>
      </w:r>
    </w:p>
    <w:p w14:paraId="3D603FA9" w14:textId="4559A3E8" w:rsidR="0044750D" w:rsidRDefault="0044750D" w:rsidP="0044750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Used when</w:t>
      </w:r>
    </w:p>
    <w:p w14:paraId="1AF1DBB7" w14:textId="6D6A92E7" w:rsidR="0044750D" w:rsidRDefault="0044750D" w:rsidP="0044750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Two samples have different variance and/or sample sizes</w:t>
      </w:r>
    </w:p>
    <w:p w14:paraId="2C92922B" w14:textId="225E5B79" w:rsidR="0044750D" w:rsidRDefault="0044750D" w:rsidP="0044750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Compute “</w:t>
      </w:r>
      <w:proofErr w:type="spellStart"/>
      <w:r>
        <w:rPr>
          <w:rFonts w:cstheme="minorHAnsi"/>
        </w:rPr>
        <w:t>Unpooled</w:t>
      </w:r>
      <w:proofErr w:type="spellEnd"/>
      <w:r>
        <w:rPr>
          <w:rFonts w:cstheme="minorHAnsi"/>
        </w:rPr>
        <w:t>” standard error</w:t>
      </w:r>
    </w:p>
    <w:p w14:paraId="18E80807" w14:textId="51A0F49D" w:rsidR="00043717" w:rsidRDefault="00000000" w:rsidP="00043717">
      <w:pPr>
        <w:pStyle w:val="ListParagraph"/>
        <w:numPr>
          <w:ilvl w:val="4"/>
          <w:numId w:val="1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unpool</m:t>
            </m:r>
          </m:sub>
        </m:sSub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den>
            </m:f>
          </m:e>
        </m:rad>
      </m:oMath>
    </w:p>
    <w:p w14:paraId="26D4F969" w14:textId="16E4A1B6" w:rsidR="00E8533E" w:rsidRDefault="00E8533E" w:rsidP="00E8533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Confidence Interval of d</w:t>
      </w:r>
    </w:p>
    <w:p w14:paraId="5C1C6DFA" w14:textId="5539A239" w:rsidR="00E8533E" w:rsidRPr="0032568B" w:rsidRDefault="00E8533E" w:rsidP="00E8533E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1F113B7A" wp14:editId="5ACA8B3F">
            <wp:extent cx="1953491" cy="1101761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056" cy="11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6C1D" w14:textId="0517BF29" w:rsidR="002F1403" w:rsidRPr="0032568B" w:rsidRDefault="002F1403" w:rsidP="002F1403">
      <w:pPr>
        <w:pStyle w:val="ListParagraph"/>
        <w:numPr>
          <w:ilvl w:val="0"/>
          <w:numId w:val="1"/>
        </w:numPr>
        <w:rPr>
          <w:rFonts w:cstheme="minorHAnsi"/>
        </w:rPr>
      </w:pPr>
      <w:r w:rsidRPr="0032568B">
        <w:rPr>
          <w:rFonts w:cstheme="minorHAnsi"/>
        </w:rPr>
        <w:t>Sample Size Estimation</w:t>
      </w:r>
    </w:p>
    <w:p w14:paraId="7B0D470E" w14:textId="3AD37006" w:rsidR="002F1403" w:rsidRPr="0032568B" w:rsidRDefault="002F1403" w:rsidP="002F1403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Rule of thumb</w:t>
      </w:r>
    </w:p>
    <w:p w14:paraId="5C7D6048" w14:textId="1E78BBCA" w:rsidR="002F1403" w:rsidRPr="0032568B" w:rsidRDefault="002F1403" w:rsidP="002F1403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n=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a/2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β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δ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E10E8DF" w14:textId="746B3EDF" w:rsidR="002F1403" w:rsidRPr="0032568B" w:rsidRDefault="00000000" w:rsidP="002F1403">
      <w:pPr>
        <w:pStyle w:val="ListParagraph"/>
        <w:numPr>
          <w:ilvl w:val="2"/>
          <w:numId w:val="1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2F1403" w:rsidRPr="0032568B">
        <w:rPr>
          <w:rFonts w:cstheme="minorHAnsi"/>
        </w:rPr>
        <w:t>: Variance</w:t>
      </w:r>
    </w:p>
    <w:p w14:paraId="5157F21D" w14:textId="7EC18D5C" w:rsidR="002F1403" w:rsidRPr="0032568B" w:rsidRDefault="00E73E68" w:rsidP="002F1403">
      <w:pPr>
        <w:pStyle w:val="ListParagraph"/>
        <w:numPr>
          <w:ilvl w:val="2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α</m:t>
        </m:r>
      </m:oMath>
      <w:r w:rsidRPr="0032568B">
        <w:rPr>
          <w:rFonts w:cstheme="minorHAnsi"/>
        </w:rPr>
        <w:t>: Significance Level, Type I error (False Positive)</w:t>
      </w:r>
    </w:p>
    <w:p w14:paraId="6258FEE0" w14:textId="766FB453" w:rsidR="00E73E68" w:rsidRPr="0032568B" w:rsidRDefault="00E73E68" w:rsidP="002F1403">
      <w:pPr>
        <w:pStyle w:val="ListParagraph"/>
        <w:numPr>
          <w:ilvl w:val="2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β</m:t>
        </m:r>
      </m:oMath>
      <w:r w:rsidRPr="0032568B">
        <w:rPr>
          <w:rFonts w:cstheme="minorHAnsi"/>
        </w:rPr>
        <w:t>: Type II error (False Negative) = 1- power</w:t>
      </w:r>
    </w:p>
    <w:p w14:paraId="3665D721" w14:textId="4C712B01" w:rsidR="00E73E68" w:rsidRPr="0032568B" w:rsidRDefault="00E73E68" w:rsidP="002F1403">
      <w:pPr>
        <w:pStyle w:val="ListParagraph"/>
        <w:numPr>
          <w:ilvl w:val="2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δ</m:t>
        </m:r>
      </m:oMath>
      <w:r w:rsidRPr="0032568B">
        <w:rPr>
          <w:rFonts w:cstheme="minorHAnsi"/>
        </w:rPr>
        <w:t>: Difference between two groups</w:t>
      </w:r>
    </w:p>
    <w:p w14:paraId="2C8B9E88" w14:textId="16507A06" w:rsidR="00E73E68" w:rsidRPr="0032568B" w:rsidRDefault="00E73E68" w:rsidP="00E73E68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Alpha (Significance Level)</w:t>
      </w:r>
    </w:p>
    <w:p w14:paraId="2865E6F0" w14:textId="7A350E27" w:rsidR="00B95CF6" w:rsidRPr="0032568B" w:rsidRDefault="00B95CF6" w:rsidP="00B95CF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Smaller alpha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Higher confidence Level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More sample needed</w:t>
      </w:r>
    </w:p>
    <w:p w14:paraId="606CF09E" w14:textId="67410410" w:rsidR="00B95CF6" w:rsidRPr="0032568B" w:rsidRDefault="00B95CF6" w:rsidP="00B95CF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As our sample size increases our uncertainty decreases and we have a greater confidence in our estimation.</w:t>
      </w:r>
    </w:p>
    <w:p w14:paraId="5A24D2D8" w14:textId="6974B282" w:rsidR="00B95CF6" w:rsidRPr="0032568B" w:rsidRDefault="00B95CF6" w:rsidP="00B95CF6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Beta (1 – Power)</w:t>
      </w:r>
    </w:p>
    <w:p w14:paraId="3CF1086F" w14:textId="27866931" w:rsidR="00B95CF6" w:rsidRPr="0032568B" w:rsidRDefault="00B95CF6" w:rsidP="00B95CF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Usually set as 0.2</w:t>
      </w:r>
    </w:p>
    <w:p w14:paraId="6A7E476D" w14:textId="600A47FE" w:rsidR="00B95CF6" w:rsidRPr="0032568B" w:rsidRDefault="00B95CF6" w:rsidP="00B95CF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Smaller Beta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Greater Power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More sample needed</w:t>
      </w:r>
    </w:p>
    <w:p w14:paraId="0578B472" w14:textId="0AF3995D" w:rsidR="00B95CF6" w:rsidRPr="0032568B" w:rsidRDefault="00B95CF6" w:rsidP="00B95CF6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Variance Estimation</w:t>
      </w:r>
    </w:p>
    <w:p w14:paraId="3E4F44C6" w14:textId="55939495" w:rsidR="00B95CF6" w:rsidRPr="0032568B" w:rsidRDefault="00000000" w:rsidP="00B95CF6">
      <w:pPr>
        <w:pStyle w:val="ListParagraph"/>
        <w:numPr>
          <w:ilvl w:val="2"/>
          <w:numId w:val="1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="00B95CF6" w:rsidRPr="0032568B">
        <w:rPr>
          <w:rFonts w:cstheme="minorHAnsi"/>
        </w:rPr>
        <w:t>: Estimate of Variance</w:t>
      </w:r>
    </w:p>
    <w:p w14:paraId="19B7F724" w14:textId="2CFCF65C" w:rsidR="00B95CF6" w:rsidRPr="0032568B" w:rsidRDefault="00B95CF6" w:rsidP="00B95CF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From historical data and tests:</w:t>
      </w:r>
    </w:p>
    <w:p w14:paraId="7F840527" w14:textId="19B53735" w:rsidR="00B95CF6" w:rsidRPr="0032568B" w:rsidRDefault="00B95CF6" w:rsidP="00B95CF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Query from historical logs</w:t>
      </w:r>
    </w:p>
    <w:p w14:paraId="5813B0AA" w14:textId="519BBE52" w:rsidR="00B95CF6" w:rsidRPr="0032568B" w:rsidRDefault="00B95CF6" w:rsidP="00B95CF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Previous A/B tests and A/A tests</w:t>
      </w:r>
    </w:p>
    <w:p w14:paraId="5EE13DB5" w14:textId="4DC380C6" w:rsidR="00B95CF6" w:rsidRPr="0032568B" w:rsidRDefault="00B95CF6" w:rsidP="00B95CF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Run an A/A test when no historical data is available</w:t>
      </w:r>
    </w:p>
    <w:p w14:paraId="6030161A" w14:textId="36329569" w:rsidR="0032568B" w:rsidRPr="0032568B" w:rsidRDefault="0032568B" w:rsidP="0032568B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Delta</w:t>
      </w:r>
    </w:p>
    <w:p w14:paraId="4D9AB9F1" w14:textId="3DD6236A" w:rsidR="0032568B" w:rsidRDefault="0032568B" w:rsidP="0032568B">
      <w:pPr>
        <w:pStyle w:val="ListParagraph"/>
        <w:numPr>
          <w:ilvl w:val="2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δ</m:t>
        </m:r>
      </m:oMath>
      <w:r w:rsidRPr="0032568B">
        <w:rPr>
          <w:rFonts w:cstheme="minorHAnsi"/>
        </w:rPr>
        <w:t>: Difference between Control and Treatment</w:t>
      </w:r>
    </w:p>
    <w:p w14:paraId="5B197931" w14:textId="258AC813" w:rsidR="0032568B" w:rsidRDefault="0032568B" w:rsidP="0032568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Use minimum detectable effect (A.K.A practical significance)</w:t>
      </w:r>
    </w:p>
    <w:p w14:paraId="582A49F5" w14:textId="65905DC5" w:rsidR="0032568B" w:rsidRDefault="0032568B" w:rsidP="0032568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Example: 10M increase in revenue, 10k increase in button click</w:t>
      </w:r>
    </w:p>
    <w:p w14:paraId="6E6A3178" w14:textId="7AC829A5" w:rsidR="0032568B" w:rsidRDefault="0032568B" w:rsidP="0032568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Smallest change that is meaningful to the business</w:t>
      </w:r>
    </w:p>
    <w:p w14:paraId="6BF29B78" w14:textId="3BD1EF89" w:rsidR="0032568B" w:rsidRDefault="0032568B" w:rsidP="0032568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Need more data to detect smaller changes</w:t>
      </w:r>
    </w:p>
    <w:p w14:paraId="7FDF29BE" w14:textId="14DCBE7F" w:rsidR="0032568B" w:rsidRPr="0032568B" w:rsidRDefault="0032568B" w:rsidP="0032568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Large sample sizes increase the probability of estimating the metrics accurately</w:t>
      </w:r>
    </w:p>
    <w:p w14:paraId="6ED35E50" w14:textId="77777777" w:rsidR="0032568B" w:rsidRPr="0032568B" w:rsidRDefault="0032568B" w:rsidP="0032568B">
      <w:pPr>
        <w:rPr>
          <w:rFonts w:cstheme="minorHAnsi"/>
        </w:rPr>
      </w:pPr>
    </w:p>
    <w:p w14:paraId="50DD5630" w14:textId="406B18A2" w:rsidR="00BB2BB2" w:rsidRPr="0032568B" w:rsidRDefault="00BB2BB2" w:rsidP="00BB2BB2">
      <w:pPr>
        <w:pStyle w:val="ListParagraph"/>
        <w:numPr>
          <w:ilvl w:val="0"/>
          <w:numId w:val="1"/>
        </w:numPr>
        <w:rPr>
          <w:rFonts w:cstheme="minorHAnsi"/>
        </w:rPr>
      </w:pPr>
      <w:r w:rsidRPr="0032568B">
        <w:rPr>
          <w:rFonts w:cstheme="minorHAnsi"/>
        </w:rPr>
        <w:t>Choosing the right Metrics for A/B Testing</w:t>
      </w:r>
    </w:p>
    <w:p w14:paraId="679CCAC0" w14:textId="48C1B505" w:rsidR="00BB2BB2" w:rsidRPr="0032568B" w:rsidRDefault="00BB2BB2" w:rsidP="00BB2BB2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Goal Metrics</w:t>
      </w:r>
    </w:p>
    <w:p w14:paraId="2085D178" w14:textId="1A81CBBD" w:rsidR="00BB2BB2" w:rsidRPr="0032568B" w:rsidRDefault="00BB2BB2" w:rsidP="00BB2BB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Company’s </w:t>
      </w:r>
      <w:r w:rsidR="00B63F93" w:rsidRPr="0032568B">
        <w:rPr>
          <w:rFonts w:cstheme="minorHAnsi"/>
          <w:color w:val="FF0000"/>
        </w:rPr>
        <w:t xml:space="preserve">long-term </w:t>
      </w:r>
      <w:r w:rsidRPr="0032568B">
        <w:rPr>
          <w:rFonts w:cstheme="minorHAnsi"/>
        </w:rPr>
        <w:t>vision&amp; mission</w:t>
      </w:r>
    </w:p>
    <w:p w14:paraId="6C88B9A8" w14:textId="1EA047B2" w:rsidR="00D37486" w:rsidRPr="0032568B" w:rsidRDefault="00D37486" w:rsidP="00BB2BB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Reflect what the company cares about and simple to communicate with stakeholders</w:t>
      </w:r>
    </w:p>
    <w:p w14:paraId="05EB3E53" w14:textId="11EA00E5" w:rsidR="00D37486" w:rsidRPr="0032568B" w:rsidRDefault="00D37486" w:rsidP="00BB2BB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Stable over time</w:t>
      </w:r>
    </w:p>
    <w:p w14:paraId="5930FE4D" w14:textId="5625B2DE" w:rsidR="00D37486" w:rsidRPr="0032568B" w:rsidRDefault="00D37486" w:rsidP="00BB2BB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May not be suitable for experiments:</w:t>
      </w:r>
    </w:p>
    <w:p w14:paraId="01868E8C" w14:textId="48E3F67A" w:rsidR="00D37486" w:rsidRPr="0032568B" w:rsidRDefault="00D37486" w:rsidP="00D3748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Difficult to measure</w:t>
      </w:r>
    </w:p>
    <w:p w14:paraId="6C7381F5" w14:textId="16BA1C20" w:rsidR="00D37486" w:rsidRPr="0032568B" w:rsidRDefault="00D37486" w:rsidP="00D3748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Not sensitive to product changes</w:t>
      </w:r>
    </w:p>
    <w:p w14:paraId="7CD5AEFE" w14:textId="44B39CD4" w:rsidR="00D37486" w:rsidRPr="0032568B" w:rsidRDefault="00D37486" w:rsidP="00D3748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3994569E" w14:textId="62D4D2E6" w:rsidR="00D37486" w:rsidRPr="0032568B" w:rsidRDefault="00D37486" w:rsidP="00D3748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Facebook cares about revenue but not every team uses it for experiments</w:t>
      </w:r>
    </w:p>
    <w:p w14:paraId="789EC480" w14:textId="5EE6534F" w:rsidR="00D37486" w:rsidRPr="0032568B" w:rsidRDefault="002F0E32" w:rsidP="00D3748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Teams may work on improving user engagement or App &amp; web performance</w:t>
      </w:r>
    </w:p>
    <w:p w14:paraId="4516F3A3" w14:textId="4B9EA4C1" w:rsidR="002F0E32" w:rsidRPr="0032568B" w:rsidRDefault="002F0E32" w:rsidP="002F0E32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Driver Metric</w:t>
      </w:r>
    </w:p>
    <w:p w14:paraId="20234B45" w14:textId="0E033964" w:rsidR="002F0E32" w:rsidRPr="0032568B" w:rsidRDefault="002F0E32" w:rsidP="002F0E3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Surrogate metric</w:t>
      </w:r>
      <w:r w:rsidR="00DC49A2" w:rsidRPr="0032568B">
        <w:rPr>
          <w:rFonts w:cstheme="minorHAnsi"/>
        </w:rPr>
        <w:t>/ indirect/ predictive metric</w:t>
      </w:r>
    </w:p>
    <w:p w14:paraId="727FF7A4" w14:textId="121AE941" w:rsidR="002F0E32" w:rsidRPr="0032568B" w:rsidRDefault="00DC49A2" w:rsidP="002F0E3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Align with goal metric but more sensitive and actionable</w:t>
      </w:r>
      <w:r w:rsidR="00B63F93" w:rsidRPr="0032568B">
        <w:rPr>
          <w:rFonts w:cstheme="minorHAnsi"/>
        </w:rPr>
        <w:t xml:space="preserve"> (</w:t>
      </w:r>
      <w:r w:rsidR="00B63F93" w:rsidRPr="0032568B">
        <w:rPr>
          <w:rFonts w:cstheme="minorHAnsi"/>
          <w:color w:val="FF0000"/>
        </w:rPr>
        <w:t>short-term</w:t>
      </w:r>
      <w:r w:rsidR="00B63F93" w:rsidRPr="0032568B">
        <w:rPr>
          <w:rFonts w:cstheme="minorHAnsi"/>
        </w:rPr>
        <w:t>)</w:t>
      </w:r>
    </w:p>
    <w:p w14:paraId="3D365911" w14:textId="57E2A185" w:rsidR="00DC49A2" w:rsidRPr="0032568B" w:rsidRDefault="00DC49A2" w:rsidP="002F0E3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2C5B557E" w14:textId="0A4345D8" w:rsidR="00DC49A2" w:rsidRPr="0032568B" w:rsidRDefault="00DC49A2" w:rsidP="00DC49A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Marketing team Goal: acquire new users</w:t>
      </w:r>
    </w:p>
    <w:p w14:paraId="51DB2F15" w14:textId="2D7310EC" w:rsidR="00DC49A2" w:rsidRPr="0032568B" w:rsidRDefault="00DC49A2" w:rsidP="00DC49A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Driver metric: # of new users/day</w:t>
      </w:r>
    </w:p>
    <w:p w14:paraId="325CEAF4" w14:textId="31597DCE" w:rsidR="00B63F93" w:rsidRPr="0032568B" w:rsidRDefault="00B63F93" w:rsidP="00B63F93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Guardrail Metric</w:t>
      </w:r>
    </w:p>
    <w:p w14:paraId="513C1EFA" w14:textId="00E6D2E3" w:rsidR="00B63F93" w:rsidRPr="0032568B" w:rsidRDefault="00B63F93" w:rsidP="00B63F93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Organizational guardrail metric</w:t>
      </w:r>
    </w:p>
    <w:p w14:paraId="3234EE76" w14:textId="381F128F" w:rsidR="00B63F93" w:rsidRPr="0032568B" w:rsidRDefault="00B63F93" w:rsidP="00B63F9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Negative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business suffers loss</w:t>
      </w:r>
    </w:p>
    <w:p w14:paraId="1B17BA1D" w14:textId="77919423" w:rsidR="00B63F93" w:rsidRPr="0032568B" w:rsidRDefault="00B63F93" w:rsidP="00B63F9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26ECF282" w14:textId="2B016A1B" w:rsidR="00B63F93" w:rsidRPr="0032568B" w:rsidRDefault="00B63F93" w:rsidP="00B63F9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Loading time increase a few </w:t>
      </w:r>
      <w:proofErr w:type="spellStart"/>
      <w:r w:rsidRPr="0032568B">
        <w:rPr>
          <w:rFonts w:cstheme="minorHAnsi"/>
        </w:rPr>
        <w:t>ms</w:t>
      </w:r>
      <w:proofErr w:type="spellEnd"/>
      <w:r w:rsidRPr="0032568B">
        <w:rPr>
          <w:rFonts w:cstheme="minorHAnsi"/>
        </w:rPr>
        <w:t xml:space="preserve">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loss of customers &amp; revenue</w:t>
      </w:r>
    </w:p>
    <w:p w14:paraId="3336E5FB" w14:textId="77777777" w:rsidR="00B63F93" w:rsidRPr="0032568B" w:rsidRDefault="00B63F93" w:rsidP="00B63F9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Metrics example: </w:t>
      </w:r>
    </w:p>
    <w:p w14:paraId="70504FAB" w14:textId="5C219CDB" w:rsidR="00B63F93" w:rsidRPr="0032568B" w:rsidRDefault="00B63F93" w:rsidP="00B63F9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page loading latency</w:t>
      </w:r>
    </w:p>
    <w:p w14:paraId="108B7320" w14:textId="120AE0D5" w:rsidR="00B63F93" w:rsidRPr="0032568B" w:rsidRDefault="00B63F93" w:rsidP="00B63F9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Errors per page</w:t>
      </w:r>
    </w:p>
    <w:p w14:paraId="4660066C" w14:textId="67AD3B12" w:rsidR="00B63F93" w:rsidRPr="0032568B" w:rsidRDefault="00B63F93" w:rsidP="00B63F9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Client crashes</w:t>
      </w:r>
    </w:p>
    <w:p w14:paraId="7BC01D64" w14:textId="09E42844" w:rsidR="00AF4FBD" w:rsidRPr="0032568B" w:rsidRDefault="00AF4FBD" w:rsidP="00AF4FBD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Trustworthy-related metrics</w:t>
      </w:r>
    </w:p>
    <w:p w14:paraId="10E97B8B" w14:textId="0DDCE956" w:rsidR="00AF4FBD" w:rsidRPr="0032568B" w:rsidRDefault="00AF4FBD" w:rsidP="00AF4FBD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Monitor trustworthiness of experiments</w:t>
      </w:r>
    </w:p>
    <w:p w14:paraId="6EF03100" w14:textId="6B0A2463" w:rsidR="00AF4FBD" w:rsidRPr="0032568B" w:rsidRDefault="00AF4FBD" w:rsidP="00AF4FBD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Check violation of assumption</w:t>
      </w:r>
    </w:p>
    <w:p w14:paraId="7F22E97D" w14:textId="6FD62E16" w:rsidR="00AF4FBD" w:rsidRPr="0032568B" w:rsidRDefault="00AF4FBD" w:rsidP="00AF4FBD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Example: Randomization units assigned to variants</w:t>
      </w:r>
    </w:p>
    <w:p w14:paraId="06B2F6F6" w14:textId="448E61FE" w:rsidR="00AF4FBD" w:rsidRPr="0032568B" w:rsidRDefault="00AF4FBD" w:rsidP="00AF4FBD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Numbers are different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sample ratio mismatch</w:t>
      </w:r>
    </w:p>
    <w:p w14:paraId="255238CC" w14:textId="22BD5093" w:rsidR="00AF4FBD" w:rsidRPr="0032568B" w:rsidRDefault="00AF4FBD" w:rsidP="00AF4FBD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T-test or chi-squared test shall be performed to check the assignment ratio matches with what was designed</w:t>
      </w:r>
    </w:p>
    <w:p w14:paraId="53C8EAF2" w14:textId="6EBF7CBB" w:rsidR="00AF4FBD" w:rsidRPr="0032568B" w:rsidRDefault="00AF4FBD" w:rsidP="00AF4FBD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Application of Metrics</w:t>
      </w:r>
    </w:p>
    <w:p w14:paraId="43210AF1" w14:textId="174B9903" w:rsidR="00AF4FBD" w:rsidRPr="0032568B" w:rsidRDefault="005C0997" w:rsidP="00AF4FBD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Contest is important for metrics</w:t>
      </w:r>
    </w:p>
    <w:p w14:paraId="4A39D677" w14:textId="66F9C083" w:rsidR="005C0997" w:rsidRPr="0032568B" w:rsidRDefault="005C0997" w:rsidP="005C099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Same metric can be used differently</w:t>
      </w:r>
    </w:p>
    <w:p w14:paraId="165B55BB" w14:textId="54F14729" w:rsidR="005C0997" w:rsidRPr="0032568B" w:rsidRDefault="005C0997" w:rsidP="005C0997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4743DE44" w14:textId="3B26C693" w:rsidR="005C0997" w:rsidRPr="0032568B" w:rsidRDefault="005C0997" w:rsidP="005C0997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Front-end team:</w:t>
      </w:r>
    </w:p>
    <w:p w14:paraId="599CC49A" w14:textId="1BCD2781" w:rsidR="005C0997" w:rsidRPr="0032568B" w:rsidRDefault="005C0997" w:rsidP="005C0997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Goal: reducing latency</w:t>
      </w:r>
    </w:p>
    <w:p w14:paraId="28714254" w14:textId="09D78E48" w:rsidR="005C0997" w:rsidRPr="0032568B" w:rsidRDefault="005C0997" w:rsidP="005C0997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Driver metric: time to interactive (TTI)</w:t>
      </w:r>
    </w:p>
    <w:p w14:paraId="2D7A277D" w14:textId="3C34D545" w:rsidR="005C0997" w:rsidRPr="0032568B" w:rsidRDefault="005C0997" w:rsidP="005C0997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Product team:</w:t>
      </w:r>
    </w:p>
    <w:p w14:paraId="51E67A27" w14:textId="00B82389" w:rsidR="005C0997" w:rsidRPr="0032568B" w:rsidRDefault="005C0997" w:rsidP="005C0997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Guardrail </w:t>
      </w:r>
      <w:r w:rsidR="00975ACE" w:rsidRPr="0032568B">
        <w:rPr>
          <w:rFonts w:cstheme="minorHAnsi"/>
        </w:rPr>
        <w:t>metric: time to interactive (TTI)</w:t>
      </w:r>
    </w:p>
    <w:p w14:paraId="3337E3EF" w14:textId="2879593B" w:rsidR="00850FAD" w:rsidRPr="0032568B" w:rsidRDefault="00850FAD" w:rsidP="00850FAD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Attribute of good metrics</w:t>
      </w:r>
    </w:p>
    <w:p w14:paraId="5260E90D" w14:textId="754CBC1D" w:rsidR="00850FAD" w:rsidRPr="0032568B" w:rsidRDefault="00850FAD" w:rsidP="00850FAD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Simple (usually can describe in one sentence)</w:t>
      </w:r>
    </w:p>
    <w:p w14:paraId="1BD9A93C" w14:textId="484D3F1D" w:rsidR="00850FAD" w:rsidRPr="0032568B" w:rsidRDefault="00850FAD" w:rsidP="00850FAD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Clear (No ambiguity)</w:t>
      </w:r>
    </w:p>
    <w:p w14:paraId="567B1F30" w14:textId="1237F312" w:rsidR="00850FAD" w:rsidRPr="0032568B" w:rsidRDefault="00850FAD" w:rsidP="00850FAD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Actionable (offer insights how to improve)</w:t>
      </w:r>
    </w:p>
    <w:p w14:paraId="0774A66D" w14:textId="5B6EE5CB" w:rsidR="00850FAD" w:rsidRPr="0032568B" w:rsidRDefault="00850FAD" w:rsidP="00850FAD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487274F0" w14:textId="46E30778" w:rsidR="00850FAD" w:rsidRPr="0032568B" w:rsidRDefault="00850FAD" w:rsidP="00850FAD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Short-term revenue</w:t>
      </w:r>
    </w:p>
    <w:p w14:paraId="0EA266A8" w14:textId="6D0431CE" w:rsidR="00850FAD" w:rsidRPr="0032568B" w:rsidRDefault="00850FAD" w:rsidP="00850FAD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Increase price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increase revenue</w:t>
      </w:r>
    </w:p>
    <w:p w14:paraId="54F7AEBC" w14:textId="48CA0753" w:rsidR="00850FAD" w:rsidRPr="0032568B" w:rsidRDefault="00850FAD" w:rsidP="00850FAD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Losses customers</w:t>
      </w:r>
    </w:p>
    <w:p w14:paraId="0987E687" w14:textId="7BED9AF8" w:rsidR="00850FAD" w:rsidRPr="0032568B" w:rsidRDefault="00221B65" w:rsidP="00850FAD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3 attributes of metrics for experimentation</w:t>
      </w:r>
    </w:p>
    <w:p w14:paraId="655F23C9" w14:textId="44B5AC58" w:rsidR="00221B65" w:rsidRPr="0032568B" w:rsidRDefault="00221B65" w:rsidP="00221B6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Measurable:</w:t>
      </w:r>
    </w:p>
    <w:p w14:paraId="08A1837D" w14:textId="0C67E013" w:rsidR="00221B65" w:rsidRPr="0032568B" w:rsidRDefault="00221B65" w:rsidP="00221B6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Be able to calculate metrics with data collected during the experiment period</w:t>
      </w:r>
    </w:p>
    <w:p w14:paraId="54159C06" w14:textId="298B31ED" w:rsidR="00221B65" w:rsidRPr="0032568B" w:rsidRDefault="00221B65" w:rsidP="00221B6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Attributable:</w:t>
      </w:r>
    </w:p>
    <w:p w14:paraId="5C070745" w14:textId="37D1F319" w:rsidR="00221B65" w:rsidRPr="0032568B" w:rsidRDefault="00221B65" w:rsidP="00221B6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 xml:space="preserve">Be able to attribute metrics to the experiment </w:t>
      </w:r>
      <w:r w:rsidRPr="0032568B">
        <w:rPr>
          <w:rFonts w:cstheme="minorHAnsi"/>
          <w:color w:val="FF0000"/>
        </w:rPr>
        <w:t>variants</w:t>
      </w:r>
    </w:p>
    <w:p w14:paraId="4C1B8142" w14:textId="3A1C7F06" w:rsidR="00221B65" w:rsidRPr="0032568B" w:rsidRDefault="00221B65" w:rsidP="00221B6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Sensitive and timely:</w:t>
      </w:r>
    </w:p>
    <w:p w14:paraId="7241DFDE" w14:textId="080BF227" w:rsidR="00221B65" w:rsidRPr="0032568B" w:rsidRDefault="00221B65" w:rsidP="00221B6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Experiment metrics should be sensitive enough to </w:t>
      </w:r>
      <w:r w:rsidRPr="0032568B">
        <w:rPr>
          <w:rFonts w:cstheme="minorHAnsi"/>
          <w:color w:val="FF0000"/>
        </w:rPr>
        <w:t xml:space="preserve">detect changes </w:t>
      </w:r>
      <w:r w:rsidRPr="0032568B">
        <w:rPr>
          <w:rFonts w:cstheme="minorHAnsi"/>
        </w:rPr>
        <w:t xml:space="preserve">in </w:t>
      </w:r>
      <w:r w:rsidRPr="0032568B">
        <w:rPr>
          <w:rFonts w:cstheme="minorHAnsi"/>
          <w:color w:val="FF0000"/>
        </w:rPr>
        <w:t>timely fashion</w:t>
      </w:r>
    </w:p>
    <w:p w14:paraId="4D556CF4" w14:textId="72FCCA19" w:rsidR="00221B65" w:rsidRPr="0032568B" w:rsidRDefault="00221B65" w:rsidP="00221B6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In online experiments:</w:t>
      </w:r>
    </w:p>
    <w:p w14:paraId="66E20D20" w14:textId="6D7705DE" w:rsidR="00221B65" w:rsidRPr="0032568B" w:rsidRDefault="00221B65" w:rsidP="00221B6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A few </w:t>
      </w:r>
      <w:proofErr w:type="gramStart"/>
      <w:r w:rsidRPr="0032568B">
        <w:rPr>
          <w:rFonts w:cstheme="minorHAnsi"/>
        </w:rPr>
        <w:t>driver</w:t>
      </w:r>
      <w:proofErr w:type="gramEnd"/>
      <w:r w:rsidRPr="0032568B">
        <w:rPr>
          <w:rFonts w:cstheme="minorHAnsi"/>
        </w:rPr>
        <w:t xml:space="preserve"> metrics</w:t>
      </w:r>
    </w:p>
    <w:p w14:paraId="0A290C57" w14:textId="32D7EA1B" w:rsidR="00221B65" w:rsidRPr="0032568B" w:rsidRDefault="00221B65" w:rsidP="00221B6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A few </w:t>
      </w:r>
      <w:proofErr w:type="gramStart"/>
      <w:r w:rsidRPr="0032568B">
        <w:rPr>
          <w:rFonts w:cstheme="minorHAnsi"/>
        </w:rPr>
        <w:t>guardrail</w:t>
      </w:r>
      <w:proofErr w:type="gramEnd"/>
      <w:r w:rsidRPr="0032568B">
        <w:rPr>
          <w:rFonts w:cstheme="minorHAnsi"/>
        </w:rPr>
        <w:t xml:space="preserve"> metrics</w:t>
      </w:r>
    </w:p>
    <w:p w14:paraId="203CCD5A" w14:textId="27B79547" w:rsidR="00221B65" w:rsidRPr="0032568B" w:rsidRDefault="00221B65" w:rsidP="00221B65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How to </w:t>
      </w:r>
      <w:proofErr w:type="gramStart"/>
      <w:r w:rsidRPr="0032568B">
        <w:rPr>
          <w:rFonts w:cstheme="minorHAnsi"/>
        </w:rPr>
        <w:t>make a decision</w:t>
      </w:r>
      <w:proofErr w:type="gramEnd"/>
      <w:r w:rsidRPr="0032568B">
        <w:rPr>
          <w:rFonts w:cstheme="minorHAnsi"/>
        </w:rPr>
        <w:t xml:space="preserve"> when one metrics goes up and one metric goes down?</w:t>
      </w:r>
    </w:p>
    <w:p w14:paraId="48E69C3C" w14:textId="46ACC221" w:rsidR="00221B65" w:rsidRPr="0032568B" w:rsidRDefault="00221B65" w:rsidP="00221B65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Mental model of the trade-offs</w:t>
      </w:r>
    </w:p>
    <w:p w14:paraId="6CA05184" w14:textId="0665BD16" w:rsidR="00221B65" w:rsidRPr="0032568B" w:rsidRDefault="00221B65" w:rsidP="00221B65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0813A420" w14:textId="67EE859A" w:rsidR="00221B65" w:rsidRPr="0032568B" w:rsidRDefault="00221B65" w:rsidP="00221B65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User acquisition &amp; revenue</w:t>
      </w:r>
    </w:p>
    <w:p w14:paraId="44885351" w14:textId="35B5F284" w:rsidR="00493062" w:rsidRPr="0032568B" w:rsidRDefault="00493062" w:rsidP="00493062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Expensive campaigns (discount or coupon) when doing users acquisition may degrade revenue</w:t>
      </w:r>
    </w:p>
    <w:p w14:paraId="70A44531" w14:textId="20257CCF" w:rsidR="00493062" w:rsidRPr="0032568B" w:rsidRDefault="00493062" w:rsidP="00493062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Need to discuss with other teams</w:t>
      </w:r>
    </w:p>
    <w:p w14:paraId="5931D648" w14:textId="042AE5F6" w:rsidR="00493062" w:rsidRPr="0032568B" w:rsidRDefault="00493062" w:rsidP="00493062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2 suggestions on formulating metrics</w:t>
      </w:r>
    </w:p>
    <w:p w14:paraId="7CC4B9AC" w14:textId="2FF301D2" w:rsidR="00493062" w:rsidRPr="0032568B" w:rsidRDefault="00493062" w:rsidP="00493062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Combine a few driver metrics into Overall Evaluation Criterion (OEC)</w:t>
      </w:r>
    </w:p>
    <w:p w14:paraId="1899B3B4" w14:textId="30069468" w:rsidR="00493062" w:rsidRPr="0032568B" w:rsidRDefault="00493062" w:rsidP="0049306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Weighted combination</w:t>
      </w:r>
    </w:p>
    <w:p w14:paraId="07782756" w14:textId="5B39A1C6" w:rsidR="00493062" w:rsidRPr="0032568B" w:rsidRDefault="00493062" w:rsidP="0049306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No more than 5 driver metrics</w:t>
      </w:r>
    </w:p>
    <w:p w14:paraId="4D001DF8" w14:textId="004A2A6A" w:rsidR="00493062" w:rsidRPr="0032568B" w:rsidRDefault="00493062" w:rsidP="0049306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Too many metrics:</w:t>
      </w:r>
    </w:p>
    <w:p w14:paraId="3849DA62" w14:textId="27B27547" w:rsidR="00493062" w:rsidRPr="0032568B" w:rsidRDefault="00493062" w:rsidP="00493062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Confusion &amp; ignoring key metrics</w:t>
      </w:r>
    </w:p>
    <w:p w14:paraId="0449EA55" w14:textId="185335AC" w:rsidR="00493062" w:rsidRPr="0032568B" w:rsidRDefault="00493062" w:rsidP="00493062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Increase chances of false discovery</w:t>
      </w:r>
    </w:p>
    <w:p w14:paraId="4B3EB86A" w14:textId="00660E74" w:rsidR="002101F0" w:rsidRPr="0032568B" w:rsidRDefault="002101F0" w:rsidP="002101F0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Questions related to choosing driver metrics</w:t>
      </w:r>
    </w:p>
    <w:p w14:paraId="66453940" w14:textId="15BE1BEB" w:rsidR="002101F0" w:rsidRPr="0032568B" w:rsidRDefault="002101F0" w:rsidP="002101F0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Sensitive and timely</w:t>
      </w:r>
    </w:p>
    <w:p w14:paraId="3941C503" w14:textId="5D2A6F2F" w:rsidR="002101F0" w:rsidRPr="0032568B" w:rsidRDefault="002101F0" w:rsidP="002101F0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Good example: CTR</w:t>
      </w:r>
    </w:p>
    <w:p w14:paraId="3FF84CF8" w14:textId="5EA612FA" w:rsidR="002101F0" w:rsidRPr="0032568B" w:rsidRDefault="002101F0" w:rsidP="002101F0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Immediately reflects Ads performance</w:t>
      </w:r>
    </w:p>
    <w:p w14:paraId="2432DFFB" w14:textId="7FF44C53" w:rsidR="002E4236" w:rsidRPr="0032568B" w:rsidRDefault="002E4236" w:rsidP="002E423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Bad example: DAU (Daily Active User)</w:t>
      </w:r>
    </w:p>
    <w:p w14:paraId="5A20FF64" w14:textId="4AF26C7F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Takes time for users to purchase, adopt to the product</w:t>
      </w:r>
    </w:p>
    <w:p w14:paraId="51391189" w14:textId="653E33EA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More like a goal metric</w:t>
      </w:r>
    </w:p>
    <w:p w14:paraId="1E5A7DB0" w14:textId="79F0FA1D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Important to the business but not suitable for A/B tests</w:t>
      </w:r>
    </w:p>
    <w:p w14:paraId="37A6400F" w14:textId="798A3A45" w:rsidR="002E4236" w:rsidRPr="0032568B" w:rsidRDefault="002E4236" w:rsidP="002E423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Measurable</w:t>
      </w:r>
    </w:p>
    <w:p w14:paraId="46EA65E6" w14:textId="2EE4B5FF" w:rsidR="002E4236" w:rsidRPr="0032568B" w:rsidRDefault="002E4236" w:rsidP="002E423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Good example: CTR</w:t>
      </w:r>
    </w:p>
    <w:p w14:paraId="1726C531" w14:textId="65AFA85C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Counts can be obtained in real-time</w:t>
      </w:r>
    </w:p>
    <w:p w14:paraId="460B565A" w14:textId="0545ABFC" w:rsidR="002E4236" w:rsidRPr="0032568B" w:rsidRDefault="002E4236" w:rsidP="002E423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Bad example: MAU (Monthly Active User), user retention</w:t>
      </w:r>
    </w:p>
    <w:p w14:paraId="5CE38B02" w14:textId="12028C90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Out of the experiment timeframe</w:t>
      </w:r>
    </w:p>
    <w:p w14:paraId="06D71D33" w14:textId="07755AB9" w:rsidR="002E4236" w:rsidRPr="0032568B" w:rsidRDefault="002E4236" w:rsidP="002E423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Attributable</w:t>
      </w:r>
    </w:p>
    <w:p w14:paraId="56E40A6E" w14:textId="05710EF5" w:rsidR="002E4236" w:rsidRPr="0032568B" w:rsidRDefault="002E4236" w:rsidP="002E423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Good example: CTR</w:t>
      </w:r>
    </w:p>
    <w:p w14:paraId="5D577D2E" w14:textId="260B2E6A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Attribute CTR to the Ads design</w:t>
      </w:r>
    </w:p>
    <w:p w14:paraId="16005D25" w14:textId="4B252284" w:rsidR="002E4236" w:rsidRPr="0032568B" w:rsidRDefault="002E4236" w:rsidP="002E4236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Bad example: DAU, user retention</w:t>
      </w:r>
    </w:p>
    <w:p w14:paraId="6AAA0EAC" w14:textId="1117BD5D" w:rsidR="002E4236" w:rsidRPr="0032568B" w:rsidRDefault="002E4236" w:rsidP="002E4236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Many other things can cause the change</w:t>
      </w:r>
    </w:p>
    <w:p w14:paraId="3C262C3F" w14:textId="251BCF9B" w:rsidR="002E4236" w:rsidRPr="0032568B" w:rsidRDefault="00762529" w:rsidP="002E4236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How to select metrics?</w:t>
      </w:r>
    </w:p>
    <w:p w14:paraId="36F84054" w14:textId="552255B1" w:rsidR="00762529" w:rsidRPr="0032568B" w:rsidRDefault="00762529" w:rsidP="00762529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Combine qualitative and quantitative methods:</w:t>
      </w:r>
    </w:p>
    <w:p w14:paraId="16C44D13" w14:textId="77777777" w:rsidR="00762529" w:rsidRPr="0032568B" w:rsidRDefault="00762529" w:rsidP="00762529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Qualitative: User experience research, focus groups, and surveys to understand users’ needs</w:t>
      </w:r>
    </w:p>
    <w:p w14:paraId="22833E24" w14:textId="77777777" w:rsidR="00762529" w:rsidRPr="0032568B" w:rsidRDefault="00762529" w:rsidP="00762529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Quantitative: data analysis, such as analysis of logs to see what users do and find patterns in the logs</w:t>
      </w:r>
    </w:p>
    <w:p w14:paraId="71C79FE2" w14:textId="77777777" w:rsidR="00762529" w:rsidRPr="0032568B" w:rsidRDefault="00762529" w:rsidP="00762529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Fully understand the goal of a test</w:t>
      </w:r>
    </w:p>
    <w:p w14:paraId="0018C515" w14:textId="77777777" w:rsidR="00762529" w:rsidRPr="0032568B" w:rsidRDefault="00762529" w:rsidP="00762529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Be as specific as possible to fully understand the goal</w:t>
      </w:r>
    </w:p>
    <w:p w14:paraId="199993F9" w14:textId="77777777" w:rsidR="00762529" w:rsidRPr="0032568B" w:rsidRDefault="00762529" w:rsidP="00762529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Example:</w:t>
      </w:r>
    </w:p>
    <w:p w14:paraId="0B1D6C77" w14:textId="77777777" w:rsidR="00762529" w:rsidRPr="0032568B" w:rsidRDefault="00762529" w:rsidP="00762529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Is the goal about user growth?</w:t>
      </w:r>
    </w:p>
    <w:p w14:paraId="43DA0640" w14:textId="77777777" w:rsidR="00762529" w:rsidRPr="0032568B" w:rsidRDefault="00762529" w:rsidP="00762529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Is it to improve engagement?</w:t>
      </w:r>
    </w:p>
    <w:p w14:paraId="63F0B3BD" w14:textId="77777777" w:rsidR="00762529" w:rsidRPr="0032568B" w:rsidRDefault="00762529" w:rsidP="00762529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Is it to increase revenue?</w:t>
      </w:r>
    </w:p>
    <w:p w14:paraId="213E41BE" w14:textId="54679F61" w:rsidR="00762529" w:rsidRPr="0032568B" w:rsidRDefault="00762529" w:rsidP="00762529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Is the change about acquisition, activation, retention, referral, or revenue? </w:t>
      </w:r>
    </w:p>
    <w:p w14:paraId="265A2CBF" w14:textId="37F8087C" w:rsidR="00762529" w:rsidRPr="0032568B" w:rsidRDefault="00762529" w:rsidP="00762529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Example questions: </w:t>
      </w:r>
      <w:r w:rsidR="00ED7B4C" w:rsidRPr="0032568B">
        <w:rPr>
          <w:rFonts w:cstheme="minorHAnsi"/>
        </w:rPr>
        <w:t>YouTube h</w:t>
      </w:r>
      <w:r w:rsidRPr="0032568B">
        <w:rPr>
          <w:rFonts w:cstheme="minorHAnsi"/>
        </w:rPr>
        <w:t>i</w:t>
      </w:r>
      <w:r w:rsidR="00ED7B4C" w:rsidRPr="0032568B">
        <w:rPr>
          <w:rFonts w:cstheme="minorHAnsi"/>
        </w:rPr>
        <w:t>d</w:t>
      </w:r>
      <w:r w:rsidRPr="0032568B">
        <w:rPr>
          <w:rFonts w:cstheme="minorHAnsi"/>
        </w:rPr>
        <w:t>es dislike counts on</w:t>
      </w:r>
      <w:r w:rsidR="00ED7B4C" w:rsidRPr="0032568B">
        <w:rPr>
          <w:rFonts w:cstheme="minorHAnsi"/>
        </w:rPr>
        <w:t xml:space="preserve"> videos</w:t>
      </w:r>
    </w:p>
    <w:p w14:paraId="416A4401" w14:textId="3C977761" w:rsidR="00ED7B4C" w:rsidRPr="0032568B" w:rsidRDefault="00ED7B4C" w:rsidP="00ED7B4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Goal: protect creators, especially small creators, from harassment and make them feel safe.</w:t>
      </w:r>
    </w:p>
    <w:p w14:paraId="19CBAB0B" w14:textId="494DDFF6" w:rsidR="00ED7B4C" w:rsidRPr="0032568B" w:rsidRDefault="00ED7B4C" w:rsidP="00ED7B4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What is expected: small creators become more engaged</w:t>
      </w:r>
    </w:p>
    <w:p w14:paraId="4B95B8B5" w14:textId="34F02A59" w:rsidR="00ED7B4C" w:rsidRPr="0032568B" w:rsidRDefault="00ED7B4C" w:rsidP="00ED7B4C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Two driver metrics:</w:t>
      </w:r>
    </w:p>
    <w:p w14:paraId="7C956787" w14:textId="42DC04F4" w:rsidR="00ED7B4C" w:rsidRPr="0032568B" w:rsidRDefault="00ED7B4C" w:rsidP="00ED7B4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Average time spent on YouTube per creator</w:t>
      </w:r>
    </w:p>
    <w:p w14:paraId="0DB6D15D" w14:textId="7F18CDC6" w:rsidR="00ED7B4C" w:rsidRPr="0032568B" w:rsidRDefault="00ED7B4C" w:rsidP="00ED7B4C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Average number of videos published per creator</w:t>
      </w:r>
    </w:p>
    <w:p w14:paraId="759B141F" w14:textId="542B96CC" w:rsidR="00ED7B4C" w:rsidRPr="0032568B" w:rsidRDefault="00ED7B4C" w:rsidP="00ED7B4C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Analyze user experience</w:t>
      </w:r>
    </w:p>
    <w:p w14:paraId="2744EE72" w14:textId="58100F06" w:rsidR="00ED7B4C" w:rsidRPr="0032568B" w:rsidRDefault="00ED7B4C" w:rsidP="00ED7B4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Consider the steps users in each group need to take to use feature or a product</w:t>
      </w:r>
    </w:p>
    <w:p w14:paraId="7B1D4DD7" w14:textId="73E00F00" w:rsidR="00ED7B4C" w:rsidRPr="0032568B" w:rsidRDefault="00ED7B4C" w:rsidP="00ED7B4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Most products or features have a funnel that moves users towards taking key actions or desired outcomes that are meaningful to the business</w:t>
      </w:r>
    </w:p>
    <w:p w14:paraId="75AC717A" w14:textId="70F614CB" w:rsidR="00B353BB" w:rsidRPr="0032568B" w:rsidRDefault="00B353BB" w:rsidP="00ED7B4C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Example questions: YouTube hides dislike counts on videos</w:t>
      </w:r>
    </w:p>
    <w:p w14:paraId="2B889520" w14:textId="3E35A849" w:rsidR="00B353BB" w:rsidRPr="0032568B" w:rsidRDefault="00B353BB" w:rsidP="00B353B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Desired outcome: fewer dislike on videos on smaller channels</w:t>
      </w:r>
    </w:p>
    <w:p w14:paraId="2B85CD6A" w14:textId="59411BCE" w:rsidR="00B353BB" w:rsidRPr="0032568B" w:rsidRDefault="00B353BB" w:rsidP="00B353B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Control: Viewers can see the number of dislikes</w:t>
      </w:r>
    </w:p>
    <w:p w14:paraId="31D48368" w14:textId="5FA997D8" w:rsidR="00B353BB" w:rsidRPr="0032568B" w:rsidRDefault="00B353BB" w:rsidP="00B353B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Treatment: Viewers cannot see dislike numbers, but feedback is possible</w:t>
      </w:r>
    </w:p>
    <w:p w14:paraId="06F3292A" w14:textId="2A492816" w:rsidR="00B353BB" w:rsidRPr="0032568B" w:rsidRDefault="00B353BB" w:rsidP="00B353B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Metric: Average number of dislikes per viewer</w:t>
      </w:r>
    </w:p>
    <w:p w14:paraId="539399E6" w14:textId="6A921299" w:rsidR="00B353BB" w:rsidRPr="0032568B" w:rsidRDefault="00B353BB" w:rsidP="00B353BB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Measure the average number of dislikes for smaller creators (ideally decreased)</w:t>
      </w:r>
    </w:p>
    <w:p w14:paraId="00E06CED" w14:textId="79666CA8" w:rsidR="00B353BB" w:rsidRPr="0032568B" w:rsidRDefault="00B353BB" w:rsidP="00B353B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What YouTube found:</w:t>
      </w:r>
    </w:p>
    <w:p w14:paraId="69636B1B" w14:textId="47593610" w:rsidR="00B353BB" w:rsidRPr="0032568B" w:rsidRDefault="00B353BB" w:rsidP="00B353BB">
      <w:pPr>
        <w:pStyle w:val="ListParagraph"/>
        <w:numPr>
          <w:ilvl w:val="6"/>
          <w:numId w:val="1"/>
        </w:numPr>
        <w:rPr>
          <w:rFonts w:cstheme="minorHAnsi"/>
        </w:rPr>
      </w:pPr>
      <w:r w:rsidRPr="0032568B">
        <w:rPr>
          <w:rFonts w:cstheme="minorHAnsi"/>
        </w:rPr>
        <w:t>Reduction in dislike attaching behavior</w:t>
      </w:r>
    </w:p>
    <w:p w14:paraId="447BCEAA" w14:textId="77777777" w:rsidR="000C59E1" w:rsidRPr="0032568B" w:rsidRDefault="000C59E1" w:rsidP="00B353BB">
      <w:pPr>
        <w:pStyle w:val="ListParagraph"/>
        <w:numPr>
          <w:ilvl w:val="6"/>
          <w:numId w:val="1"/>
        </w:numPr>
        <w:rPr>
          <w:rFonts w:cstheme="minorHAnsi"/>
        </w:rPr>
      </w:pPr>
    </w:p>
    <w:p w14:paraId="01906729" w14:textId="26FF442E" w:rsidR="00800B9C" w:rsidRPr="0032568B" w:rsidRDefault="005F2DF3" w:rsidP="005F2DF3">
      <w:pPr>
        <w:pStyle w:val="ListParagraph"/>
        <w:numPr>
          <w:ilvl w:val="0"/>
          <w:numId w:val="1"/>
        </w:numPr>
        <w:rPr>
          <w:rFonts w:cstheme="minorHAnsi"/>
        </w:rPr>
      </w:pPr>
      <w:r w:rsidRPr="0032568B">
        <w:rPr>
          <w:rFonts w:cstheme="minorHAnsi"/>
        </w:rPr>
        <w:t>Choosing Randomization Units for A/B Tests</w:t>
      </w:r>
    </w:p>
    <w:p w14:paraId="73D3B2F6" w14:textId="52288ADC" w:rsidR="005F2DF3" w:rsidRPr="0032568B" w:rsidRDefault="005F2DF3" w:rsidP="005F2DF3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Units (Unit of Diversion)</w:t>
      </w:r>
    </w:p>
    <w:p w14:paraId="7DCBA771" w14:textId="5EBC95F0" w:rsidR="005F2DF3" w:rsidRPr="0032568B" w:rsidRDefault="005F2DF3" w:rsidP="005F2DF3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Who or what we randomly assign to each variant of A/B test</w:t>
      </w:r>
    </w:p>
    <w:p w14:paraId="03D1013E" w14:textId="46863906" w:rsidR="005F2DF3" w:rsidRPr="0032568B" w:rsidRDefault="005F2DF3" w:rsidP="005F2DF3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Impacts user experience and metrics</w:t>
      </w:r>
    </w:p>
    <w:p w14:paraId="0E19A2DB" w14:textId="79F2AB78" w:rsidR="005F2DF3" w:rsidRPr="0032568B" w:rsidRDefault="005F2DF3" w:rsidP="005F2DF3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Not only users can be used</w:t>
      </w:r>
    </w:p>
    <w:p w14:paraId="6DA91C38" w14:textId="65B3DABF" w:rsidR="005F2DF3" w:rsidRPr="0032568B" w:rsidRDefault="005F2DF3" w:rsidP="005F2DF3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Commonly use</w:t>
      </w:r>
    </w:p>
    <w:p w14:paraId="3FDBC753" w14:textId="62AE2F3C" w:rsidR="005F2DF3" w:rsidRPr="0032568B" w:rsidRDefault="005F2DF3" w:rsidP="005F2DF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User ID</w:t>
      </w:r>
    </w:p>
    <w:p w14:paraId="1CB1985F" w14:textId="77777777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Pros:</w:t>
      </w:r>
    </w:p>
    <w:p w14:paraId="2F8A9DF3" w14:textId="66071120" w:rsidR="005F2DF3" w:rsidRPr="0032568B" w:rsidRDefault="005F2DF3" w:rsidP="005F2DF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Stable across time and platform</w:t>
      </w:r>
    </w:p>
    <w:p w14:paraId="6214D968" w14:textId="1881075E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Cons:</w:t>
      </w:r>
    </w:p>
    <w:p w14:paraId="29045467" w14:textId="7AC8008F" w:rsidR="005F2DF3" w:rsidRPr="0032568B" w:rsidRDefault="005F2DF3" w:rsidP="005F2DF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Mindful of confidentiality</w:t>
      </w:r>
    </w:p>
    <w:p w14:paraId="65CA633F" w14:textId="7E4DE9F9" w:rsidR="005F2DF3" w:rsidRPr="0032568B" w:rsidRDefault="005F2DF3" w:rsidP="005F2DF3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Requires to login to identify</w:t>
      </w:r>
    </w:p>
    <w:p w14:paraId="51C755C6" w14:textId="0E15EAB9" w:rsidR="005F2DF3" w:rsidRPr="0032568B" w:rsidRDefault="005F2DF3" w:rsidP="005F2DF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Cookie</w:t>
      </w:r>
    </w:p>
    <w:p w14:paraId="79DA7905" w14:textId="2BC52815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ID specific to browser and device</w:t>
      </w:r>
    </w:p>
    <w:p w14:paraId="459F65AD" w14:textId="5961FDF0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Small footprints that can expire</w:t>
      </w:r>
    </w:p>
    <w:p w14:paraId="1F57C80A" w14:textId="6BAA15DC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Used to identify users without logging on</w:t>
      </w:r>
    </w:p>
    <w:p w14:paraId="460AE67B" w14:textId="6C648E94" w:rsidR="005F2DF3" w:rsidRPr="0032568B" w:rsidRDefault="005F2DF3" w:rsidP="005F2DF3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Event</w:t>
      </w:r>
    </w:p>
    <w:p w14:paraId="68BEA612" w14:textId="4696D215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proofErr w:type="gramStart"/>
      <w:r w:rsidRPr="0032568B">
        <w:rPr>
          <w:rFonts w:cstheme="minorHAnsi"/>
        </w:rPr>
        <w:t>E.g.</w:t>
      </w:r>
      <w:proofErr w:type="gramEnd"/>
      <w:r w:rsidRPr="0032568B">
        <w:rPr>
          <w:rFonts w:cstheme="minorHAnsi"/>
        </w:rPr>
        <w:t xml:space="preserve"> page view and session</w:t>
      </w:r>
    </w:p>
    <w:p w14:paraId="23063730" w14:textId="029812BB" w:rsidR="005F2DF3" w:rsidRPr="0032568B" w:rsidRDefault="005F2DF3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A finer level of granularity than a user ID</w:t>
      </w:r>
    </w:p>
    <w:p w14:paraId="1F1339D2" w14:textId="6456DFD8" w:rsidR="00AB7E6A" w:rsidRPr="0032568B" w:rsidRDefault="00AB7E6A" w:rsidP="005F2DF3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One user can be connected to many page views or sessions</w:t>
      </w:r>
    </w:p>
    <w:p w14:paraId="1A5A21FF" w14:textId="3AB22533" w:rsidR="00AB7E6A" w:rsidRPr="0032568B" w:rsidRDefault="00AB7E6A" w:rsidP="00AB7E6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Page-level randomization</w:t>
      </w:r>
    </w:p>
    <w:p w14:paraId="5F49E3AD" w14:textId="5C01F951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Every page visit is a randomization unit</w:t>
      </w:r>
    </w:p>
    <w:p w14:paraId="52C67DE1" w14:textId="4BC68457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Do not require users to log on</w:t>
      </w:r>
    </w:p>
    <w:p w14:paraId="19CFD473" w14:textId="4C9AEAB6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Don’t distinguish between users</w:t>
      </w:r>
    </w:p>
    <w:p w14:paraId="6E2B2121" w14:textId="21322B0B" w:rsidR="00AB7E6A" w:rsidRPr="0032568B" w:rsidRDefault="00AB7E6A" w:rsidP="00AB7E6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Session-level randomization</w:t>
      </w:r>
    </w:p>
    <w:p w14:paraId="1CA9F6E7" w14:textId="0DD309B8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Continuous period of activities</w:t>
      </w:r>
    </w:p>
    <w:p w14:paraId="742882ED" w14:textId="5C0339A9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Expires after 30-min inactivity</w:t>
      </w:r>
    </w:p>
    <w:p w14:paraId="02C7FC16" w14:textId="53CCD990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Treats every session as independent occurrence</w:t>
      </w:r>
    </w:p>
    <w:p w14:paraId="30ED5A48" w14:textId="09864F0E" w:rsidR="00AB7E6A" w:rsidRPr="0032568B" w:rsidRDefault="00AB7E6A" w:rsidP="00AB7E6A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One user can be assigned to different variants</w:t>
      </w:r>
    </w:p>
    <w:p w14:paraId="2B6CD724" w14:textId="4798889C" w:rsidR="00AB7E6A" w:rsidRPr="0032568B" w:rsidRDefault="004B6F6B" w:rsidP="00AB7E6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Typically, more page views and sessions than users</w:t>
      </w:r>
    </w:p>
    <w:p w14:paraId="18DE482D" w14:textId="4F10CEB2" w:rsidR="004B6F6B" w:rsidRPr="0032568B" w:rsidRDefault="004B6F6B" w:rsidP="004B6F6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Provides more units and gives us more power to detect small changes</w:t>
      </w:r>
    </w:p>
    <w:p w14:paraId="52D66D10" w14:textId="1ACCB52B" w:rsidR="004B6F6B" w:rsidRPr="0032568B" w:rsidRDefault="004B6F6B" w:rsidP="004B6F6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May lead to an inconsistent user experience</w:t>
      </w:r>
    </w:p>
    <w:p w14:paraId="3A4EE965" w14:textId="53CED1E7" w:rsidR="004B6F6B" w:rsidRPr="0032568B" w:rsidRDefault="004B6F6B" w:rsidP="004B6F6B">
      <w:pPr>
        <w:pStyle w:val="ListParagraph"/>
        <w:numPr>
          <w:ilvl w:val="5"/>
          <w:numId w:val="1"/>
        </w:numPr>
        <w:rPr>
          <w:rFonts w:cstheme="minorHAnsi"/>
        </w:rPr>
      </w:pPr>
      <w:r w:rsidRPr="0032568B">
        <w:rPr>
          <w:rFonts w:cstheme="minorHAnsi"/>
        </w:rPr>
        <w:t>Don’t use event as randomization unit if the change is visible to users</w:t>
      </w:r>
    </w:p>
    <w:p w14:paraId="7F191C43" w14:textId="40575B3E" w:rsidR="00AB7E6A" w:rsidRPr="0032568B" w:rsidRDefault="00AB7E6A" w:rsidP="00AB7E6A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Device ID</w:t>
      </w:r>
    </w:p>
    <w:p w14:paraId="72543F93" w14:textId="26FA85F5" w:rsidR="004B6F6B" w:rsidRPr="0032568B" w:rsidRDefault="004B6F6B" w:rsidP="004B6F6B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Immutable ID associated with a specific device</w:t>
      </w:r>
    </w:p>
    <w:p w14:paraId="19B3E67F" w14:textId="6CCA6E98" w:rsidR="004B6F6B" w:rsidRPr="0032568B" w:rsidRDefault="004B6F6B" w:rsidP="004B6F6B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Only available for mobile devices</w:t>
      </w:r>
    </w:p>
    <w:p w14:paraId="4A6ACE8E" w14:textId="230A9B21" w:rsidR="00AB7E6A" w:rsidRPr="0032568B" w:rsidRDefault="004B6F6B" w:rsidP="004B6F6B">
      <w:pPr>
        <w:pStyle w:val="ListParagraph"/>
        <w:numPr>
          <w:ilvl w:val="1"/>
          <w:numId w:val="1"/>
        </w:numPr>
        <w:rPr>
          <w:rFonts w:cstheme="minorHAnsi"/>
        </w:rPr>
      </w:pPr>
      <w:r w:rsidRPr="0032568B">
        <w:rPr>
          <w:rFonts w:cstheme="minorHAnsi"/>
        </w:rPr>
        <w:t>How to choose randomization units in different scenarios</w:t>
      </w:r>
    </w:p>
    <w:p w14:paraId="13746A58" w14:textId="4D2A42DB" w:rsidR="004B6F6B" w:rsidRPr="0032568B" w:rsidRDefault="004B6F6B" w:rsidP="004B6F6B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Consistent user experience</w:t>
      </w:r>
    </w:p>
    <w:p w14:paraId="69539ECD" w14:textId="42F712C5" w:rsidR="004B6F6B" w:rsidRPr="0032568B" w:rsidRDefault="004B6F6B" w:rsidP="004B6F6B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Major change of UI or workflow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User-level randomization REQUIRED</w:t>
      </w:r>
    </w:p>
    <w:p w14:paraId="1B97E776" w14:textId="2A4DE7C6" w:rsidR="004B6F6B" w:rsidRPr="0032568B" w:rsidRDefault="000C66EC" w:rsidP="004B6F6B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Non-user visible changes (website performance changes, changes in back-end algorithms) </w:t>
      </w:r>
      <w:r w:rsidRPr="0032568B">
        <w:rPr>
          <w:rFonts w:cstheme="minorHAnsi"/>
        </w:rPr>
        <w:sym w:font="Wingdings" w:char="F0E0"/>
      </w:r>
      <w:r w:rsidRPr="0032568B">
        <w:rPr>
          <w:rFonts w:cstheme="minorHAnsi"/>
        </w:rPr>
        <w:t xml:space="preserve"> User-level randomization NOT REQUIRED</w:t>
      </w:r>
    </w:p>
    <w:p w14:paraId="09C1562C" w14:textId="3A0533EE" w:rsidR="00BC340A" w:rsidRPr="0032568B" w:rsidRDefault="00BC340A" w:rsidP="00BC340A">
      <w:pPr>
        <w:pStyle w:val="ListParagraph"/>
        <w:numPr>
          <w:ilvl w:val="2"/>
          <w:numId w:val="1"/>
        </w:numPr>
        <w:rPr>
          <w:rFonts w:cstheme="minorHAnsi"/>
        </w:rPr>
      </w:pPr>
      <w:r w:rsidRPr="0032568B">
        <w:rPr>
          <w:rFonts w:cstheme="minorHAnsi"/>
        </w:rPr>
        <w:t>The coarseness of the randomization unit and unit of analysis</w:t>
      </w:r>
    </w:p>
    <w:p w14:paraId="74A5F545" w14:textId="39A287BC" w:rsidR="00BC340A" w:rsidRPr="0032568B" w:rsidRDefault="00BC340A" w:rsidP="00BC340A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>Recommendation: Randomization unit is at least as coarse as unit of analysis (Metric)</w:t>
      </w:r>
    </w:p>
    <w:p w14:paraId="6AC90F74" w14:textId="60174146" w:rsidR="00BC340A" w:rsidRPr="0032568B" w:rsidRDefault="00BC340A" w:rsidP="00BC340A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E.g. </w:t>
      </w:r>
    </w:p>
    <w:p w14:paraId="77301037" w14:textId="56E8B3D9" w:rsidR="00BC340A" w:rsidRPr="0032568B" w:rsidRDefault="00BC340A" w:rsidP="00BC340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Metric: Click-through rate</w:t>
      </w:r>
    </w:p>
    <w:p w14:paraId="38485D48" w14:textId="047BC03D" w:rsidR="00BC340A" w:rsidRPr="0032568B" w:rsidRDefault="00BC340A" w:rsidP="00BC340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Unit of analysis: page view</w:t>
      </w:r>
    </w:p>
    <w:p w14:paraId="46179B73" w14:textId="14D5475D" w:rsidR="00BC340A" w:rsidRPr="0032568B" w:rsidRDefault="00BC340A" w:rsidP="00BC340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unit: User</w:t>
      </w:r>
    </w:p>
    <w:p w14:paraId="551F7587" w14:textId="4E82DEA0" w:rsidR="00BC340A" w:rsidRPr="0032568B" w:rsidRDefault="00BC340A" w:rsidP="00BC340A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 is coarser than unit of analysis</w:t>
      </w:r>
    </w:p>
    <w:p w14:paraId="51ECDD06" w14:textId="77777777" w:rsidR="000672D2" w:rsidRPr="0032568B" w:rsidRDefault="000672D2" w:rsidP="000672D2">
      <w:pPr>
        <w:pStyle w:val="ListParagraph"/>
        <w:numPr>
          <w:ilvl w:val="3"/>
          <w:numId w:val="1"/>
        </w:numPr>
        <w:rPr>
          <w:rFonts w:cstheme="minorHAnsi"/>
        </w:rPr>
      </w:pPr>
      <w:r w:rsidRPr="0032568B">
        <w:rPr>
          <w:rFonts w:cstheme="minorHAnsi"/>
        </w:rPr>
        <w:t xml:space="preserve">E.g. </w:t>
      </w:r>
    </w:p>
    <w:p w14:paraId="06E81A8E" w14:textId="05022525" w:rsidR="000672D2" w:rsidRPr="0032568B" w:rsidRDefault="000672D2" w:rsidP="000672D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lastRenderedPageBreak/>
        <w:t>Metric: Avg number of clicks per user</w:t>
      </w:r>
    </w:p>
    <w:p w14:paraId="114F783B" w14:textId="2FAE55BE" w:rsidR="000672D2" w:rsidRPr="0032568B" w:rsidRDefault="000672D2" w:rsidP="000672D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Unit of analysis: User</w:t>
      </w:r>
    </w:p>
    <w:p w14:paraId="30C41D37" w14:textId="16039FC6" w:rsidR="000672D2" w:rsidRPr="0032568B" w:rsidRDefault="000672D2" w:rsidP="000672D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unit: Page view</w:t>
      </w:r>
    </w:p>
    <w:p w14:paraId="6EA1A025" w14:textId="1F45989C" w:rsidR="000672D2" w:rsidRPr="0032568B" w:rsidRDefault="000672D2" w:rsidP="000672D2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Randomization unit is less coarse than unit of analysis</w:t>
      </w:r>
    </w:p>
    <w:p w14:paraId="0DA36F2E" w14:textId="551508F1" w:rsidR="000672D2" w:rsidRDefault="000672D2" w:rsidP="006C1390">
      <w:pPr>
        <w:pStyle w:val="ListParagraph"/>
        <w:numPr>
          <w:ilvl w:val="4"/>
          <w:numId w:val="1"/>
        </w:numPr>
        <w:rPr>
          <w:rFonts w:cstheme="minorHAnsi"/>
        </w:rPr>
      </w:pPr>
      <w:r w:rsidRPr="0032568B">
        <w:rPr>
          <w:rFonts w:cstheme="minorHAnsi"/>
        </w:rPr>
        <w:t>Makes computing user-level metrics unmeaningful</w:t>
      </w:r>
    </w:p>
    <w:p w14:paraId="2304FA97" w14:textId="6BCDBA10" w:rsidR="001A3B89" w:rsidRDefault="001A3B89" w:rsidP="001A3B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Common questions in DS interviews</w:t>
      </w:r>
    </w:p>
    <w:p w14:paraId="4E67EEB9" w14:textId="2E8D0C14" w:rsidR="001A3B89" w:rsidRDefault="001A3B89" w:rsidP="001A3B8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is A/B testing?</w:t>
      </w:r>
    </w:p>
    <w:p w14:paraId="74152A2A" w14:textId="07A65FDE" w:rsidR="001A3B89" w:rsidRDefault="001A3B89" w:rsidP="001A3B8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A/B test (Controlled Experiment)</w:t>
      </w:r>
    </w:p>
    <w:p w14:paraId="42A28B74" w14:textId="1D265D22" w:rsidR="001A3B89" w:rsidRDefault="001A3B89" w:rsidP="001A3B89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Used in industry to make decisions</w:t>
      </w:r>
    </w:p>
    <w:p w14:paraId="63CFA336" w14:textId="1991533B" w:rsidR="001A3B89" w:rsidRDefault="001A3B89" w:rsidP="001A3B89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Simplest from: control A, treatment B</w:t>
      </w:r>
    </w:p>
    <w:p w14:paraId="7732ADB6" w14:textId="64246B79" w:rsidR="001A3B89" w:rsidRDefault="001A3B89" w:rsidP="001A3B89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Control: existing features</w:t>
      </w:r>
    </w:p>
    <w:p w14:paraId="643BF013" w14:textId="591D056B" w:rsidR="001A3B89" w:rsidRDefault="001A3B89" w:rsidP="001A3B89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Treatment group: new features</w:t>
      </w:r>
    </w:p>
    <w:p w14:paraId="4965AD31" w14:textId="1A52C3BA" w:rsidR="001A3B89" w:rsidRDefault="001A3B89" w:rsidP="001A3B8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Evaluate features with a subset of users</w:t>
      </w:r>
    </w:p>
    <w:p w14:paraId="0244843A" w14:textId="28AB654F" w:rsidR="001A3B89" w:rsidRDefault="001A3B89" w:rsidP="001A3B8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Designing an A/B test</w:t>
      </w:r>
    </w:p>
    <w:p w14:paraId="525A61B0" w14:textId="69955DB9" w:rsidR="001A3B89" w:rsidRDefault="001A3B89" w:rsidP="001A3B8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How long to run an A/B test?</w:t>
      </w:r>
    </w:p>
    <w:p w14:paraId="223974B3" w14:textId="2B824F8D" w:rsidR="001A3B89" w:rsidRDefault="001A3B89" w:rsidP="001A3B89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Determine the sample size</w:t>
      </w:r>
    </w:p>
    <w:p w14:paraId="4132A9B7" w14:textId="73965B7C" w:rsidR="001A3B89" w:rsidRPr="001A3B89" w:rsidRDefault="001A3B89" w:rsidP="001A3B89">
      <w:pPr>
        <w:pStyle w:val="ListParagraph"/>
        <w:numPr>
          <w:ilvl w:val="4"/>
          <w:numId w:val="1"/>
        </w:numPr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n=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a/2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β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δ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C6A9168" w14:textId="090D6162" w:rsidR="001A3B89" w:rsidRDefault="001A3B89" w:rsidP="001A3B89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Type II error or power</w:t>
      </w:r>
    </w:p>
    <w:p w14:paraId="615D8FBE" w14:textId="1795729E" w:rsidR="001A3B89" w:rsidRDefault="001A3B89" w:rsidP="001A3B89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Significance level</w:t>
      </w:r>
    </w:p>
    <w:p w14:paraId="5B5ACE2B" w14:textId="707A40C3" w:rsidR="001A3B89" w:rsidRDefault="001A3B89" w:rsidP="001A3B89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Minimum detectable effect</w:t>
      </w:r>
    </w:p>
    <w:p w14:paraId="1D1376F2" w14:textId="29183923" w:rsidR="001A3B89" w:rsidRPr="00696385" w:rsidRDefault="00696385" w:rsidP="00696385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Simple Formula:</w:t>
      </w:r>
      <w:r w:rsidRPr="00696385">
        <w:rPr>
          <w:rFonts w:ascii="Cambria Math" w:hAnsi="Cambria Math"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δ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2154BDD2" w14:textId="728E1BA5" w:rsidR="00696385" w:rsidRDefault="00000000" w:rsidP="00696385">
      <w:pPr>
        <w:pStyle w:val="ListParagraph"/>
        <w:numPr>
          <w:ilvl w:val="5"/>
          <w:numId w:val="1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696385">
        <w:rPr>
          <w:rFonts w:cstheme="minorHAnsi"/>
        </w:rPr>
        <w:t xml:space="preserve"> is obtained from data</w:t>
      </w:r>
    </w:p>
    <w:p w14:paraId="50C78DCA" w14:textId="05ACFCDA" w:rsidR="00696385" w:rsidRDefault="00696385" w:rsidP="00696385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How to estimate </w:t>
      </w:r>
      <m:oMath>
        <m:r>
          <w:rPr>
            <w:rFonts w:ascii="Cambria Math" w:hAnsi="Cambria Math" w:cstheme="minorHAnsi"/>
          </w:rPr>
          <m:t>δ</m:t>
        </m:r>
      </m:oMath>
    </w:p>
    <w:p w14:paraId="586CFA2E" w14:textId="1F65ADFA" w:rsidR="00696385" w:rsidRDefault="00696385" w:rsidP="00696385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We don’t know before experiments</w:t>
      </w:r>
    </w:p>
    <w:p w14:paraId="1AD002A0" w14:textId="07ADBC89" w:rsidR="00696385" w:rsidRDefault="00696385" w:rsidP="00696385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Use minimum detectable effect</w:t>
      </w:r>
    </w:p>
    <w:p w14:paraId="2F267A82" w14:textId="006F6AA6" w:rsidR="00696385" w:rsidRDefault="00696385" w:rsidP="0069638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Use sample size and number of users</w:t>
      </w:r>
    </w:p>
    <w:p w14:paraId="4D5B0E5D" w14:textId="5580E160" w:rsidR="00696385" w:rsidRDefault="002E5CB8" w:rsidP="0069638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Round the duration by weeks to capture the weekly pattern</w:t>
      </w:r>
    </w:p>
    <w:p w14:paraId="4C52F0DF" w14:textId="55C673C0" w:rsidR="002E5CB8" w:rsidRDefault="002E5CB8" w:rsidP="002E5C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Multiple Testing problem</w:t>
      </w:r>
    </w:p>
    <w:p w14:paraId="395378F2" w14:textId="20E9EEDB" w:rsidR="002E5CB8" w:rsidRDefault="002E5CB8" w:rsidP="002E5CB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Test multiple variants of a feature</w:t>
      </w:r>
    </w:p>
    <w:p w14:paraId="497CFF01" w14:textId="01D0D073" w:rsidR="002E5CB8" w:rsidRDefault="002E5CB8" w:rsidP="002E5CB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Colors </w:t>
      </w:r>
    </w:p>
    <w:p w14:paraId="42D97536" w14:textId="554595CB" w:rsidR="002E5CB8" w:rsidRDefault="002E5CB8" w:rsidP="002E5CB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Homepage design</w:t>
      </w:r>
    </w:p>
    <w:p w14:paraId="6990751E" w14:textId="469D28F9" w:rsidR="002E5CB8" w:rsidRDefault="002E5CB8" w:rsidP="002E5CB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Sample question:</w:t>
      </w:r>
    </w:p>
    <w:p w14:paraId="1639B3CC" w14:textId="4415D89A" w:rsidR="002E5CB8" w:rsidRDefault="002E5CB8" w:rsidP="002E5CB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10 tests are running with different landing page</w:t>
      </w:r>
    </w:p>
    <w:p w14:paraId="15237034" w14:textId="3B657536" w:rsidR="002E5CB8" w:rsidRDefault="002E5CB8" w:rsidP="002E5CB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1 case won and the p-value &lt; 0.05</w:t>
      </w:r>
    </w:p>
    <w:p w14:paraId="3E4E6379" w14:textId="21835897" w:rsidR="002E5CB8" w:rsidRDefault="002E5CB8" w:rsidP="002E5CB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Should you make the change</w:t>
      </w:r>
    </w:p>
    <w:p w14:paraId="46EA4EA7" w14:textId="62F2252F" w:rsidR="002E5CB8" w:rsidRDefault="002E5CB8" w:rsidP="002E5CB8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The answer is NO</w:t>
      </w:r>
    </w:p>
    <w:p w14:paraId="7E896A24" w14:textId="700C056C" w:rsidR="002E5CB8" w:rsidRDefault="002E5CB8" w:rsidP="002E5CB8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Should not use the same significance level</w:t>
      </w:r>
    </w:p>
    <w:p w14:paraId="183905D6" w14:textId="5800A57F" w:rsidR="002E5CB8" w:rsidRDefault="002E5CB8" w:rsidP="002E5CB8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In the situation od more than 2 variants, probability of false discovery increases</w:t>
      </w:r>
    </w:p>
    <w:p w14:paraId="70AF9EA2" w14:textId="2CF60F0B" w:rsidR="002E5CB8" w:rsidRDefault="002E5CB8" w:rsidP="002E5CB8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Example: there are 3 groups, what is the change of at least one false positive?</w:t>
      </w:r>
    </w:p>
    <w:p w14:paraId="76ABDF0D" w14:textId="25A5524D" w:rsidR="002E5CB8" w:rsidRDefault="009C51D4" w:rsidP="002E5CB8">
      <w:pPr>
        <w:pStyle w:val="ListParagraph"/>
        <w:numPr>
          <w:ilvl w:val="6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lastRenderedPageBreak/>
        <w:t>P(</w:t>
      </w:r>
      <w:proofErr w:type="gramEnd"/>
      <w:r>
        <w:rPr>
          <w:rFonts w:cstheme="minorHAnsi"/>
        </w:rPr>
        <w:t>no false positive) = (1-0.05)^3 = 0.95^3 = 0.857</w:t>
      </w:r>
    </w:p>
    <w:p w14:paraId="525313E3" w14:textId="22647E7F" w:rsidR="009C51D4" w:rsidRDefault="009C51D4" w:rsidP="002E5CB8">
      <w:pPr>
        <w:pStyle w:val="ListParagraph"/>
        <w:numPr>
          <w:ilvl w:val="6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at least 1 false positive) = 1 – P(no false positive) = 0.143</w:t>
      </w:r>
    </w:p>
    <w:p w14:paraId="04558B35" w14:textId="029A000C" w:rsidR="009C51D4" w:rsidRDefault="009C51D4" w:rsidP="002E5CB8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Type 1 error over 14%</w:t>
      </w:r>
    </w:p>
    <w:p w14:paraId="69007B90" w14:textId="5001D942" w:rsidR="009C51D4" w:rsidRDefault="009C51D4" w:rsidP="009C51D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Bonferroni Correction</w:t>
      </w:r>
    </w:p>
    <w:p w14:paraId="71F8A9BE" w14:textId="1C84E393" w:rsidR="009C51D4" w:rsidRDefault="009C51D4" w:rsidP="009C51D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Significance level/ number of tests</w:t>
      </w:r>
    </w:p>
    <w:p w14:paraId="311B4356" w14:textId="0AEFDE94" w:rsidR="009C51D4" w:rsidRDefault="009C51D4" w:rsidP="009C51D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Significance level of 10 tests = 0.05/10 = 0.005</w:t>
      </w:r>
    </w:p>
    <w:p w14:paraId="2F3A81D9" w14:textId="24266CEE" w:rsidR="009C51D4" w:rsidRDefault="009C51D4" w:rsidP="009C51D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The method is too conservative</w:t>
      </w:r>
    </w:p>
    <w:p w14:paraId="712DA7B9" w14:textId="32004199" w:rsidR="009C51D4" w:rsidRDefault="009C51D4" w:rsidP="009C51D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Control False Discovery Rate (FDR)</w:t>
      </w:r>
    </w:p>
    <w:p w14:paraId="4EE15FDA" w14:textId="470B9388" w:rsidR="009C51D4" w:rsidRDefault="009C51D4" w:rsidP="009C51D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FDR = </w:t>
      </w:r>
      <m:oMath>
        <m:r>
          <w:rPr>
            <w:rFonts w:ascii="Cambria Math" w:hAnsi="Cambria Math" w:cstheme="minorHAnsi"/>
          </w:rPr>
          <m:t>E[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False positive</m:t>
            </m:r>
          </m:num>
          <m:den>
            <m:r>
              <w:rPr>
                <w:rFonts w:ascii="Cambria Math" w:hAnsi="Cambria Math" w:cstheme="minorHAnsi"/>
              </w:rPr>
              <m:t>rejections</m:t>
            </m:r>
          </m:den>
        </m:f>
        <m:r>
          <w:rPr>
            <w:rFonts w:ascii="Cambria Math" w:hAnsi="Cambria Math" w:cstheme="minorHAnsi"/>
          </w:rPr>
          <m:t>]</m:t>
        </m:r>
      </m:oMath>
    </w:p>
    <w:p w14:paraId="2227B0C6" w14:textId="1FEB28CB" w:rsidR="00774D35" w:rsidRDefault="00774D35" w:rsidP="009C51D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Example: With 200 metrics with FDR at 0.05</w:t>
      </w:r>
    </w:p>
    <w:p w14:paraId="1B88AE7E" w14:textId="7B7E5055" w:rsidR="00774D35" w:rsidRDefault="00774D35" w:rsidP="00774D35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5% False positive</w:t>
      </w:r>
    </w:p>
    <w:p w14:paraId="6F85E48A" w14:textId="21C2FE06" w:rsidR="00774D35" w:rsidRDefault="00774D35" w:rsidP="00774D35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At least 1 false positive in 200 metrics</w:t>
      </w:r>
    </w:p>
    <w:p w14:paraId="5097EA85" w14:textId="3E4F230D" w:rsidR="00774D35" w:rsidRDefault="00774D35" w:rsidP="00774D3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Novelty and Primacy Effect</w:t>
      </w:r>
    </w:p>
    <w:p w14:paraId="7D007A44" w14:textId="73871556" w:rsidR="00774D35" w:rsidRDefault="00774D35" w:rsidP="00774D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Primacy effect (Change aversion):</w:t>
      </w:r>
    </w:p>
    <w:p w14:paraId="204A8C8A" w14:textId="05AD2895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People are reluctant to change</w:t>
      </w:r>
    </w:p>
    <w:p w14:paraId="3C8C7DCF" w14:textId="438D582C" w:rsidR="00774D35" w:rsidRDefault="00774D35" w:rsidP="00774D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Novelty effect:</w:t>
      </w:r>
    </w:p>
    <w:p w14:paraId="207C6A93" w14:textId="49B919A9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People welcome the changes and use more</w:t>
      </w:r>
    </w:p>
    <w:p w14:paraId="5D1A49BA" w14:textId="4B5F825C" w:rsidR="00774D35" w:rsidRDefault="00774D35" w:rsidP="00774D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Effects will not last long</w:t>
      </w:r>
    </w:p>
    <w:p w14:paraId="2A18DA0A" w14:textId="79985543" w:rsidR="00774D35" w:rsidRDefault="00774D35" w:rsidP="00774D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An A/B test has </w:t>
      </w:r>
      <w:r w:rsidR="004F13CF">
        <w:rPr>
          <w:rFonts w:cstheme="minorHAnsi"/>
        </w:rPr>
        <w:t>larger</w:t>
      </w:r>
      <w:r>
        <w:rPr>
          <w:rFonts w:cstheme="minorHAnsi"/>
        </w:rPr>
        <w:t xml:space="preserve"> or smaller initial effect</w:t>
      </w:r>
    </w:p>
    <w:p w14:paraId="5F4D6B9D" w14:textId="62E1E1BA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Due to novelty or primacy</w:t>
      </w:r>
    </w:p>
    <w:p w14:paraId="0E9D8B9E" w14:textId="0F4B2914" w:rsidR="00774D35" w:rsidRDefault="00774D35" w:rsidP="00774D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 question:</w:t>
      </w:r>
    </w:p>
    <w:p w14:paraId="51739F88" w14:textId="3D2BB6A8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Ran an A/B test on a new feature</w:t>
      </w:r>
    </w:p>
    <w:p w14:paraId="510B0CD1" w14:textId="37F6AFCE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The test won and we launched the change</w:t>
      </w:r>
    </w:p>
    <w:p w14:paraId="0DC33D38" w14:textId="7CB4639D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After a week, the treatment effect quickly declined</w:t>
      </w:r>
    </w:p>
    <w:p w14:paraId="2F5E84D5" w14:textId="642F4BEB" w:rsidR="00774D35" w:rsidRDefault="00774D35" w:rsidP="00774D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Answer:</w:t>
      </w:r>
    </w:p>
    <w:p w14:paraId="05806019" w14:textId="058BE8B1" w:rsidR="00774D35" w:rsidRDefault="00774D35" w:rsidP="00774D35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Novelty effect</w:t>
      </w:r>
    </w:p>
    <w:p w14:paraId="636A72A4" w14:textId="052EA90C" w:rsidR="00774D35" w:rsidRDefault="00774D35" w:rsidP="00774D35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Repeat usage declined when effect wears off</w:t>
      </w:r>
    </w:p>
    <w:p w14:paraId="6A17E9C7" w14:textId="0A2EEFAE" w:rsidR="00774D35" w:rsidRDefault="008D107F" w:rsidP="008D107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Methods to deal with those effects</w:t>
      </w:r>
    </w:p>
    <w:p w14:paraId="45AD9D95" w14:textId="7A4A4474" w:rsidR="008D107F" w:rsidRDefault="008D107F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Rule out the possibility:</w:t>
      </w:r>
    </w:p>
    <w:p w14:paraId="0E3116A5" w14:textId="3C792A17" w:rsidR="008D107F" w:rsidRDefault="008D107F" w:rsidP="008D107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Run tests only on first time users</w:t>
      </w:r>
    </w:p>
    <w:p w14:paraId="0F507DA3" w14:textId="5FB55B22" w:rsidR="008D107F" w:rsidRDefault="008D107F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If test is already running:</w:t>
      </w:r>
    </w:p>
    <w:p w14:paraId="4B760F20" w14:textId="0CD4E8BE" w:rsidR="008D107F" w:rsidRDefault="008D107F" w:rsidP="008D107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Compare first time users to old users in treatment group</w:t>
      </w:r>
    </w:p>
    <w:p w14:paraId="5EF18522" w14:textId="5997C195" w:rsidR="008D107F" w:rsidRDefault="008D107F" w:rsidP="008D10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Interference Between Variants</w:t>
      </w:r>
    </w:p>
    <w:p w14:paraId="2DEA4A38" w14:textId="47BEE239" w:rsidR="008D107F" w:rsidRDefault="008D107F" w:rsidP="008D107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Typical Design:</w:t>
      </w:r>
    </w:p>
    <w:p w14:paraId="00F992DB" w14:textId="363D6308" w:rsidR="008D107F" w:rsidRDefault="008D107F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Split users randomly</w:t>
      </w:r>
    </w:p>
    <w:p w14:paraId="6C0CEA91" w14:textId="369C6690" w:rsidR="008D107F" w:rsidRDefault="008D107F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Users are independent</w:t>
      </w:r>
    </w:p>
    <w:p w14:paraId="29176154" w14:textId="12946560" w:rsidR="008D107F" w:rsidRDefault="008D107F" w:rsidP="008D107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Cases when assumption fails:</w:t>
      </w:r>
    </w:p>
    <w:p w14:paraId="6201C7F3" w14:textId="002B0A46" w:rsidR="008D107F" w:rsidRDefault="008D107F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Social network: Example: Facebook, LinkedIn, Twitter</w:t>
      </w:r>
    </w:p>
    <w:p w14:paraId="0E35C592" w14:textId="200D0C7E" w:rsidR="008D107F" w:rsidRDefault="008D107F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Two-sided markets: Example: Uber, Lyft, Airbnb</w:t>
      </w:r>
    </w:p>
    <w:p w14:paraId="2FA4F812" w14:textId="22653BED" w:rsidR="008D107F" w:rsidRDefault="008D107F" w:rsidP="008D107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 question:</w:t>
      </w:r>
    </w:p>
    <w:p w14:paraId="20B8BE7A" w14:textId="3A1AD414" w:rsidR="008D107F" w:rsidRDefault="00846094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Test a new feature to increase posts created per user</w:t>
      </w:r>
    </w:p>
    <w:p w14:paraId="3246E306" w14:textId="660703D9" w:rsidR="00846094" w:rsidRDefault="00846094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Assign each user randomly</w:t>
      </w:r>
    </w:p>
    <w:p w14:paraId="362B7CB7" w14:textId="4B16C54B" w:rsidR="00846094" w:rsidRDefault="00846094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The test won by 1% in terms of posts</w:t>
      </w:r>
    </w:p>
    <w:p w14:paraId="439B98E0" w14:textId="74292461" w:rsidR="00846094" w:rsidRDefault="00846094" w:rsidP="008D107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would happen after new feature is launched to all users?</w:t>
      </w:r>
    </w:p>
    <w:p w14:paraId="696585B0" w14:textId="3DD3433C" w:rsidR="00846094" w:rsidRDefault="00846094" w:rsidP="0084609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Will it be same as 1%?</w:t>
      </w:r>
    </w:p>
    <w:p w14:paraId="6CC72F4F" w14:textId="31046A3D" w:rsidR="00846094" w:rsidRDefault="00846094" w:rsidP="0084609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If not, would it be more or less?</w:t>
      </w:r>
    </w:p>
    <w:p w14:paraId="116C60D5" w14:textId="2E05CF76" w:rsidR="00846094" w:rsidRDefault="00846094" w:rsidP="0084609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Assume no novelty effect</w:t>
      </w:r>
    </w:p>
    <w:p w14:paraId="2FF4AD8C" w14:textId="7F34CE83" w:rsidR="00846094" w:rsidRDefault="00846094" w:rsidP="0084609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The answer is </w:t>
      </w:r>
      <w:r w:rsidR="00773FC9">
        <w:rPr>
          <w:rFonts w:cstheme="minorHAnsi" w:hint="eastAsia"/>
        </w:rPr>
        <w:t>t</w:t>
      </w:r>
      <w:r w:rsidR="0099293B">
        <w:rPr>
          <w:rFonts w:cstheme="minorHAnsi"/>
        </w:rPr>
        <w:t>he difference will be more than 1%</w:t>
      </w:r>
    </w:p>
    <w:p w14:paraId="01D253E5" w14:textId="1B51DE8B" w:rsidR="00846094" w:rsidRDefault="00846094" w:rsidP="00846094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Network effect:</w:t>
      </w:r>
    </w:p>
    <w:p w14:paraId="2ED3394A" w14:textId="3CAD6D4B" w:rsidR="00846094" w:rsidRDefault="00846094" w:rsidP="00846094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User behavior</w:t>
      </w:r>
      <w:r w:rsidR="0099293B">
        <w:rPr>
          <w:rFonts w:cstheme="minorHAnsi"/>
        </w:rPr>
        <w:t>s are impacted by others</w:t>
      </w:r>
    </w:p>
    <w:p w14:paraId="6446BC26" w14:textId="2B4C5CDE" w:rsidR="0099293B" w:rsidRDefault="0099293B" w:rsidP="00846094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The effect can spillover the control group</w:t>
      </w:r>
    </w:p>
    <w:p w14:paraId="2B938AA4" w14:textId="2445D225" w:rsidR="0099293B" w:rsidRDefault="0099293B" w:rsidP="00846094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The difference underestimates the treatment effect</w:t>
      </w:r>
    </w:p>
    <w:p w14:paraId="259BAD42" w14:textId="7C87ED3A" w:rsidR="0099293B" w:rsidRDefault="0099293B" w:rsidP="0099293B">
      <w:pPr>
        <w:pStyle w:val="ListParagraph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Two-sided markets:</w:t>
      </w:r>
    </w:p>
    <w:p w14:paraId="05A4CB53" w14:textId="480843EA" w:rsidR="0099293B" w:rsidRDefault="0099293B" w:rsidP="0099293B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Example: Uber, Lyft, Airbnb</w:t>
      </w:r>
    </w:p>
    <w:p w14:paraId="00225555" w14:textId="255F9A6D" w:rsidR="0099293B" w:rsidRDefault="0099293B" w:rsidP="0099293B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Resources are shared among control and treatment groups</w:t>
      </w:r>
    </w:p>
    <w:p w14:paraId="5FB401E4" w14:textId="1AC23B95" w:rsidR="0099293B" w:rsidRDefault="0099293B" w:rsidP="0099293B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Example: treatment group attracts more drivers, less drivers are available for control group</w:t>
      </w:r>
    </w:p>
    <w:p w14:paraId="28747CAD" w14:textId="2F4F65FE" w:rsidR="0099293B" w:rsidRDefault="0099293B" w:rsidP="0099293B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Actual effect &lt; treatment effect</w:t>
      </w:r>
    </w:p>
    <w:p w14:paraId="14088F0D" w14:textId="735D06D6" w:rsidR="00EE056F" w:rsidRDefault="00EE056F" w:rsidP="00EE056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Dealing with interference</w:t>
      </w:r>
    </w:p>
    <w:p w14:paraId="52DC4676" w14:textId="22314BAF" w:rsidR="00EE056F" w:rsidRDefault="00EE056F" w:rsidP="00EE056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 questions:</w:t>
      </w:r>
    </w:p>
    <w:p w14:paraId="58313869" w14:textId="1E73D51C" w:rsidR="00EE056F" w:rsidRDefault="00EE056F" w:rsidP="00EE056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 new feature provides coupons to our riders</w:t>
      </w:r>
    </w:p>
    <w:p w14:paraId="5CC35808" w14:textId="1C607FE7" w:rsidR="00EE056F" w:rsidRDefault="00EE056F" w:rsidP="00EE056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Goal: increase rides by decreasing price</w:t>
      </w:r>
    </w:p>
    <w:p w14:paraId="3D177BF6" w14:textId="28FBA0FB" w:rsidR="00EE056F" w:rsidRDefault="00EE056F" w:rsidP="00EE056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Testing strategy: evaluate the effect of the new feature</w:t>
      </w:r>
    </w:p>
    <w:p w14:paraId="585B9825" w14:textId="5CA481FC" w:rsidR="00EE056F" w:rsidRDefault="00EE056F" w:rsidP="00EE056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Main idea:</w:t>
      </w:r>
    </w:p>
    <w:p w14:paraId="2E1B89BF" w14:textId="47003AD4" w:rsidR="00EE056F" w:rsidRDefault="00EE056F" w:rsidP="00EE056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Isolate users</w:t>
      </w:r>
    </w:p>
    <w:p w14:paraId="6EDDB98B" w14:textId="28409452" w:rsidR="00EE056F" w:rsidRDefault="00EE056F" w:rsidP="00EE056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Two-sided markets:</w:t>
      </w:r>
    </w:p>
    <w:p w14:paraId="5086E860" w14:textId="5879FE56" w:rsidR="00EE056F" w:rsidRDefault="00EE056F" w:rsidP="00EE056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Geo-based randomization:</w:t>
      </w:r>
    </w:p>
    <w:p w14:paraId="5B1F13CA" w14:textId="2BD7F05F" w:rsidR="00EE056F" w:rsidRDefault="00EE056F" w:rsidP="00EE056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Split by geolocations</w:t>
      </w:r>
    </w:p>
    <w:p w14:paraId="162D46E1" w14:textId="7120832F" w:rsidR="00EE056F" w:rsidRDefault="00EE056F" w:rsidP="00EE056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Example: New York vs. San Francisco</w:t>
      </w:r>
    </w:p>
    <w:p w14:paraId="075596D1" w14:textId="34535A26" w:rsidR="00EE056F" w:rsidRDefault="00E97834" w:rsidP="00EE056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Big variance since markets are unique</w:t>
      </w:r>
    </w:p>
    <w:p w14:paraId="7CB63373" w14:textId="54D8F719" w:rsidR="00E97834" w:rsidRDefault="00E97834" w:rsidP="00E9783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Time-based randomization:</w:t>
      </w:r>
    </w:p>
    <w:p w14:paraId="228C5CB1" w14:textId="714EC4E3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Split by day of week</w:t>
      </w:r>
    </w:p>
    <w:p w14:paraId="75E439DD" w14:textId="0F018988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Assign all users to either treatment or control</w:t>
      </w:r>
    </w:p>
    <w:p w14:paraId="28304AA9" w14:textId="61237AAD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Only when treatment effect is in short time</w:t>
      </w:r>
    </w:p>
    <w:p w14:paraId="29261D7C" w14:textId="79D357F0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Works:</w:t>
      </w:r>
    </w:p>
    <w:p w14:paraId="3BE18CEC" w14:textId="2FC9D371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Treatment effect lasts in short time</w:t>
      </w:r>
    </w:p>
    <w:p w14:paraId="6CC15C42" w14:textId="66DD215F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Uber’s surge price</w:t>
      </w:r>
    </w:p>
    <w:p w14:paraId="4C562D6D" w14:textId="4EF6C88C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Does not work:</w:t>
      </w:r>
    </w:p>
    <w:p w14:paraId="6C787B7F" w14:textId="1C84E1EA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Treatment effect takes a long time</w:t>
      </w:r>
    </w:p>
    <w:p w14:paraId="30DB93EB" w14:textId="2263C1A8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 referral program (usually takes a long time)</w:t>
      </w:r>
    </w:p>
    <w:p w14:paraId="680917BB" w14:textId="0557B4BF" w:rsidR="00E97834" w:rsidRDefault="00E97834" w:rsidP="00E9783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Social network:</w:t>
      </w:r>
    </w:p>
    <w:p w14:paraId="10BDC9BF" w14:textId="76DB36F2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Create network clusters:</w:t>
      </w:r>
    </w:p>
    <w:p w14:paraId="52D7CFD5" w14:textId="03F20D33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People interact mostly within the cluster</w:t>
      </w:r>
    </w:p>
    <w:p w14:paraId="77F10B88" w14:textId="3044297D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Assign clusters randomly</w:t>
      </w:r>
    </w:p>
    <w:p w14:paraId="41F874A1" w14:textId="631A8A5C" w:rsidR="00E97834" w:rsidRDefault="00E97834" w:rsidP="00E9783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Ego-network randomization:</w:t>
      </w:r>
    </w:p>
    <w:p w14:paraId="0C3AC916" w14:textId="63753A5F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Originated from LinkedIn</w:t>
      </w:r>
    </w:p>
    <w:p w14:paraId="234D2D00" w14:textId="07639618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 cluster is composed of an “ego” and her “alters”</w:t>
      </w:r>
    </w:p>
    <w:p w14:paraId="1281DA3B" w14:textId="4BEBA9E7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One-out network effect: user either has the feature or not</w:t>
      </w:r>
    </w:p>
    <w:p w14:paraId="2AE1EA53" w14:textId="1DB3B3EB" w:rsidR="00E97834" w:rsidRDefault="00E97834" w:rsidP="00E97834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It’s simpler and more scalable</w:t>
      </w:r>
    </w:p>
    <w:p w14:paraId="1209EEB4" w14:textId="6D904E2C" w:rsidR="00B558E9" w:rsidRDefault="00B558E9" w:rsidP="00B558E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Conclusion:</w:t>
      </w:r>
    </w:p>
    <w:p w14:paraId="5413ECD6" w14:textId="58522216" w:rsidR="00B558E9" w:rsidRDefault="00B558E9" w:rsidP="00B558E9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All methods have limitations</w:t>
      </w:r>
    </w:p>
    <w:p w14:paraId="61F29675" w14:textId="799BEAA2" w:rsidR="00B558E9" w:rsidRDefault="00B558E9" w:rsidP="00B558E9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Evaluate method based on scenario</w:t>
      </w:r>
    </w:p>
    <w:p w14:paraId="3AF98981" w14:textId="1D936F9B" w:rsidR="00B558E9" w:rsidRPr="00E97834" w:rsidRDefault="00B558E9" w:rsidP="00B558E9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It’s possible to combine methods</w:t>
      </w:r>
    </w:p>
    <w:sectPr w:rsidR="00B558E9" w:rsidRPr="00E9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5E2"/>
    <w:multiLevelType w:val="hybridMultilevel"/>
    <w:tmpl w:val="3D74DD4A"/>
    <w:lvl w:ilvl="0" w:tplc="CFFEF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13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A7A"/>
    <w:rsid w:val="00021DAC"/>
    <w:rsid w:val="00043717"/>
    <w:rsid w:val="000672D2"/>
    <w:rsid w:val="00085746"/>
    <w:rsid w:val="000C59E1"/>
    <w:rsid w:val="000C66EC"/>
    <w:rsid w:val="000D17C7"/>
    <w:rsid w:val="001275F2"/>
    <w:rsid w:val="001A3B89"/>
    <w:rsid w:val="001B1EE8"/>
    <w:rsid w:val="002101F0"/>
    <w:rsid w:val="00221B65"/>
    <w:rsid w:val="00225C51"/>
    <w:rsid w:val="002414D8"/>
    <w:rsid w:val="00292667"/>
    <w:rsid w:val="002B5BC8"/>
    <w:rsid w:val="002C1003"/>
    <w:rsid w:val="002C6C12"/>
    <w:rsid w:val="002E4236"/>
    <w:rsid w:val="002E5CB8"/>
    <w:rsid w:val="002F0E32"/>
    <w:rsid w:val="002F1403"/>
    <w:rsid w:val="0032568B"/>
    <w:rsid w:val="00340BEA"/>
    <w:rsid w:val="00347B0C"/>
    <w:rsid w:val="003743D8"/>
    <w:rsid w:val="003E381E"/>
    <w:rsid w:val="00437E92"/>
    <w:rsid w:val="004437BF"/>
    <w:rsid w:val="0044750D"/>
    <w:rsid w:val="004731A2"/>
    <w:rsid w:val="00493062"/>
    <w:rsid w:val="004B6F6B"/>
    <w:rsid w:val="004F13CF"/>
    <w:rsid w:val="00532BD8"/>
    <w:rsid w:val="00582C35"/>
    <w:rsid w:val="005C0997"/>
    <w:rsid w:val="005F2DF3"/>
    <w:rsid w:val="00696385"/>
    <w:rsid w:val="006C1390"/>
    <w:rsid w:val="0076110B"/>
    <w:rsid w:val="00762529"/>
    <w:rsid w:val="00773FC9"/>
    <w:rsid w:val="00774D35"/>
    <w:rsid w:val="00775613"/>
    <w:rsid w:val="007D2ED1"/>
    <w:rsid w:val="007D30E1"/>
    <w:rsid w:val="00800B9C"/>
    <w:rsid w:val="00846094"/>
    <w:rsid w:val="00850FAD"/>
    <w:rsid w:val="008D107F"/>
    <w:rsid w:val="00975ACE"/>
    <w:rsid w:val="0099293B"/>
    <w:rsid w:val="00997428"/>
    <w:rsid w:val="009C51D4"/>
    <w:rsid w:val="00A510A1"/>
    <w:rsid w:val="00AB7E6A"/>
    <w:rsid w:val="00AF4FBD"/>
    <w:rsid w:val="00B353BB"/>
    <w:rsid w:val="00B558E9"/>
    <w:rsid w:val="00B6202F"/>
    <w:rsid w:val="00B63F93"/>
    <w:rsid w:val="00B70481"/>
    <w:rsid w:val="00B74482"/>
    <w:rsid w:val="00B86F93"/>
    <w:rsid w:val="00B95CF6"/>
    <w:rsid w:val="00BB2BB2"/>
    <w:rsid w:val="00BC340A"/>
    <w:rsid w:val="00C1719A"/>
    <w:rsid w:val="00C758FC"/>
    <w:rsid w:val="00D16A7A"/>
    <w:rsid w:val="00D37486"/>
    <w:rsid w:val="00D63AE0"/>
    <w:rsid w:val="00DC49A2"/>
    <w:rsid w:val="00DC5407"/>
    <w:rsid w:val="00DD5DFF"/>
    <w:rsid w:val="00DF53EB"/>
    <w:rsid w:val="00E01C87"/>
    <w:rsid w:val="00E37296"/>
    <w:rsid w:val="00E733C4"/>
    <w:rsid w:val="00E73E68"/>
    <w:rsid w:val="00E83E64"/>
    <w:rsid w:val="00E8533E"/>
    <w:rsid w:val="00E97834"/>
    <w:rsid w:val="00ED7B4C"/>
    <w:rsid w:val="00EE056F"/>
    <w:rsid w:val="00F459FF"/>
    <w:rsid w:val="00F9475B"/>
    <w:rsid w:val="00FD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C2A7"/>
  <w15:docId w15:val="{DD89C6E0-DCEB-4F21-8912-8CA6E82C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E155-86D4-4045-93FA-847013B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15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Taichen</dc:creator>
  <cp:keywords/>
  <dc:description/>
  <cp:lastModifiedBy>Zhou, Taichen</cp:lastModifiedBy>
  <cp:revision>6</cp:revision>
  <dcterms:created xsi:type="dcterms:W3CDTF">2022-09-02T21:44:00Z</dcterms:created>
  <dcterms:modified xsi:type="dcterms:W3CDTF">2022-09-13T20:13:00Z</dcterms:modified>
</cp:coreProperties>
</file>