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F8CB" w14:textId="23C8ED3B" w:rsidR="00FF2F83" w:rsidRPr="004C6BE1" w:rsidRDefault="00631D63" w:rsidP="00631D63">
      <w:pPr>
        <w:pStyle w:val="ListParagraph"/>
        <w:numPr>
          <w:ilvl w:val="0"/>
          <w:numId w:val="1"/>
        </w:numPr>
        <w:rPr>
          <w:rFonts w:ascii="Times New Roman" w:hAnsi="Times New Roman" w:cs="Times New Roman"/>
          <w:sz w:val="24"/>
          <w:szCs w:val="24"/>
        </w:rPr>
      </w:pPr>
      <w:r w:rsidRPr="004C6BE1">
        <w:rPr>
          <w:rFonts w:ascii="Times New Roman" w:hAnsi="Times New Roman" w:cs="Times New Roman"/>
          <w:sz w:val="24"/>
          <w:szCs w:val="24"/>
        </w:rPr>
        <w:t>How is the statistical significance of an insight assessed?</w:t>
      </w:r>
    </w:p>
    <w:p w14:paraId="6E41B956" w14:textId="67A5FCFE" w:rsidR="00631D63" w:rsidRPr="004C6BE1" w:rsidRDefault="00631D63" w:rsidP="00631D63">
      <w:pPr>
        <w:pStyle w:val="ListParagraph"/>
        <w:numPr>
          <w:ilvl w:val="1"/>
          <w:numId w:val="1"/>
        </w:numPr>
        <w:rPr>
          <w:rFonts w:ascii="Times New Roman" w:hAnsi="Times New Roman" w:cs="Times New Roman"/>
          <w:sz w:val="24"/>
          <w:szCs w:val="24"/>
        </w:rPr>
      </w:pPr>
      <w:r w:rsidRPr="004C6BE1">
        <w:rPr>
          <w:rFonts w:ascii="Times New Roman" w:hAnsi="Times New Roman" w:cs="Times New Roman"/>
          <w:sz w:val="24"/>
          <w:szCs w:val="24"/>
        </w:rPr>
        <w:t xml:space="preserve">Hypothesis testing is used to find out the statistical significance of the insight. To elaborate, the h1 and h0 are stated, and the p-value is calculated. </w:t>
      </w:r>
      <w:r w:rsidR="003D2902" w:rsidRPr="004C6BE1">
        <w:rPr>
          <w:rFonts w:ascii="Times New Roman" w:hAnsi="Times New Roman" w:cs="Times New Roman"/>
          <w:sz w:val="24"/>
          <w:szCs w:val="24"/>
        </w:rPr>
        <w:t>After calculating the p-value, the null hypothesis is assumed true, and the values are determined. To fine-tune the result, the alpha value, which denotes the significance, is tweaked. If the p-value turns out to be less than the alpha, then the null hypothesis is rejected. This ensures that the result obtained is statistically significant</w:t>
      </w:r>
    </w:p>
    <w:p w14:paraId="456AB9C9" w14:textId="0C62715C" w:rsidR="00631D63" w:rsidRPr="004C6BE1" w:rsidRDefault="004C6BE1" w:rsidP="003D2902">
      <w:pPr>
        <w:pStyle w:val="ListParagraph"/>
        <w:numPr>
          <w:ilvl w:val="0"/>
          <w:numId w:val="1"/>
        </w:numPr>
        <w:rPr>
          <w:rFonts w:ascii="Times New Roman" w:hAnsi="Times New Roman" w:cs="Times New Roman"/>
          <w:sz w:val="24"/>
          <w:szCs w:val="24"/>
        </w:rPr>
      </w:pPr>
      <w:r w:rsidRPr="004C6BE1">
        <w:rPr>
          <w:rFonts w:ascii="Times New Roman" w:hAnsi="Times New Roman" w:cs="Times New Roman"/>
          <w:sz w:val="24"/>
          <w:szCs w:val="24"/>
        </w:rPr>
        <w:t>What is the central limit theorem?</w:t>
      </w:r>
    </w:p>
    <w:p w14:paraId="37A37B70" w14:textId="1010C85A" w:rsidR="004C6BE1" w:rsidRPr="007B7E19" w:rsidRDefault="004C6BE1" w:rsidP="004C6BE1">
      <w:pPr>
        <w:pStyle w:val="ListParagraph"/>
        <w:numPr>
          <w:ilvl w:val="1"/>
          <w:numId w:val="1"/>
        </w:numPr>
        <w:rPr>
          <w:rFonts w:ascii="Times New Roman" w:hAnsi="Times New Roman" w:cs="Times New Roman"/>
          <w:sz w:val="24"/>
          <w:szCs w:val="24"/>
        </w:rPr>
      </w:pPr>
      <w:r w:rsidRPr="006C5D32">
        <w:rPr>
          <w:rFonts w:ascii="Times New Roman" w:hAnsi="Times New Roman" w:cs="Times New Roman"/>
          <w:sz w:val="24"/>
          <w:szCs w:val="24"/>
        </w:rPr>
        <w:t xml:space="preserve">The central limit theorem states that </w:t>
      </w:r>
      <w:r w:rsidR="006C5D32" w:rsidRPr="006C5D32">
        <w:rPr>
          <w:rFonts w:ascii="Times New Roman" w:hAnsi="Times New Roman" w:cs="Times New Roman"/>
          <w:sz w:val="24"/>
          <w:szCs w:val="24"/>
        </w:rPr>
        <w:t xml:space="preserve">if you have a population with mean µ and standard deviation </w:t>
      </w:r>
      <w:r w:rsidR="006C5D32" w:rsidRPr="006C5D32">
        <w:rPr>
          <w:rFonts w:ascii="Times New Roman" w:hAnsi="Times New Roman" w:cs="Times New Roman"/>
          <w:color w:val="202124"/>
          <w:sz w:val="24"/>
          <w:szCs w:val="24"/>
          <w:shd w:val="clear" w:color="auto" w:fill="FFFFFF"/>
        </w:rPr>
        <w:t>σ and take sufficiently large random samples from the population with replacement</w:t>
      </w:r>
      <w:r w:rsidR="006C5D32">
        <w:rPr>
          <w:rFonts w:ascii="Times New Roman" w:hAnsi="Times New Roman" w:cs="Times New Roman"/>
          <w:color w:val="202124"/>
          <w:sz w:val="24"/>
          <w:szCs w:val="24"/>
          <w:shd w:val="clear" w:color="auto" w:fill="FFFFFF"/>
        </w:rPr>
        <w:t>, then the distribution of the sample means will be approximately normally distributed.</w:t>
      </w:r>
    </w:p>
    <w:p w14:paraId="6EE2E954" w14:textId="0E5D1DED" w:rsidR="007B7E19" w:rsidRDefault="007A6BA1" w:rsidP="007A6B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explain confidence interval to a non-technical audience?</w:t>
      </w:r>
    </w:p>
    <w:p w14:paraId="2551B2F0" w14:textId="1ABE23DA" w:rsidR="007A6BA1" w:rsidRPr="006C5D32" w:rsidRDefault="007A6BA1" w:rsidP="007A6BA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Confidence interval are a range of values with a lower and an upper bound such that if you were to sample the parameter of interest (sample mean) a large number of </w:t>
      </w:r>
      <w:proofErr w:type="gramStart"/>
      <w:r>
        <w:rPr>
          <w:rFonts w:ascii="Times New Roman" w:hAnsi="Times New Roman" w:cs="Times New Roman"/>
          <w:sz w:val="24"/>
          <w:szCs w:val="24"/>
        </w:rPr>
        <w:t>times,  the</w:t>
      </w:r>
      <w:proofErr w:type="gramEnd"/>
      <w:r>
        <w:rPr>
          <w:rFonts w:ascii="Times New Roman" w:hAnsi="Times New Roman" w:cs="Times New Roman"/>
          <w:sz w:val="24"/>
          <w:szCs w:val="24"/>
        </w:rPr>
        <w:t xml:space="preserve"> 95% confidence interval would contain the true value of this parameter 95% of the time.</w:t>
      </w:r>
    </w:p>
    <w:p w14:paraId="38315F70" w14:textId="67A60995" w:rsidR="006C5D32" w:rsidRPr="004939B0" w:rsidRDefault="004939B0" w:rsidP="006C5D32">
      <w:pPr>
        <w:pStyle w:val="ListParagraph"/>
        <w:numPr>
          <w:ilvl w:val="0"/>
          <w:numId w:val="1"/>
        </w:numPr>
        <w:rPr>
          <w:rFonts w:ascii="Times New Roman" w:hAnsi="Times New Roman" w:cs="Times New Roman"/>
          <w:sz w:val="24"/>
          <w:szCs w:val="24"/>
        </w:rPr>
      </w:pPr>
      <w:r>
        <w:rPr>
          <w:rFonts w:ascii="Times New Roman" w:hAnsi="Times New Roman" w:cs="Times New Roman"/>
          <w:color w:val="202124"/>
          <w:sz w:val="24"/>
          <w:szCs w:val="24"/>
          <w:shd w:val="clear" w:color="auto" w:fill="FFFFFF"/>
        </w:rPr>
        <w:t>What is exploratory data analysis</w:t>
      </w:r>
    </w:p>
    <w:p w14:paraId="67CA8852" w14:textId="4CC37996" w:rsidR="004939B0" w:rsidRPr="009E2CF3" w:rsidRDefault="009E2CF3" w:rsidP="004939B0">
      <w:pPr>
        <w:pStyle w:val="ListParagraph"/>
        <w:numPr>
          <w:ilvl w:val="1"/>
          <w:numId w:val="1"/>
        </w:numPr>
        <w:rPr>
          <w:rFonts w:ascii="Times New Roman" w:hAnsi="Times New Roman" w:cs="Times New Roman"/>
          <w:sz w:val="24"/>
          <w:szCs w:val="24"/>
        </w:rPr>
      </w:pPr>
      <w:r>
        <w:rPr>
          <w:rFonts w:ascii="Times New Roman" w:hAnsi="Times New Roman" w:cs="Times New Roman"/>
          <w:color w:val="202124"/>
          <w:sz w:val="24"/>
          <w:szCs w:val="24"/>
          <w:shd w:val="clear" w:color="auto" w:fill="FFFFFF"/>
        </w:rPr>
        <w:t>ETA is the process of performing investigation on data to understand the data better</w:t>
      </w:r>
    </w:p>
    <w:p w14:paraId="021C492F" w14:textId="6795BD67" w:rsidR="009E2CF3" w:rsidRPr="009E2CF3" w:rsidRDefault="009E2CF3" w:rsidP="004939B0">
      <w:pPr>
        <w:pStyle w:val="ListParagraph"/>
        <w:numPr>
          <w:ilvl w:val="1"/>
          <w:numId w:val="1"/>
        </w:numPr>
        <w:rPr>
          <w:rFonts w:ascii="Times New Roman" w:hAnsi="Times New Roman" w:cs="Times New Roman"/>
          <w:sz w:val="24"/>
          <w:szCs w:val="24"/>
        </w:rPr>
      </w:pPr>
      <w:r>
        <w:rPr>
          <w:rFonts w:ascii="Times New Roman" w:hAnsi="Times New Roman" w:cs="Times New Roman"/>
          <w:color w:val="202124"/>
          <w:sz w:val="24"/>
          <w:szCs w:val="24"/>
          <w:shd w:val="clear" w:color="auto" w:fill="FFFFFF"/>
        </w:rPr>
        <w:t>Includes determine pattern, spot abnormalities, test hypotheses, and check if the assumptions are right.</w:t>
      </w:r>
    </w:p>
    <w:p w14:paraId="7BA38FD0" w14:textId="2B783BFD" w:rsidR="00955B68" w:rsidRDefault="00955B68" w:rsidP="00955B68">
      <w:pPr>
        <w:pStyle w:val="ListParagraph"/>
        <w:numPr>
          <w:ilvl w:val="0"/>
          <w:numId w:val="1"/>
        </w:numPr>
        <w:rPr>
          <w:rFonts w:ascii="Times New Roman" w:hAnsi="Times New Roman" w:cs="Times New Roman"/>
          <w:color w:val="202124"/>
          <w:sz w:val="24"/>
          <w:szCs w:val="24"/>
          <w:shd w:val="clear" w:color="auto" w:fill="FFFFFF"/>
        </w:rPr>
      </w:pPr>
      <w:r w:rsidRPr="00955B68">
        <w:rPr>
          <w:rFonts w:ascii="Times New Roman" w:hAnsi="Times New Roman" w:cs="Times New Roman"/>
          <w:color w:val="202124"/>
          <w:sz w:val="24"/>
          <w:szCs w:val="24"/>
          <w:shd w:val="clear" w:color="auto" w:fill="FFFFFF"/>
        </w:rPr>
        <w:t>What is the probability of throwing two fair dice when the sum is 5 and 8?</w:t>
      </w:r>
    </w:p>
    <w:p w14:paraId="57C7C4F5" w14:textId="77ABA7AF" w:rsidR="00955B68" w:rsidRPr="00955B68" w:rsidRDefault="00955B68" w:rsidP="00955B68">
      <w:pPr>
        <w:pStyle w:val="ListParagraph"/>
        <w:numPr>
          <w:ilvl w:val="1"/>
          <w:numId w:val="1"/>
        </w:numPr>
        <w:rPr>
          <w:rFonts w:ascii="Times New Roman" w:hAnsi="Times New Roman" w:cs="Times New Roman"/>
          <w:color w:val="202124"/>
          <w:sz w:val="24"/>
          <w:szCs w:val="24"/>
          <w:shd w:val="clear" w:color="auto" w:fill="FFFFFF"/>
        </w:rPr>
      </w:pPr>
      <w:r w:rsidRPr="00955B68">
        <w:rPr>
          <w:rFonts w:ascii="Times New Roman" w:hAnsi="Times New Roman" w:cs="Times New Roman"/>
          <w:color w:val="202124"/>
          <w:sz w:val="24"/>
          <w:szCs w:val="24"/>
          <w:shd w:val="clear" w:color="auto" w:fill="FFFFFF"/>
        </w:rPr>
        <w:t xml:space="preserve">There are 4 ways of rolling a 5 (1+4, 4+1, 2+3, 3+2): </w:t>
      </w:r>
      <w:proofErr w:type="gramStart"/>
      <w:r w:rsidRPr="00955B68">
        <w:rPr>
          <w:rFonts w:ascii="Times New Roman" w:hAnsi="Times New Roman" w:cs="Times New Roman"/>
          <w:color w:val="202124"/>
          <w:sz w:val="24"/>
          <w:szCs w:val="24"/>
          <w:shd w:val="clear" w:color="auto" w:fill="FFFFFF"/>
        </w:rPr>
        <w:t>P(</w:t>
      </w:r>
      <w:proofErr w:type="gramEnd"/>
      <w:r w:rsidRPr="00955B68">
        <w:rPr>
          <w:rFonts w:ascii="Times New Roman" w:hAnsi="Times New Roman" w:cs="Times New Roman"/>
          <w:color w:val="202124"/>
          <w:sz w:val="24"/>
          <w:szCs w:val="24"/>
          <w:shd w:val="clear" w:color="auto" w:fill="FFFFFF"/>
        </w:rPr>
        <w:t>Getting a 5) = 4/36 = 1/9</w:t>
      </w:r>
    </w:p>
    <w:p w14:paraId="3EA21D05" w14:textId="1B344AC6" w:rsidR="00955B68" w:rsidRPr="00955B68" w:rsidRDefault="00955B68" w:rsidP="00955B68">
      <w:pPr>
        <w:pStyle w:val="ListParagraph"/>
        <w:numPr>
          <w:ilvl w:val="1"/>
          <w:numId w:val="1"/>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w:t>
      </w:r>
      <w:r w:rsidRPr="00955B68">
        <w:rPr>
          <w:rFonts w:ascii="Times New Roman" w:hAnsi="Times New Roman" w:cs="Times New Roman"/>
          <w:color w:val="202124"/>
          <w:sz w:val="24"/>
          <w:szCs w:val="24"/>
          <w:shd w:val="clear" w:color="auto" w:fill="FFFFFF"/>
        </w:rPr>
        <w:t xml:space="preserve">here are 7 ways of rolling an 8 (1+7, 7+1, 2+6, 6+2, 3+5, 5+3, 4+4): </w:t>
      </w:r>
      <w:proofErr w:type="gramStart"/>
      <w:r w:rsidRPr="00955B68">
        <w:rPr>
          <w:rFonts w:ascii="Times New Roman" w:hAnsi="Times New Roman" w:cs="Times New Roman"/>
          <w:color w:val="202124"/>
          <w:sz w:val="24"/>
          <w:szCs w:val="24"/>
          <w:shd w:val="clear" w:color="auto" w:fill="FFFFFF"/>
        </w:rPr>
        <w:t>P(</w:t>
      </w:r>
      <w:proofErr w:type="gramEnd"/>
      <w:r w:rsidRPr="00955B68">
        <w:rPr>
          <w:rFonts w:ascii="Times New Roman" w:hAnsi="Times New Roman" w:cs="Times New Roman"/>
          <w:color w:val="202124"/>
          <w:sz w:val="24"/>
          <w:szCs w:val="24"/>
          <w:shd w:val="clear" w:color="auto" w:fill="FFFFFF"/>
        </w:rPr>
        <w:t>Getting an 8) = 7/36 = 0.194</w:t>
      </w:r>
    </w:p>
    <w:p w14:paraId="769009DB" w14:textId="76CC2745" w:rsidR="009E2CF3" w:rsidRDefault="00955B68" w:rsidP="009E2C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the case where the median is a better measure when compared to the mean</w:t>
      </w:r>
    </w:p>
    <w:p w14:paraId="110B71CA" w14:textId="47FD3102" w:rsidR="00955B68" w:rsidRDefault="00955B68" w:rsidP="00955B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case where there are a lot of outliers that can positively or negatively skew data, the median is preferred.</w:t>
      </w:r>
    </w:p>
    <w:p w14:paraId="574DF4B0" w14:textId="17F18048" w:rsidR="00955B68" w:rsidRDefault="00F34327" w:rsidP="00955B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meaning of the five-number summary in statistics?</w:t>
      </w:r>
    </w:p>
    <w:p w14:paraId="26D30A4C" w14:textId="33314793" w:rsidR="00F34327" w:rsidRDefault="00F34327" w:rsidP="00F343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Low extreme (Min)</w:t>
      </w:r>
    </w:p>
    <w:p w14:paraId="04939A0A" w14:textId="05A9CE2E" w:rsidR="00F34327" w:rsidRDefault="00F34327" w:rsidP="00F343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quartile (Q1)</w:t>
      </w:r>
    </w:p>
    <w:p w14:paraId="5E577A79" w14:textId="702D8E79" w:rsidR="00F34327" w:rsidRDefault="00F34327" w:rsidP="00F343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Median</w:t>
      </w:r>
    </w:p>
    <w:p w14:paraId="1EBF9B3D" w14:textId="778FB584" w:rsidR="00F34327" w:rsidRDefault="00F34327" w:rsidP="00F343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Upper quartile (Q3)</w:t>
      </w:r>
    </w:p>
    <w:p w14:paraId="5F3374C6" w14:textId="00D89C6C" w:rsidR="00F34327" w:rsidRDefault="00F34327" w:rsidP="00F343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High extreme (Max)</w:t>
      </w:r>
    </w:p>
    <w:p w14:paraId="10F59AC7" w14:textId="12861093" w:rsidR="00F34327" w:rsidRDefault="00F34327" w:rsidP="00F343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population and sample in inferential statistics and how are they different?</w:t>
      </w:r>
    </w:p>
    <w:p w14:paraId="1D8AE275" w14:textId="6C0CB3C6" w:rsidR="00F34327" w:rsidRDefault="00F34327" w:rsidP="00F343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population is a large volume of observations. The sample is a small portion of that population. We calculate the statistics using the sample and using these sample statistics, we make conclusions about the population.</w:t>
      </w:r>
    </w:p>
    <w:p w14:paraId="3E59977C" w14:textId="5CB04F76" w:rsidR="00F34327" w:rsidRDefault="00EA74AD" w:rsidP="00EA74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skewness?</w:t>
      </w:r>
    </w:p>
    <w:p w14:paraId="72E55C72" w14:textId="687207F8" w:rsidR="00EA74AD" w:rsidRDefault="004F06D1" w:rsidP="00EA74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Skewness measures the lack of symmetry in a data distribution. </w:t>
      </w:r>
    </w:p>
    <w:p w14:paraId="56682989" w14:textId="7411B478" w:rsidR="004F06D1" w:rsidRDefault="004F06D1" w:rsidP="004F0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correlation?</w:t>
      </w:r>
    </w:p>
    <w:p w14:paraId="66455BF9" w14:textId="1E98E319" w:rsidR="004F06D1" w:rsidRDefault="004F06D1" w:rsidP="004F06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Correlation is used to test relations between quantitative variables and categorical variables. </w:t>
      </w:r>
    </w:p>
    <w:p w14:paraId="6A4D02E2" w14:textId="7409BCC0" w:rsidR="00AF645D" w:rsidRDefault="00AF645D" w:rsidP="00AF6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descriptive and inferential statistics?</w:t>
      </w:r>
    </w:p>
    <w:p w14:paraId="349B164D" w14:textId="07E36592" w:rsidR="00AF645D" w:rsidRDefault="00AF645D" w:rsidP="00AF64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Descriptive statistics: Descriptive statistics is used to summarize a sample set of data like the standard deviation or the mean.</w:t>
      </w:r>
    </w:p>
    <w:p w14:paraId="39BC552D" w14:textId="7E432919" w:rsidR="00AF645D" w:rsidRDefault="00AF645D" w:rsidP="00AF64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Inferential statistics: Inferential statistics is used to draw conclusions from the test data that are subjected to random variations.</w:t>
      </w:r>
    </w:p>
    <w:p w14:paraId="718C9FA3" w14:textId="011E6106" w:rsidR="00AF645D" w:rsidRDefault="00AF645D" w:rsidP="00AF64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types of sampling in statistics?</w:t>
      </w:r>
    </w:p>
    <w:p w14:paraId="057CE1F9" w14:textId="6024647A" w:rsidR="00AF645D" w:rsidRDefault="00AF645D" w:rsidP="00AF64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Simple random: Pure random division</w:t>
      </w:r>
    </w:p>
    <w:p w14:paraId="6F2F830B" w14:textId="695098B8" w:rsidR="00AF645D" w:rsidRDefault="00AF645D" w:rsidP="00AF64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Cluster: Population divided into clusters</w:t>
      </w:r>
    </w:p>
    <w:p w14:paraId="53FFB9D0" w14:textId="5C98F212" w:rsidR="00AF645D" w:rsidRDefault="00AF645D" w:rsidP="00AF64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Stratified: Data divided into unique groups</w:t>
      </w:r>
    </w:p>
    <w:p w14:paraId="728B8357" w14:textId="5D70D8C4" w:rsidR="00AF645D" w:rsidRDefault="00AF645D" w:rsidP="00AF64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Systematical: Picks up every ‘n’ member in the data</w:t>
      </w:r>
    </w:p>
    <w:p w14:paraId="4D38B96F" w14:textId="5EB6EDF4" w:rsidR="00D21D47" w:rsidRDefault="00542F7E" w:rsidP="00D21D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covariance</w:t>
      </w:r>
      <w:r w:rsidR="00D1032F">
        <w:rPr>
          <w:rFonts w:ascii="Times New Roman" w:hAnsi="Times New Roman" w:cs="Times New Roman"/>
          <w:sz w:val="24"/>
          <w:szCs w:val="24"/>
        </w:rPr>
        <w:t xml:space="preserve"> and correlation</w:t>
      </w:r>
      <w:r>
        <w:rPr>
          <w:rFonts w:ascii="Times New Roman" w:hAnsi="Times New Roman" w:cs="Times New Roman"/>
          <w:sz w:val="24"/>
          <w:szCs w:val="24"/>
        </w:rPr>
        <w:t>?</w:t>
      </w:r>
    </w:p>
    <w:p w14:paraId="2EAF0B88" w14:textId="157C5662" w:rsidR="00542F7E" w:rsidRDefault="007C09FF" w:rsidP="00542F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Covariance </w:t>
      </w:r>
      <w:r w:rsidR="00D1032F">
        <w:rPr>
          <w:rFonts w:ascii="Times New Roman" w:hAnsi="Times New Roman" w:cs="Times New Roman"/>
          <w:sz w:val="24"/>
          <w:szCs w:val="24"/>
        </w:rPr>
        <w:t>indicates the direction of the linear measure of relationship</w:t>
      </w:r>
    </w:p>
    <w:p w14:paraId="5857F1C8" w14:textId="1A1B220B" w:rsidR="00D1032F" w:rsidRDefault="00D1032F" w:rsidP="00542F7E">
      <w:pPr>
        <w:pStyle w:val="ListParagraph"/>
        <w:numPr>
          <w:ilvl w:val="1"/>
          <w:numId w:val="1"/>
        </w:numPr>
        <w:rPr>
          <w:rFonts w:ascii="Times New Roman" w:hAnsi="Times New Roman" w:cs="Times New Roman"/>
          <w:sz w:val="24"/>
          <w:szCs w:val="24"/>
        </w:rPr>
      </w:pPr>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X-E</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d>
            <m:d>
              <m:dPr>
                <m:ctrlPr>
                  <w:rPr>
                    <w:rFonts w:ascii="Cambria Math" w:hAnsi="Cambria Math" w:cs="Times New Roman"/>
                    <w:i/>
                    <w:sz w:val="24"/>
                    <w:szCs w:val="24"/>
                  </w:rPr>
                </m:ctrlPr>
              </m:dPr>
              <m:e>
                <m:r>
                  <w:rPr>
                    <w:rFonts w:ascii="Cambria Math" w:hAnsi="Cambria Math" w:cs="Times New Roman"/>
                    <w:sz w:val="24"/>
                    <w:szCs w:val="24"/>
                  </w:rPr>
                  <m:t>Y-E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d>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E[Y]</m:t>
        </m:r>
      </m:oMath>
    </w:p>
    <w:p w14:paraId="1DF5BD37" w14:textId="27E6C0DA" w:rsidR="00D1032F" w:rsidRDefault="00413D5E" w:rsidP="00542F7E">
      <w:pPr>
        <w:pStyle w:val="ListParagraph"/>
        <w:numPr>
          <w:ilvl w:val="1"/>
          <w:numId w:val="1"/>
        </w:numPr>
        <w:rPr>
          <w:rFonts w:ascii="Times New Roman" w:hAnsi="Times New Roman" w:cs="Times New Roman"/>
          <w:sz w:val="24"/>
          <w:szCs w:val="24"/>
        </w:rPr>
      </w:pPr>
      <m:oMath>
        <m:r>
          <w:rPr>
            <w:rFonts w:ascii="Cambria Math" w:hAnsi="Cambria Math" w:cs="Times New Roman" w:hint="eastAsia"/>
            <w:sz w:val="24"/>
            <w:szCs w:val="24"/>
          </w:rPr>
          <m:t>Cor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Cov(X&lt;Y)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Var</m:t>
                </m:r>
                <m:r>
                  <w:rPr>
                    <w:rFonts w:ascii="Cambria Math" w:hAnsi="Cambria Math" w:cs="Times New Roman"/>
                    <w:sz w:val="24"/>
                    <w:szCs w:val="24"/>
                  </w:rPr>
                  <m:t>(X)Var(Y)</m:t>
                </m:r>
              </m:e>
            </m:rad>
          </m:den>
        </m:f>
      </m:oMath>
    </w:p>
    <w:p w14:paraId="661DFB3E" w14:textId="3C323836" w:rsidR="007C09FF" w:rsidRDefault="0006145F" w:rsidP="007C09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standard normal curve has a total area to be under one, and it is symmetric around zero true or false?</w:t>
      </w:r>
    </w:p>
    <w:p w14:paraId="6DA34B07" w14:textId="5DAEAF8F" w:rsidR="0006145F" w:rsidRDefault="0006145F" w:rsidP="000614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True</w:t>
      </w:r>
    </w:p>
    <w:p w14:paraId="1191DF49" w14:textId="59C9C2F5" w:rsidR="0006145F" w:rsidRDefault="0006145F" w:rsidP="000614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Bessel’s Correction?</w:t>
      </w:r>
    </w:p>
    <w:p w14:paraId="2C490899" w14:textId="21E6B926" w:rsidR="0006145F" w:rsidRDefault="0006145F" w:rsidP="000614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Bessel’s correction refers to the ‘n-1’ found in several formula, including sample variance and sample standard deviation formulas.</w:t>
      </w:r>
      <w:r w:rsidR="00591672">
        <w:rPr>
          <w:rFonts w:ascii="Times New Roman" w:hAnsi="Times New Roman" w:cs="Times New Roman"/>
          <w:sz w:val="24"/>
          <w:szCs w:val="24"/>
        </w:rPr>
        <w:t xml:space="preserve"> It causes the standard deviation to be less biased, thereby, providing more accurate result.</w:t>
      </w:r>
    </w:p>
    <w:p w14:paraId="2B59BCE6" w14:textId="0E723E3B" w:rsidR="00591672" w:rsidRPr="00591672" w:rsidRDefault="00591672" w:rsidP="0006145F">
      <w:pPr>
        <w:pStyle w:val="ListParagraph"/>
        <w:numPr>
          <w:ilvl w:val="1"/>
          <w:numId w:val="1"/>
        </w:numPr>
        <w:rPr>
          <w:rFonts w:ascii="Times New Roman" w:hAnsi="Times New Roman" w:cs="Times New Roman"/>
          <w:sz w:val="32"/>
          <w:szCs w:val="32"/>
        </w:rPr>
      </w:pPr>
      <m:oMath>
        <m:r>
          <w:rPr>
            <w:rFonts w:ascii="Cambria Math" w:hAnsi="Cambria Math" w:cs="Times New Roman"/>
            <w:sz w:val="32"/>
            <w:szCs w:val="32"/>
          </w:rPr>
          <m:t>s=</m:t>
        </m:r>
        <m:rad>
          <m:radPr>
            <m:degHide m:val="1"/>
            <m:ctrlPr>
              <w:rPr>
                <w:rFonts w:ascii="Cambria Math" w:hAnsi="Cambria Math" w:cs="Times New Roman"/>
                <w:i/>
                <w:sz w:val="32"/>
                <w:szCs w:val="32"/>
              </w:rPr>
            </m:ctrlPr>
          </m:radPr>
          <m:deg/>
          <m:e>
            <m:f>
              <m:fPr>
                <m:ctrlPr>
                  <w:rPr>
                    <w:rFonts w:ascii="Cambria Math" w:hAnsi="Cambria Math" w:cs="Times New Roman"/>
                    <w:i/>
                    <w:sz w:val="32"/>
                    <w:szCs w:val="32"/>
                  </w:rPr>
                </m:ctrlPr>
              </m:fPr>
              <m:num>
                <m:nary>
                  <m:naryPr>
                    <m:chr m:val="∑"/>
                    <m:limLoc m:val="undOvr"/>
                    <m:subHide m:val="1"/>
                    <m:supHide m:val="1"/>
                    <m:ctrlPr>
                      <w:rPr>
                        <w:rFonts w:ascii="Cambria Math" w:hAnsi="Cambria Math" w:cs="Times New Roman"/>
                        <w:i/>
                        <w:sz w:val="32"/>
                        <w:szCs w:val="32"/>
                      </w:rPr>
                    </m:ctrlPr>
                  </m:naryPr>
                  <m:sub/>
                  <m:sup/>
                  <m:e>
                    <m:sSup>
                      <m:sSupPr>
                        <m:ctrlPr>
                          <w:rPr>
                            <w:rFonts w:ascii="Cambria Math" w:hAnsi="Cambria Math" w:cs="Times New Roman"/>
                            <w:i/>
                            <w:sz w:val="32"/>
                            <w:szCs w:val="32"/>
                          </w:rPr>
                        </m:ctrlPr>
                      </m:sSupPr>
                      <m:e>
                        <m:r>
                          <w:rPr>
                            <w:rFonts w:ascii="Cambria Math" w:hAnsi="Cambria Math" w:cs="Times New Roman"/>
                            <w:sz w:val="32"/>
                            <w:szCs w:val="32"/>
                          </w:rPr>
                          <m:t>(x-</m:t>
                        </m:r>
                        <m:bar>
                          <m:barPr>
                            <m:pos m:val="top"/>
                            <m:ctrlPr>
                              <w:rPr>
                                <w:rFonts w:ascii="Cambria Math" w:hAnsi="Cambria Math" w:cs="Times New Roman"/>
                                <w:i/>
                                <w:sz w:val="32"/>
                                <w:szCs w:val="32"/>
                              </w:rPr>
                            </m:ctrlPr>
                          </m:barPr>
                          <m:e>
                            <m:r>
                              <w:rPr>
                                <w:rFonts w:ascii="Cambria Math" w:hAnsi="Cambria Math" w:cs="Times New Roman"/>
                                <w:sz w:val="32"/>
                                <w:szCs w:val="32"/>
                              </w:rPr>
                              <m:t>x</m:t>
                            </m:r>
                          </m:e>
                        </m:bar>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n-1</m:t>
                </m:r>
              </m:den>
            </m:f>
          </m:e>
        </m:rad>
      </m:oMath>
    </w:p>
    <w:p w14:paraId="206370AF" w14:textId="548CA37A" w:rsidR="00591672" w:rsidRDefault="00591672" w:rsidP="005916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us the relationship between the confidence level and the significance level in statistics?</w:t>
      </w:r>
    </w:p>
    <w:p w14:paraId="32686560" w14:textId="7719C9F9" w:rsidR="00591672" w:rsidRDefault="00CA2CED" w:rsidP="005916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significance level is the probability of rejecting the ho when ho is true.</w:t>
      </w:r>
    </w:p>
    <w:p w14:paraId="33663A16" w14:textId="25300796" w:rsidR="00CA2CED" w:rsidRDefault="00A828B5" w:rsidP="005916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Confidence level = </w:t>
      </w:r>
      <w:r w:rsidR="008A266B">
        <w:rPr>
          <w:rFonts w:ascii="Times New Roman" w:hAnsi="Times New Roman" w:cs="Times New Roman"/>
          <w:sz w:val="24"/>
          <w:szCs w:val="24"/>
        </w:rPr>
        <w:t xml:space="preserve">1 - </w:t>
      </w:r>
      <w:r>
        <w:rPr>
          <w:rFonts w:ascii="Times New Roman" w:hAnsi="Times New Roman" w:cs="Times New Roman"/>
          <w:sz w:val="24"/>
          <w:szCs w:val="24"/>
        </w:rPr>
        <w:t>significance level</w:t>
      </w:r>
    </w:p>
    <w:p w14:paraId="3E9FCB7A" w14:textId="77BCC09D" w:rsidR="008A266B" w:rsidRDefault="006815A9" w:rsidP="008A2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Person’s Correlation Coefficient</w:t>
      </w:r>
    </w:p>
    <w:p w14:paraId="1F36461E" w14:textId="42C56CB5" w:rsidR="006815A9" w:rsidRDefault="006815A9" w:rsidP="006815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PCC is the test statistics that measures the statistical relationship, or association, between two continuous variables. </w:t>
      </w:r>
    </w:p>
    <w:p w14:paraId="2AE84508" w14:textId="5F585FBE" w:rsidR="006815A9" w:rsidRDefault="006815A9" w:rsidP="006815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Variables to be used for PCC must be either in ratio or in an interval</w:t>
      </w:r>
    </w:p>
    <w:p w14:paraId="61B80C6C" w14:textId="3B5316D6" w:rsidR="00261C19" w:rsidRDefault="00261C19" w:rsidP="00261C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benefit of using boxplots?</w:t>
      </w:r>
    </w:p>
    <w:p w14:paraId="7D9FED06" w14:textId="3A3F96E8" w:rsidR="00261C19" w:rsidRDefault="00261C19" w:rsidP="00261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Box plots allow us to provide a graphical representation of the 5-number summary and can also be used to compare groups of histograms.</w:t>
      </w:r>
    </w:p>
    <w:p w14:paraId="13250D8B" w14:textId="250C8E5F" w:rsidR="007B7E19" w:rsidRDefault="007B7E19" w:rsidP="007B7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Briefly explain the procedure to measure the length of all sharks in the worlds.</w:t>
      </w:r>
    </w:p>
    <w:p w14:paraId="6DBE9352" w14:textId="726A34CE" w:rsidR="007B7E19" w:rsidRDefault="004F5C76" w:rsidP="007B7E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Define the confidence level (usually around 95%)</w:t>
      </w:r>
    </w:p>
    <w:p w14:paraId="6F78B613" w14:textId="14AC82A3" w:rsidR="004F5C76" w:rsidRDefault="004F5C76" w:rsidP="007B7E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sample sharks to measure</w:t>
      </w:r>
    </w:p>
    <w:p w14:paraId="391C742B" w14:textId="1B96CBE3" w:rsidR="004F5C76" w:rsidRDefault="004F5C76" w:rsidP="007B7E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Calculate the mean and standard deviation of the length</w:t>
      </w:r>
    </w:p>
    <w:p w14:paraId="03187706" w14:textId="0A6E6AFE" w:rsidR="004F5C76" w:rsidRDefault="004F5C76" w:rsidP="007B7E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Determine t-statistics values</w:t>
      </w:r>
    </w:p>
    <w:p w14:paraId="490B4A2B" w14:textId="4727B45D" w:rsidR="004F5C76" w:rsidRDefault="004F5C76" w:rsidP="007B7E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Determine the confidence interval in which the mean length lies</w:t>
      </w:r>
    </w:p>
    <w:p w14:paraId="593F2634" w14:textId="098B59B6" w:rsidR="004F5C76" w:rsidRDefault="004F5C76" w:rsidP="004F5C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How does the width of the confidence interval change with length?</w:t>
      </w:r>
    </w:p>
    <w:p w14:paraId="41FD642C" w14:textId="49186DF3" w:rsidR="004F5C76" w:rsidRDefault="009B4C06" w:rsidP="004F5C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confidence level increases, the width also increases.</w:t>
      </w:r>
    </w:p>
    <w:p w14:paraId="493ED686" w14:textId="1DC8095A" w:rsidR="009B4C06" w:rsidRDefault="009B4C06" w:rsidP="009B4C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law of large numbers in statistics?</w:t>
      </w:r>
    </w:p>
    <w:p w14:paraId="1E1B928C" w14:textId="6846FD85" w:rsidR="009B4C06" w:rsidRDefault="005966B7" w:rsidP="009B4C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states that the increase in the number of trials performed will cause a positive proportional increase in the average of the results becoming the expected value.</w:t>
      </w:r>
    </w:p>
    <w:p w14:paraId="0678C158" w14:textId="666FBC1F" w:rsidR="005966B7" w:rsidRDefault="005966B7" w:rsidP="005966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meaning of degrees of freedom (DF) in the statistics?</w:t>
      </w:r>
    </w:p>
    <w:p w14:paraId="6790ECD1" w14:textId="438EDB4B" w:rsidR="005966B7" w:rsidRDefault="00A93A9F" w:rsidP="00A93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meaning of sensitivity in statistics?</w:t>
      </w:r>
    </w:p>
    <w:p w14:paraId="5A7F9334" w14:textId="644C8D47" w:rsidR="00A93A9F" w:rsidRDefault="00A93A9F" w:rsidP="00A93A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Is used to determine the accuracy of classifier.</w:t>
      </w:r>
    </w:p>
    <w:p w14:paraId="67D4BC1A" w14:textId="300BC677" w:rsidR="00A93A9F" w:rsidRDefault="00A93A9F" w:rsidP="00A93A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Sensitivity = True Positive/ (True Positive + False negative)</w:t>
      </w:r>
    </w:p>
    <w:p w14:paraId="77DF10A7" w14:textId="3517F7AB" w:rsidR="00A93A9F" w:rsidRDefault="00EF4A48" w:rsidP="00A93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1C3068">
        <w:rPr>
          <w:rFonts w:ascii="Times New Roman" w:hAnsi="Times New Roman" w:cs="Times New Roman"/>
          <w:sz w:val="24"/>
          <w:szCs w:val="24"/>
        </w:rPr>
        <w:t>How to explain p-value to non-statistician</w:t>
      </w:r>
    </w:p>
    <w:p w14:paraId="18C62E01" w14:textId="0D2FB1F3" w:rsidR="001C3068" w:rsidRDefault="001C3068" w:rsidP="001C30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p-value is a measurement of the probability of obtaining the results in the data assuming that null hypothesis is </w:t>
      </w:r>
      <w:r w:rsidR="00864DBF">
        <w:rPr>
          <w:rFonts w:ascii="Times New Roman" w:hAnsi="Times New Roman" w:cs="Times New Roman"/>
          <w:sz w:val="24"/>
          <w:szCs w:val="24"/>
        </w:rPr>
        <w:t>true</w:t>
      </w:r>
    </w:p>
    <w:p w14:paraId="603E4BEA" w14:textId="6701DB14" w:rsidR="001C3068" w:rsidRDefault="00864DBF" w:rsidP="001C306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p-value of 0.05 means that if we repeat the experiment many times, we won’t be wrong more than 5% of the time</w:t>
      </w:r>
    </w:p>
    <w:p w14:paraId="4D3E85B3" w14:textId="56752E92" w:rsidR="00E55746" w:rsidRDefault="00E55746" w:rsidP="00E557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statistical background behind power</w:t>
      </w:r>
    </w:p>
    <w:p w14:paraId="6888852E" w14:textId="64963DCB" w:rsidR="00E55746" w:rsidRDefault="004116C9" w:rsidP="00E557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Power is the probability of rejecting the null hypothesis when it is false. The higher the power, the higher the probability of detecting a genuine effect</w:t>
      </w:r>
    </w:p>
    <w:p w14:paraId="2A86B75C" w14:textId="08125B7E" w:rsidR="00EB5194" w:rsidRDefault="00EB5194" w:rsidP="00EB51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Hypothesis Testing explain to a non-technical</w:t>
      </w:r>
      <w:r w:rsidR="00FF67F9">
        <w:rPr>
          <w:rFonts w:ascii="Times New Roman" w:hAnsi="Times New Roman" w:cs="Times New Roman"/>
          <w:sz w:val="24"/>
          <w:szCs w:val="24"/>
        </w:rPr>
        <w:t xml:space="preserve"> (explained by an example may be better)</w:t>
      </w:r>
    </w:p>
    <w:p w14:paraId="259A38BA" w14:textId="7A601491" w:rsidR="00EB5194" w:rsidRDefault="00FF67F9" w:rsidP="00EB51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want to test a drug can help people lose weight</w:t>
      </w:r>
    </w:p>
    <w:p w14:paraId="53020851" w14:textId="6D24146D" w:rsidR="00FF67F9" w:rsidRDefault="00FF67F9" w:rsidP="00FF67F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Null hypothesis:</w:t>
      </w:r>
    </w:p>
    <w:p w14:paraId="1C309AED" w14:textId="1643D919" w:rsidR="00FF67F9" w:rsidRDefault="00FF67F9" w:rsidP="00FF67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people take the drug do not lose weight</w:t>
      </w:r>
    </w:p>
    <w:p w14:paraId="43EC3ECB" w14:textId="43209E10" w:rsidR="00FF67F9" w:rsidRDefault="00FF67F9" w:rsidP="00FF67F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Alternative Hypothesis:</w:t>
      </w:r>
    </w:p>
    <w:p w14:paraId="555CA9C6" w14:textId="1D1307A9" w:rsidR="00FF67F9" w:rsidRDefault="00FF67F9" w:rsidP="00FF67F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people take the drug do lose weight</w:t>
      </w:r>
    </w:p>
    <w:p w14:paraId="7E199683" w14:textId="17C3A633" w:rsidR="00FF67F9" w:rsidRDefault="00586D39" w:rsidP="00FF67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collect weight loss data for sample of 10 people who take the drug for over one month</w:t>
      </w:r>
    </w:p>
    <w:p w14:paraId="47CB9E0F" w14:textId="38080C63" w:rsidR="00586D39" w:rsidRDefault="00586D39" w:rsidP="00586D39">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WeightLoss</w:t>
      </w:r>
      <w:proofErr w:type="spellEnd"/>
      <w:r>
        <w:rPr>
          <w:rFonts w:ascii="Times New Roman" w:hAnsi="Times New Roman" w:cs="Times New Roman"/>
          <w:sz w:val="24"/>
          <w:szCs w:val="24"/>
        </w:rPr>
        <w:t xml:space="preserve"> Sample Mean = 2 kg</w:t>
      </w:r>
    </w:p>
    <w:p w14:paraId="27CFF52D" w14:textId="2D6F65D0" w:rsidR="00586D39" w:rsidRDefault="00586D39" w:rsidP="00586D3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Sample Standard Deviation = 1kg</w:t>
      </w:r>
    </w:p>
    <w:p w14:paraId="25A1B295" w14:textId="61308EC6" w:rsidR="00586D39" w:rsidRDefault="00586D39" w:rsidP="00586D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it prove that the drug does reduce weight? We are not sure the drug whether take the effect, so an experiment should be set up to test it.</w:t>
      </w:r>
    </w:p>
    <w:p w14:paraId="1EE22583" w14:textId="17FD7DE8" w:rsidR="00586D39" w:rsidRDefault="00586D39" w:rsidP="00586D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good question to ask ourselves is- Assuming that null hypothesis is true, what is the probability of observing a sample mean of 2 kg or more extreme than 2 kg?</w:t>
      </w:r>
    </w:p>
    <w:p w14:paraId="72D3DE6E" w14:textId="02F451B4" w:rsidR="00586D39" w:rsidRDefault="002D1435" w:rsidP="00586D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probability of observing a sample mean of 2 kg or more extreme than 2kg given there is no effect of the drug is the p-value</w:t>
      </w:r>
    </w:p>
    <w:p w14:paraId="2DAB0D7F" w14:textId="22F7B9B9" w:rsidR="002D1435" w:rsidRDefault="002D1435" w:rsidP="00586D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we want to compare the p-value to a threshold as the significance level(α).</w:t>
      </w:r>
    </w:p>
    <w:p w14:paraId="46817610" w14:textId="1EE2A481" w:rsidR="00B947D3" w:rsidRDefault="00B947D3" w:rsidP="00B947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don’t we say accept the null hypothesis</w:t>
      </w:r>
    </w:p>
    <w:p w14:paraId="77CDA3FB" w14:textId="538E5AC7" w:rsidR="00B947D3" w:rsidRDefault="00B947D3" w:rsidP="00B947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best intuitive example of this is using trial courts. In a trial court, the null hypothesis is that the accused is not guilty. If we are not able to disprove the null hypotheses the judge does not say that the accused has not committed the crime. The judge only says that based on the given evidence, we are not able to convict the accused.</w:t>
      </w:r>
    </w:p>
    <w:p w14:paraId="173D55F8" w14:textId="77777777" w:rsidR="00D1032F" w:rsidRPr="00B947D3" w:rsidRDefault="00D1032F" w:rsidP="00D1032F">
      <w:pPr>
        <w:pStyle w:val="ListParagraph"/>
        <w:numPr>
          <w:ilvl w:val="0"/>
          <w:numId w:val="1"/>
        </w:numPr>
        <w:rPr>
          <w:rFonts w:ascii="Times New Roman" w:hAnsi="Times New Roman" w:cs="Times New Roman"/>
          <w:sz w:val="24"/>
          <w:szCs w:val="24"/>
        </w:rPr>
      </w:pPr>
    </w:p>
    <w:p w14:paraId="54EE8098" w14:textId="0E6FD0A3" w:rsidR="00EF4A48" w:rsidRDefault="00EF4A48" w:rsidP="00EF4A48">
      <w:pPr>
        <w:rPr>
          <w:rFonts w:ascii="Times New Roman" w:hAnsi="Times New Roman" w:cs="Times New Roman"/>
          <w:sz w:val="24"/>
          <w:szCs w:val="24"/>
        </w:rPr>
      </w:pPr>
    </w:p>
    <w:p w14:paraId="6A8CCE72" w14:textId="0707DEC7" w:rsidR="00EF4A48" w:rsidRPr="001C3068" w:rsidRDefault="00EF4A48" w:rsidP="001C3068">
      <w:pPr>
        <w:rPr>
          <w:rFonts w:ascii="Times New Roman" w:hAnsi="Times New Roman" w:cs="Times New Roman"/>
          <w:sz w:val="24"/>
          <w:szCs w:val="24"/>
        </w:rPr>
      </w:pPr>
    </w:p>
    <w:sectPr w:rsidR="00EF4A48" w:rsidRPr="001C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994"/>
    <w:multiLevelType w:val="hybridMultilevel"/>
    <w:tmpl w:val="6D0856EE"/>
    <w:lvl w:ilvl="0" w:tplc="7C8A26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F4585"/>
    <w:multiLevelType w:val="hybridMultilevel"/>
    <w:tmpl w:val="16BA2972"/>
    <w:lvl w:ilvl="0" w:tplc="5DC26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973122">
    <w:abstractNumId w:val="0"/>
  </w:num>
  <w:num w:numId="2" w16cid:durableId="129867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91"/>
    <w:rsid w:val="0006145F"/>
    <w:rsid w:val="00125DFF"/>
    <w:rsid w:val="001C3068"/>
    <w:rsid w:val="001C4943"/>
    <w:rsid w:val="00261C19"/>
    <w:rsid w:val="002876C6"/>
    <w:rsid w:val="002D1435"/>
    <w:rsid w:val="003D2902"/>
    <w:rsid w:val="004116C9"/>
    <w:rsid w:val="00413D5E"/>
    <w:rsid w:val="004939B0"/>
    <w:rsid w:val="004C6BE1"/>
    <w:rsid w:val="004F06D1"/>
    <w:rsid w:val="004F5C76"/>
    <w:rsid w:val="00542F7E"/>
    <w:rsid w:val="00586D39"/>
    <w:rsid w:val="00591672"/>
    <w:rsid w:val="005966B7"/>
    <w:rsid w:val="00631D63"/>
    <w:rsid w:val="006815A9"/>
    <w:rsid w:val="006C5D32"/>
    <w:rsid w:val="007A6BA1"/>
    <w:rsid w:val="007B7E19"/>
    <w:rsid w:val="007C09FF"/>
    <w:rsid w:val="00864DBF"/>
    <w:rsid w:val="008A266B"/>
    <w:rsid w:val="00955B68"/>
    <w:rsid w:val="009851E3"/>
    <w:rsid w:val="009B4C06"/>
    <w:rsid w:val="009E2CF3"/>
    <w:rsid w:val="00A828B5"/>
    <w:rsid w:val="00A93A9F"/>
    <w:rsid w:val="00AF645D"/>
    <w:rsid w:val="00B947D3"/>
    <w:rsid w:val="00CA2CED"/>
    <w:rsid w:val="00D1032F"/>
    <w:rsid w:val="00D21D47"/>
    <w:rsid w:val="00E40991"/>
    <w:rsid w:val="00E55746"/>
    <w:rsid w:val="00EA74AD"/>
    <w:rsid w:val="00EB5194"/>
    <w:rsid w:val="00EF4A48"/>
    <w:rsid w:val="00F34327"/>
    <w:rsid w:val="00FF2F83"/>
    <w:rsid w:val="00FF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5B6C"/>
  <w15:chartTrackingRefBased/>
  <w15:docId w15:val="{56F3A864-29B3-4E91-AC0E-ED7B3DCF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5B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63"/>
    <w:pPr>
      <w:ind w:left="720"/>
      <w:contextualSpacing/>
    </w:pPr>
  </w:style>
  <w:style w:type="character" w:customStyle="1" w:styleId="Heading3Char">
    <w:name w:val="Heading 3 Char"/>
    <w:basedOn w:val="DefaultParagraphFont"/>
    <w:link w:val="Heading3"/>
    <w:uiPriority w:val="9"/>
    <w:rsid w:val="00955B68"/>
    <w:rPr>
      <w:rFonts w:ascii="Times New Roman" w:eastAsia="Times New Roman" w:hAnsi="Times New Roman" w:cs="Times New Roman"/>
      <w:b/>
      <w:bCs/>
      <w:sz w:val="27"/>
      <w:szCs w:val="27"/>
    </w:rPr>
  </w:style>
  <w:style w:type="character" w:styleId="Strong">
    <w:name w:val="Strong"/>
    <w:basedOn w:val="DefaultParagraphFont"/>
    <w:uiPriority w:val="22"/>
    <w:qFormat/>
    <w:rsid w:val="00955B68"/>
    <w:rPr>
      <w:b/>
      <w:bCs/>
    </w:rPr>
  </w:style>
  <w:style w:type="paragraph" w:customStyle="1" w:styleId="Normal1">
    <w:name w:val="Normal1"/>
    <w:basedOn w:val="Normal"/>
    <w:rsid w:val="00955B6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9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955">
      <w:bodyDiv w:val="1"/>
      <w:marLeft w:val="0"/>
      <w:marRight w:val="0"/>
      <w:marTop w:val="0"/>
      <w:marBottom w:val="0"/>
      <w:divBdr>
        <w:top w:val="none" w:sz="0" w:space="0" w:color="auto"/>
        <w:left w:val="none" w:sz="0" w:space="0" w:color="auto"/>
        <w:bottom w:val="none" w:sz="0" w:space="0" w:color="auto"/>
        <w:right w:val="none" w:sz="0" w:space="0" w:color="auto"/>
      </w:divBdr>
    </w:div>
    <w:div w:id="579751199">
      <w:bodyDiv w:val="1"/>
      <w:marLeft w:val="0"/>
      <w:marRight w:val="0"/>
      <w:marTop w:val="0"/>
      <w:marBottom w:val="0"/>
      <w:divBdr>
        <w:top w:val="none" w:sz="0" w:space="0" w:color="auto"/>
        <w:left w:val="none" w:sz="0" w:space="0" w:color="auto"/>
        <w:bottom w:val="none" w:sz="0" w:space="0" w:color="auto"/>
        <w:right w:val="none" w:sz="0" w:space="0" w:color="auto"/>
      </w:divBdr>
    </w:div>
    <w:div w:id="11654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Taichen</dc:creator>
  <cp:keywords/>
  <dc:description/>
  <cp:lastModifiedBy>Zhou, Taichen</cp:lastModifiedBy>
  <cp:revision>5</cp:revision>
  <dcterms:created xsi:type="dcterms:W3CDTF">2022-08-16T15:16:00Z</dcterms:created>
  <dcterms:modified xsi:type="dcterms:W3CDTF">2022-09-15T20:40:00Z</dcterms:modified>
</cp:coreProperties>
</file>