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024EE1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phyA,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024EE1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phyB/phyA are sample genotypes</w:t>
      </w:r>
    </w:p>
    <w:p w14:paraId="59DCB13A" w14:textId="77777777" w:rsidR="00422E62" w:rsidRDefault="00422E62" w:rsidP="00024EE1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sXX is the sample number</w:t>
      </w:r>
    </w:p>
    <w:p w14:paraId="0287D178" w14:textId="77777777" w:rsidR="00422E62" w:rsidRDefault="00422E62" w:rsidP="00024EE1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024EE1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024EE1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024EE1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024EE1">
      <w:pPr>
        <w:widowControl/>
        <w:numPr>
          <w:ilvl w:val="0"/>
          <w:numId w:val="2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024EE1">
      <w:pPr>
        <w:widowControl/>
        <w:numPr>
          <w:ilvl w:val="0"/>
          <w:numId w:val="2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(eg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024EE1">
      <w:pPr>
        <w:widowControl/>
        <w:numPr>
          <w:ilvl w:val="0"/>
          <w:numId w:val="2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024EE1">
      <w:pPr>
        <w:widowControl/>
        <w:numPr>
          <w:ilvl w:val="0"/>
          <w:numId w:val="26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   (13)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   (14)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024EE1">
      <w:pPr>
        <w:widowControl/>
        <w:numPr>
          <w:ilvl w:val="0"/>
          <w:numId w:val="27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024EE1">
      <w:pPr>
        <w:widowControl/>
        <w:numPr>
          <w:ilvl w:val="0"/>
          <w:numId w:val="2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spot the problem when using different cases (upper/lower) eg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024EE1">
      <w:pPr>
        <w:widowControl/>
        <w:numPr>
          <w:ilvl w:val="0"/>
          <w:numId w:val="2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024EE1">
      <w:pPr>
        <w:widowControl/>
        <w:numPr>
          <w:ilvl w:val="0"/>
          <w:numId w:val="3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analysis of rna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birds-count&amp;diversity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arabidopsis</w:t>
      </w:r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long_day</w:t>
      </w:r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phyA</w:t>
      </w:r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AD4A0E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024EE1">
      <w:pPr>
        <w:widowControl/>
        <w:numPr>
          <w:ilvl w:val="0"/>
          <w:numId w:val="3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one is the most similar to your project structure</w:t>
      </w:r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r>
        <w:rPr>
          <w:rFonts w:ascii="Open Sans" w:hAnsi="Open Sans" w:cs="Open Sans"/>
          <w:color w:val="485365"/>
          <w:sz w:val="23"/>
          <w:szCs w:val="23"/>
        </w:rPr>
        <w:tab/>
        <w:t>  B)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>good strategy for folder organisation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reanalysed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60779CA7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67C1A23C" w14:textId="7CBB7942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 w:rsidR="008D1B4F"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cussed today? Please write them down here. Use +1 to upvote the ones you are interested in if someone already asked it. We will briefly discuss them before the following set of lessons.</w:t>
      </w:r>
    </w:p>
    <w:p w14:paraId="0A79C366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C49CD3C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5364F1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8544BF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14F40BF8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17BE183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887562D" w14:textId="77777777" w:rsidR="00BE1B8E" w:rsidRDefault="00BE1B8E" w:rsidP="00BE1B8E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3B01D24B" w14:textId="77777777" w:rsidR="00BE1B8E" w:rsidRDefault="00BE1B8E" w:rsidP="00BE1B8E">
      <w:pPr>
        <w:pStyle w:val="BodyText"/>
      </w:pPr>
    </w:p>
    <w:p w14:paraId="4FED47D5" w14:textId="77777777" w:rsidR="00BE1B8E" w:rsidRPr="00C403D2" w:rsidRDefault="00BE1B8E" w:rsidP="00BE1B8E">
      <w:pPr>
        <w:pStyle w:val="BodyText"/>
      </w:pPr>
    </w:p>
    <w:p w14:paraId="5CE9A63F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0A9B9FFF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0F55BCB3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6734E84E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73C0EAE6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4B006F57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6ABC4B1F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549AE164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54C5A034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3C9FD3C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A8CD19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675236B8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580A240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18144189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C22F25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43B70D8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608FCB4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0776B366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6FCCF78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25415EC6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57DD8C4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695C2C8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0262179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1DEE94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FA8768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CD8E1A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27569DC3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0EF1BA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005B3E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5D2BE7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0888589" w14:textId="77777777" w:rsidR="00BE1B8E" w:rsidRPr="00422E62" w:rsidRDefault="00BE1B8E" w:rsidP="00422E62"/>
    <w:sectPr w:rsidR="00BE1B8E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DejaVu Sans"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7F32"/>
    <w:multiLevelType w:val="multilevel"/>
    <w:tmpl w:val="EAB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97BF2"/>
    <w:multiLevelType w:val="multilevel"/>
    <w:tmpl w:val="6EFC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01026"/>
    <w:multiLevelType w:val="multilevel"/>
    <w:tmpl w:val="5832C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66AF1"/>
    <w:multiLevelType w:val="multilevel"/>
    <w:tmpl w:val="B5C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93AC8"/>
    <w:multiLevelType w:val="multilevel"/>
    <w:tmpl w:val="8DBCC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92F2B"/>
    <w:multiLevelType w:val="hybridMultilevel"/>
    <w:tmpl w:val="D85028EE"/>
    <w:lvl w:ilvl="0" w:tplc="5AF4A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23CF0"/>
    <w:multiLevelType w:val="hybridMultilevel"/>
    <w:tmpl w:val="533EEC58"/>
    <w:lvl w:ilvl="0" w:tplc="C23C3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605E7"/>
    <w:multiLevelType w:val="multilevel"/>
    <w:tmpl w:val="4E9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55888"/>
    <w:multiLevelType w:val="multilevel"/>
    <w:tmpl w:val="67C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5B38ED"/>
    <w:multiLevelType w:val="multilevel"/>
    <w:tmpl w:val="51D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51ED7"/>
    <w:multiLevelType w:val="multilevel"/>
    <w:tmpl w:val="930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D26EFD"/>
    <w:multiLevelType w:val="hybridMultilevel"/>
    <w:tmpl w:val="89E23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FA7988"/>
    <w:multiLevelType w:val="multilevel"/>
    <w:tmpl w:val="595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4E3ECE"/>
    <w:multiLevelType w:val="multilevel"/>
    <w:tmpl w:val="6ADC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327377"/>
    <w:multiLevelType w:val="multilevel"/>
    <w:tmpl w:val="B8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Liberation Serif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105CC5"/>
    <w:multiLevelType w:val="multilevel"/>
    <w:tmpl w:val="711C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07D53"/>
    <w:multiLevelType w:val="hybridMultilevel"/>
    <w:tmpl w:val="7576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8781B"/>
    <w:multiLevelType w:val="hybridMultilevel"/>
    <w:tmpl w:val="9C0C14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34A7F"/>
    <w:multiLevelType w:val="multilevel"/>
    <w:tmpl w:val="55C0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00634"/>
    <w:multiLevelType w:val="multilevel"/>
    <w:tmpl w:val="632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26"/>
  </w:num>
  <w:num w:numId="5">
    <w:abstractNumId w:val="33"/>
  </w:num>
  <w:num w:numId="6">
    <w:abstractNumId w:val="32"/>
  </w:num>
  <w:num w:numId="7">
    <w:abstractNumId w:val="6"/>
  </w:num>
  <w:num w:numId="8">
    <w:abstractNumId w:val="17"/>
  </w:num>
  <w:num w:numId="9">
    <w:abstractNumId w:val="24"/>
  </w:num>
  <w:num w:numId="10">
    <w:abstractNumId w:val="25"/>
  </w:num>
  <w:num w:numId="11">
    <w:abstractNumId w:val="18"/>
  </w:num>
  <w:num w:numId="12">
    <w:abstractNumId w:val="7"/>
  </w:num>
  <w:num w:numId="13">
    <w:abstractNumId w:val="14"/>
  </w:num>
  <w:num w:numId="14">
    <w:abstractNumId w:val="2"/>
  </w:num>
  <w:num w:numId="15">
    <w:abstractNumId w:val="20"/>
  </w:num>
  <w:num w:numId="16">
    <w:abstractNumId w:val="15"/>
  </w:num>
  <w:num w:numId="17">
    <w:abstractNumId w:val="21"/>
  </w:num>
  <w:num w:numId="18">
    <w:abstractNumId w:val="8"/>
  </w:num>
  <w:num w:numId="19">
    <w:abstractNumId w:val="23"/>
  </w:num>
  <w:num w:numId="20">
    <w:abstractNumId w:val="1"/>
  </w:num>
  <w:num w:numId="21">
    <w:abstractNumId w:val="4"/>
  </w:num>
  <w:num w:numId="22">
    <w:abstractNumId w:val="0"/>
  </w:num>
  <w:num w:numId="23">
    <w:abstractNumId w:val="28"/>
  </w:num>
  <w:num w:numId="24">
    <w:abstractNumId w:val="10"/>
  </w:num>
  <w:num w:numId="25">
    <w:abstractNumId w:val="19"/>
  </w:num>
  <w:num w:numId="26">
    <w:abstractNumId w:val="5"/>
  </w:num>
  <w:num w:numId="27">
    <w:abstractNumId w:val="30"/>
  </w:num>
  <w:num w:numId="28">
    <w:abstractNumId w:val="16"/>
  </w:num>
  <w:num w:numId="29">
    <w:abstractNumId w:val="35"/>
  </w:num>
  <w:num w:numId="30">
    <w:abstractNumId w:val="34"/>
  </w:num>
  <w:num w:numId="31">
    <w:abstractNumId w:val="9"/>
  </w:num>
  <w:num w:numId="32">
    <w:abstractNumId w:val="31"/>
  </w:num>
  <w:num w:numId="33">
    <w:abstractNumId w:val="22"/>
  </w:num>
  <w:num w:numId="34">
    <w:abstractNumId w:val="13"/>
  </w:num>
  <w:num w:numId="35">
    <w:abstractNumId w:val="12"/>
  </w:num>
  <w:num w:numId="36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C1906"/>
    <w:rsid w:val="003E2758"/>
    <w:rsid w:val="00413E47"/>
    <w:rsid w:val="00422E62"/>
    <w:rsid w:val="004A7809"/>
    <w:rsid w:val="007C3325"/>
    <w:rsid w:val="00881BAC"/>
    <w:rsid w:val="0089366E"/>
    <w:rsid w:val="008D1B4F"/>
    <w:rsid w:val="0098445B"/>
    <w:rsid w:val="009B79FE"/>
    <w:rsid w:val="009C4022"/>
    <w:rsid w:val="009E39F7"/>
    <w:rsid w:val="00AC6344"/>
    <w:rsid w:val="00AD4A0E"/>
    <w:rsid w:val="00BE1B8E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pentries-incubator/fair-bio-practice/blob/gh-pages/fig/07-file_organisatio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7726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9</cp:revision>
  <cp:lastPrinted>1900-01-01T00:00:00Z</cp:lastPrinted>
  <dcterms:created xsi:type="dcterms:W3CDTF">2023-01-17T16:27:00Z</dcterms:created>
  <dcterms:modified xsi:type="dcterms:W3CDTF">2024-02-29T18:05:00Z</dcterms:modified>
</cp:coreProperties>
</file>