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rPr/>
        <w:t>does this work? probably not</w:t>
      </w:r>
    </w:p>
    <w:sectPr w:rsidR="00966F64" w:rsidRPr="00D70C34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0C8" w:rsidRDefault="00A220C8" w:rsidP="00201551">
      <w:pPr>
        <w:spacing w:after="0" w:line="240" w:lineRule="auto"/>
      </w:pPr>
      <w:r>
        <w:separator/>
      </w:r>
    </w:p>
  </w:endnote>
  <w:endnote w:type="continuationSeparator" w:id="0">
    <w:p w:rsidR="00A220C8" w:rsidRDefault="00A220C8" w:rsidP="00201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0C8" w:rsidRDefault="00A220C8" w:rsidP="00201551">
      <w:pPr>
        <w:spacing w:after="0" w:line="240" w:lineRule="auto"/>
      </w:pPr>
      <w:r>
        <w:separator/>
      </w:r>
    </w:p>
  </w:footnote>
  <w:footnote w:type="continuationSeparator" w:id="0">
    <w:p w:rsidR="00A220C8" w:rsidRDefault="00A220C8" w:rsidP="00201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r>
      <w:rPr/>
      <w:t>What is 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94C"/>
    <w:rsid w:val="00201551"/>
    <w:rsid w:val="00306FED"/>
    <w:rsid w:val="00966F64"/>
    <w:rsid w:val="009B56B2"/>
    <w:rsid w:val="00A00046"/>
    <w:rsid w:val="00A220C8"/>
    <w:rsid w:val="00A90827"/>
    <w:rsid w:val="00C76BDA"/>
    <w:rsid w:val="00D1494C"/>
    <w:rsid w:val="00D7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170A1"/>
  <w15:chartTrackingRefBased/>
  <w15:docId w15:val="{B29F711B-CC1F-40CD-80B2-BAB0006D1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15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1551"/>
  </w:style>
  <w:style w:type="paragraph" w:styleId="Piedepgina">
    <w:name w:val="footer"/>
    <w:basedOn w:val="Normal"/>
    <w:link w:val="PiedepginaCar"/>
    <w:uiPriority w:val="99"/>
    <w:unhideWhenUsed/>
    <w:rsid w:val="002015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1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</dc:creator>
  <cp:keywords/>
  <dc:description/>
  <cp:lastModifiedBy>RAB</cp:lastModifiedBy>
  <cp:revision>7</cp:revision>
  <dcterms:created xsi:type="dcterms:W3CDTF">2017-04-27T14:44:00Z</dcterms:created>
  <dcterms:modified xsi:type="dcterms:W3CDTF">2017-04-28T01:17:00Z</dcterms:modified>
</cp:coreProperties>
</file>