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1B6" w:rsidRDefault="006B47FD" w:rsidP="006B47FD">
      <w:pPr>
        <w:jc w:val="center"/>
        <w:rPr>
          <w:sz w:val="36"/>
        </w:rPr>
      </w:pPr>
      <w:r>
        <w:rPr>
          <w:sz w:val="36"/>
        </w:rPr>
        <w:t>IT350-DZ12</w:t>
      </w:r>
    </w:p>
    <w:p w:rsidR="006B47FD" w:rsidRDefault="006B47FD" w:rsidP="006B47FD">
      <w:pPr>
        <w:jc w:val="center"/>
        <w:rPr>
          <w:sz w:val="36"/>
        </w:rPr>
      </w:pPr>
    </w:p>
    <w:p w:rsidR="006B47FD" w:rsidRPr="009E5849" w:rsidRDefault="009E5849" w:rsidP="009E5849">
      <w:pPr>
        <w:pStyle w:val="ListParagraph"/>
        <w:numPr>
          <w:ilvl w:val="0"/>
          <w:numId w:val="2"/>
        </w:numPr>
        <w:spacing w:after="0"/>
        <w:rPr>
          <w:rStyle w:val="Strong"/>
          <w:rFonts w:cstheme="minorHAnsi"/>
          <w:b w:val="0"/>
          <w:iCs/>
          <w:color w:val="000000"/>
          <w:sz w:val="24"/>
          <w:shd w:val="clear" w:color="auto" w:fill="FCFCFC"/>
        </w:rPr>
      </w:pPr>
      <w:r>
        <w:rPr>
          <w:rStyle w:val="Strong"/>
          <w:rFonts w:cstheme="minorHAnsi"/>
          <w:iCs/>
          <w:color w:val="000000"/>
          <w:sz w:val="24"/>
          <w:shd w:val="clear" w:color="auto" w:fill="FCFCFC"/>
        </w:rPr>
        <w:t xml:space="preserve">Zadatak - </w:t>
      </w:r>
      <w:r w:rsidR="006B47FD" w:rsidRPr="009E5849">
        <w:rPr>
          <w:rStyle w:val="Strong"/>
          <w:rFonts w:cstheme="minorHAnsi"/>
          <w:b w:val="0"/>
          <w:iCs/>
          <w:color w:val="000000"/>
          <w:sz w:val="24"/>
          <w:shd w:val="clear" w:color="auto" w:fill="FCFCFC"/>
        </w:rPr>
        <w:t>Za bazu podataka koju ste kreirali u lekciji 8. pretpostavite da su neke od tabela distribuirane i to na opisani način.</w:t>
      </w:r>
    </w:p>
    <w:p w:rsidR="006B47FD" w:rsidRPr="006B47FD" w:rsidRDefault="006B47FD" w:rsidP="006B47FD">
      <w:pPr>
        <w:spacing w:after="0"/>
        <w:rPr>
          <w:rStyle w:val="Strong"/>
          <w:rFonts w:cstheme="minorHAnsi"/>
          <w:b w:val="0"/>
          <w:iCs/>
          <w:color w:val="000000"/>
          <w:sz w:val="24"/>
          <w:shd w:val="clear" w:color="auto" w:fill="FCFCFC"/>
        </w:rPr>
      </w:pPr>
      <w:r w:rsidRPr="006B47FD">
        <w:rPr>
          <w:rStyle w:val="Strong"/>
          <w:rFonts w:cstheme="minorHAnsi"/>
          <w:b w:val="0"/>
          <w:iCs/>
          <w:color w:val="000000"/>
          <w:sz w:val="24"/>
          <w:shd w:val="clear" w:color="auto" w:fill="FCFCFC"/>
        </w:rPr>
        <w:t>Propusnost je 50 000 bita u sekundi, veličina torke je 100b, dok je kašnjenje 0,1s.</w:t>
      </w:r>
    </w:p>
    <w:p w:rsidR="006B47FD" w:rsidRPr="006B47FD" w:rsidRDefault="006B47FD" w:rsidP="006B47FD">
      <w:pPr>
        <w:spacing w:after="0"/>
        <w:rPr>
          <w:rStyle w:val="Strong"/>
          <w:rFonts w:cstheme="minorHAnsi"/>
          <w:b w:val="0"/>
          <w:iCs/>
          <w:color w:val="000000"/>
          <w:sz w:val="24"/>
          <w:shd w:val="clear" w:color="auto" w:fill="FCFCFC"/>
        </w:rPr>
      </w:pPr>
    </w:p>
    <w:p w:rsidR="006B47FD" w:rsidRPr="006B47FD" w:rsidRDefault="006B47FD" w:rsidP="006B47FD">
      <w:pPr>
        <w:spacing w:after="0"/>
        <w:rPr>
          <w:rStyle w:val="Strong"/>
          <w:rFonts w:cstheme="minorHAnsi"/>
          <w:b w:val="0"/>
          <w:iCs/>
          <w:color w:val="000000"/>
          <w:sz w:val="24"/>
          <w:shd w:val="clear" w:color="auto" w:fill="FCFCFC"/>
        </w:rPr>
      </w:pPr>
      <w:r w:rsidRPr="006B47FD">
        <w:rPr>
          <w:rStyle w:val="Strong"/>
          <w:rFonts w:cstheme="minorHAnsi"/>
          <w:b w:val="0"/>
          <w:iCs/>
          <w:color w:val="000000"/>
          <w:sz w:val="24"/>
          <w:shd w:val="clear" w:color="auto" w:fill="FCFCFC"/>
        </w:rPr>
        <w:t>BAZA PODATAKA 1:</w:t>
      </w:r>
    </w:p>
    <w:p w:rsidR="006B47FD" w:rsidRPr="006B47FD" w:rsidRDefault="006B47FD" w:rsidP="006B47FD">
      <w:pPr>
        <w:spacing w:after="0"/>
        <w:rPr>
          <w:rStyle w:val="Strong"/>
          <w:rFonts w:cstheme="minorHAnsi"/>
          <w:b w:val="0"/>
          <w:iCs/>
          <w:color w:val="000000"/>
          <w:sz w:val="24"/>
          <w:shd w:val="clear" w:color="auto" w:fill="FCFCFC"/>
        </w:rPr>
      </w:pPr>
      <w:r w:rsidRPr="006B47FD">
        <w:rPr>
          <w:rStyle w:val="Strong"/>
          <w:rFonts w:cstheme="minorHAnsi"/>
          <w:b w:val="0"/>
          <w:iCs/>
          <w:color w:val="000000"/>
          <w:sz w:val="24"/>
          <w:shd w:val="clear" w:color="auto" w:fill="FCFCFC"/>
        </w:rPr>
        <w:t>LOKACIJA I1: tabela Pacijent (Ime , prezime, JMBG, adresa, telefon, imeDoktora)</w:t>
      </w:r>
    </w:p>
    <w:p w:rsidR="006B47FD" w:rsidRPr="006B47FD" w:rsidRDefault="006B47FD" w:rsidP="006B47FD">
      <w:pPr>
        <w:spacing w:after="0"/>
        <w:rPr>
          <w:rStyle w:val="Strong"/>
          <w:rFonts w:cstheme="minorHAnsi"/>
          <w:b w:val="0"/>
          <w:iCs/>
          <w:color w:val="000000"/>
          <w:sz w:val="24"/>
          <w:shd w:val="clear" w:color="auto" w:fill="FCFCFC"/>
        </w:rPr>
      </w:pPr>
      <w:r w:rsidRPr="006B47FD">
        <w:rPr>
          <w:rStyle w:val="Strong"/>
          <w:rFonts w:cstheme="minorHAnsi"/>
          <w:b w:val="0"/>
          <w:iCs/>
          <w:color w:val="000000"/>
          <w:sz w:val="24"/>
          <w:shd w:val="clear" w:color="auto" w:fill="FCFCFC"/>
        </w:rPr>
        <w:t>LOKACIJA I2: tabela Bolest (Naziv, Opis, Slika)</w:t>
      </w:r>
    </w:p>
    <w:p w:rsidR="006B47FD" w:rsidRPr="006B47FD" w:rsidRDefault="006B47FD" w:rsidP="006B47FD">
      <w:pPr>
        <w:spacing w:after="0"/>
        <w:rPr>
          <w:rStyle w:val="Strong"/>
          <w:rFonts w:cstheme="minorHAnsi"/>
          <w:b w:val="0"/>
          <w:iCs/>
          <w:color w:val="000000"/>
          <w:sz w:val="24"/>
          <w:shd w:val="clear" w:color="auto" w:fill="FCFCFC"/>
        </w:rPr>
      </w:pPr>
      <w:r w:rsidRPr="006B47FD">
        <w:rPr>
          <w:rStyle w:val="Strong"/>
          <w:rFonts w:cstheme="minorHAnsi"/>
          <w:b w:val="0"/>
          <w:iCs/>
          <w:color w:val="000000"/>
          <w:sz w:val="24"/>
          <w:shd w:val="clear" w:color="auto" w:fill="FCFCFC"/>
        </w:rPr>
        <w:t>LOKACIJA I3: tabela BolujeOd (Pacijent.Ime, Bolest.Naziv, datum_dijgnoze))</w:t>
      </w:r>
    </w:p>
    <w:p w:rsidR="006B47FD" w:rsidRPr="006B47FD" w:rsidRDefault="006B47FD" w:rsidP="006B47FD">
      <w:pPr>
        <w:spacing w:after="0"/>
        <w:rPr>
          <w:rStyle w:val="Strong"/>
          <w:rFonts w:cstheme="minorHAnsi"/>
          <w:b w:val="0"/>
          <w:iCs/>
          <w:color w:val="000000"/>
          <w:sz w:val="10"/>
          <w:shd w:val="clear" w:color="auto" w:fill="FCFCFC"/>
        </w:rPr>
      </w:pPr>
    </w:p>
    <w:p w:rsidR="006B47FD" w:rsidRPr="006B47FD" w:rsidRDefault="006B47FD" w:rsidP="006B47FD">
      <w:pPr>
        <w:spacing w:after="0"/>
        <w:rPr>
          <w:rStyle w:val="Strong"/>
          <w:rFonts w:cstheme="minorHAnsi"/>
          <w:b w:val="0"/>
          <w:iCs/>
          <w:color w:val="000000"/>
          <w:sz w:val="24"/>
          <w:shd w:val="clear" w:color="auto" w:fill="FCFCFC"/>
        </w:rPr>
      </w:pPr>
      <w:r w:rsidRPr="006B47FD">
        <w:rPr>
          <w:rStyle w:val="Strong"/>
          <w:rFonts w:cstheme="minorHAnsi"/>
          <w:b w:val="0"/>
          <w:iCs/>
          <w:color w:val="000000"/>
          <w:sz w:val="24"/>
          <w:shd w:val="clear" w:color="auto" w:fill="FCFCFC"/>
        </w:rPr>
        <w:t>Neka su veličine tabela date sa:</w:t>
      </w:r>
    </w:p>
    <w:p w:rsidR="006B47FD" w:rsidRPr="006B47FD" w:rsidRDefault="006B47FD" w:rsidP="006B47FD">
      <w:pPr>
        <w:spacing w:after="0"/>
        <w:rPr>
          <w:rStyle w:val="Strong"/>
          <w:rFonts w:cstheme="minorHAnsi"/>
          <w:b w:val="0"/>
          <w:iCs/>
          <w:color w:val="000000"/>
          <w:sz w:val="24"/>
          <w:shd w:val="clear" w:color="auto" w:fill="FCFCFC"/>
        </w:rPr>
      </w:pPr>
      <w:r w:rsidRPr="006B47FD">
        <w:rPr>
          <w:rStyle w:val="Strong"/>
          <w:rFonts w:cstheme="minorHAnsi"/>
          <w:b w:val="0"/>
          <w:iCs/>
          <w:color w:val="000000"/>
          <w:sz w:val="24"/>
          <w:shd w:val="clear" w:color="auto" w:fill="FCFCFC"/>
        </w:rPr>
        <w:t>Pacijent (Ime , prezime, JMBG, adresa, telefon, imeDoktora) – 1 000 n-torki</w:t>
      </w:r>
    </w:p>
    <w:p w:rsidR="006B47FD" w:rsidRPr="006B47FD" w:rsidRDefault="006B47FD" w:rsidP="006B47FD">
      <w:pPr>
        <w:spacing w:after="0"/>
        <w:rPr>
          <w:rStyle w:val="Strong"/>
          <w:rFonts w:cstheme="minorHAnsi"/>
          <w:b w:val="0"/>
          <w:iCs/>
          <w:color w:val="000000"/>
          <w:sz w:val="24"/>
          <w:shd w:val="clear" w:color="auto" w:fill="FCFCFC"/>
        </w:rPr>
      </w:pPr>
      <w:r w:rsidRPr="006B47FD">
        <w:rPr>
          <w:rStyle w:val="Strong"/>
          <w:rFonts w:cstheme="minorHAnsi"/>
          <w:b w:val="0"/>
          <w:iCs/>
          <w:color w:val="000000"/>
          <w:sz w:val="24"/>
          <w:shd w:val="clear" w:color="auto" w:fill="FCFCFC"/>
        </w:rPr>
        <w:t>Bolest (Naziv, Opis, Slika) - 500 n-tork</w:t>
      </w:r>
    </w:p>
    <w:p w:rsidR="006B47FD" w:rsidRPr="006B47FD" w:rsidRDefault="006B47FD" w:rsidP="006B47FD">
      <w:pPr>
        <w:spacing w:after="0"/>
        <w:rPr>
          <w:rStyle w:val="Strong"/>
          <w:rFonts w:cstheme="minorHAnsi"/>
          <w:b w:val="0"/>
          <w:iCs/>
          <w:color w:val="000000"/>
          <w:sz w:val="24"/>
          <w:shd w:val="clear" w:color="auto" w:fill="FCFCFC"/>
        </w:rPr>
      </w:pPr>
      <w:r w:rsidRPr="006B47FD">
        <w:rPr>
          <w:rStyle w:val="Strong"/>
          <w:rFonts w:cstheme="minorHAnsi"/>
          <w:b w:val="0"/>
          <w:iCs/>
          <w:color w:val="000000"/>
          <w:sz w:val="24"/>
          <w:shd w:val="clear" w:color="auto" w:fill="FCFCFC"/>
        </w:rPr>
        <w:t>BolujeOd (Pacijent.Ime, Bolest.Naziv, datum_dijgnoze)) - 10000 n-torki</w:t>
      </w:r>
    </w:p>
    <w:p w:rsidR="006B47FD" w:rsidRPr="006B47FD" w:rsidRDefault="006B47FD" w:rsidP="006B47FD">
      <w:pPr>
        <w:spacing w:after="0"/>
        <w:rPr>
          <w:rStyle w:val="Strong"/>
          <w:rFonts w:cstheme="minorHAnsi"/>
          <w:b w:val="0"/>
          <w:iCs/>
          <w:color w:val="000000"/>
          <w:sz w:val="10"/>
          <w:shd w:val="clear" w:color="auto" w:fill="FCFCFC"/>
        </w:rPr>
      </w:pPr>
    </w:p>
    <w:p w:rsidR="006B47FD" w:rsidRPr="006B47FD" w:rsidRDefault="006B47FD" w:rsidP="006B47FD">
      <w:pPr>
        <w:spacing w:after="0"/>
        <w:rPr>
          <w:rStyle w:val="Strong"/>
          <w:rFonts w:cstheme="minorHAnsi"/>
          <w:b w:val="0"/>
          <w:iCs/>
          <w:color w:val="000000"/>
          <w:sz w:val="24"/>
          <w:shd w:val="clear" w:color="auto" w:fill="FCFCFC"/>
        </w:rPr>
      </w:pPr>
      <w:r w:rsidRPr="006B47FD">
        <w:rPr>
          <w:rStyle w:val="Strong"/>
          <w:rFonts w:cstheme="minorHAnsi"/>
          <w:b w:val="0"/>
          <w:iCs/>
          <w:color w:val="000000"/>
          <w:sz w:val="24"/>
          <w:shd w:val="clear" w:color="auto" w:fill="FCFCFC"/>
        </w:rPr>
        <w:t>Prateći korake osnovne strategije distribuiranog izvršavanja upita, treba sračunati vreme izvršenja upita kojim će se naći svi pacijenti kojima broj telefona počinje sa 065, opise njihovih bolesti i datum dijagnoze, a pod pretpostavkom da se da se upit izvršava na lokaciji I3. Prenos relacija na druge lokacije vršiti po sopstvenom izboru koji treba opisati u rešenju.</w:t>
      </w:r>
    </w:p>
    <w:p w:rsidR="006B47FD" w:rsidRPr="006B47FD" w:rsidRDefault="006B47FD" w:rsidP="006B47FD">
      <w:pPr>
        <w:spacing w:after="0"/>
        <w:rPr>
          <w:rStyle w:val="Strong"/>
          <w:rFonts w:cstheme="minorHAnsi"/>
          <w:b w:val="0"/>
          <w:iCs/>
          <w:color w:val="000000"/>
          <w:sz w:val="2"/>
          <w:shd w:val="clear" w:color="auto" w:fill="FCFCFC"/>
        </w:rPr>
      </w:pPr>
    </w:p>
    <w:p w:rsidR="006B47FD" w:rsidRPr="006B47FD" w:rsidRDefault="006B47FD" w:rsidP="006B47FD">
      <w:pPr>
        <w:pStyle w:val="p"/>
        <w:shd w:val="clear" w:color="auto" w:fill="FCFCFC"/>
        <w:spacing w:before="192" w:beforeAutospacing="0" w:after="0" w:afterAutospacing="0"/>
        <w:rPr>
          <w:rFonts w:asciiTheme="minorHAnsi" w:hAnsiTheme="minorHAnsi" w:cstheme="minorHAnsi"/>
          <w:i/>
          <w:color w:val="000000"/>
          <w:szCs w:val="28"/>
        </w:rPr>
      </w:pPr>
      <w:r w:rsidRPr="006B47FD">
        <w:rPr>
          <w:rStyle w:val="Emphasis"/>
          <w:rFonts w:asciiTheme="minorHAnsi" w:hAnsiTheme="minorHAnsi" w:cstheme="minorHAnsi"/>
          <w:b/>
          <w:i w:val="0"/>
          <w:color w:val="000000"/>
          <w:szCs w:val="28"/>
        </w:rPr>
        <w:t>1</w:t>
      </w:r>
      <w:r w:rsidRPr="006B47FD">
        <w:rPr>
          <w:rStyle w:val="Emphasis"/>
          <w:rFonts w:asciiTheme="minorHAnsi" w:hAnsiTheme="minorHAnsi" w:cstheme="minorHAnsi"/>
          <w:i w:val="0"/>
          <w:color w:val="000000"/>
          <w:szCs w:val="28"/>
        </w:rPr>
        <w:t>. Prvi korak osnovne strategije distribuiranog izvršavanja ovog upita: sastoji se u izvršavanju, na lokaciji I1, jednorelacionog upita:</w:t>
      </w:r>
    </w:p>
    <w:p w:rsidR="006B47FD" w:rsidRPr="006B47FD" w:rsidRDefault="006B47FD" w:rsidP="006B47FD">
      <w:pPr>
        <w:pStyle w:val="p"/>
        <w:shd w:val="clear" w:color="auto" w:fill="FCFCFC"/>
        <w:spacing w:before="192" w:beforeAutospacing="0" w:after="0" w:afterAutospacing="0"/>
        <w:ind w:right="-613"/>
        <w:rPr>
          <w:rFonts w:asciiTheme="minorHAnsi" w:hAnsiTheme="minorHAnsi" w:cstheme="minorHAnsi"/>
          <w:i/>
          <w:color w:val="000000"/>
          <w:szCs w:val="28"/>
          <w:lang w:val="sr-Latn-RS"/>
        </w:rPr>
      </w:pPr>
      <w:r w:rsidRPr="006B47FD">
        <w:rPr>
          <w:rStyle w:val="Emphasis"/>
          <w:rFonts w:asciiTheme="minorHAnsi" w:hAnsiTheme="minorHAnsi" w:cstheme="minorHAnsi"/>
          <w:i w:val="0"/>
          <w:color w:val="000000"/>
          <w:szCs w:val="28"/>
        </w:rPr>
        <w:t xml:space="preserve">SELECT * FROM Pacijent WHERE telefon LIKE '065%'; </w:t>
      </w:r>
      <w:r w:rsidRPr="006B47FD">
        <w:rPr>
          <w:rStyle w:val="Emphasis"/>
          <w:rFonts w:asciiTheme="minorHAnsi" w:hAnsiTheme="minorHAnsi" w:cstheme="minorHAnsi"/>
          <w:i w:val="0"/>
          <w:color w:val="000000"/>
          <w:szCs w:val="28"/>
        </w:rPr>
        <w:sym w:font="Wingdings" w:char="F0E0"/>
      </w:r>
      <w:r w:rsidRPr="006B47FD">
        <w:rPr>
          <w:rStyle w:val="Emphasis"/>
          <w:rFonts w:asciiTheme="minorHAnsi" w:hAnsiTheme="minorHAnsi" w:cstheme="minorHAnsi"/>
          <w:i w:val="0"/>
          <w:color w:val="000000"/>
          <w:szCs w:val="28"/>
        </w:rPr>
        <w:t xml:space="preserve"> </w:t>
      </w:r>
      <w:r w:rsidRPr="006B47FD">
        <w:rPr>
          <w:rStyle w:val="Emphasis"/>
          <w:rFonts w:asciiTheme="minorHAnsi" w:hAnsiTheme="minorHAnsi" w:cstheme="minorHAnsi"/>
          <w:i w:val="0"/>
          <w:color w:val="000000"/>
          <w:szCs w:val="28"/>
          <w:u w:val="single"/>
        </w:rPr>
        <w:t>pretpostavka da upit vra</w:t>
      </w:r>
      <w:r w:rsidRPr="006B47FD">
        <w:rPr>
          <w:rStyle w:val="Emphasis"/>
          <w:rFonts w:asciiTheme="minorHAnsi" w:hAnsiTheme="minorHAnsi" w:cstheme="minorHAnsi"/>
          <w:i w:val="0"/>
          <w:color w:val="000000"/>
          <w:szCs w:val="28"/>
          <w:u w:val="single"/>
          <w:lang w:val="sr-Latn-RS"/>
        </w:rPr>
        <w:t>ća 200 torki!</w:t>
      </w:r>
      <w:r w:rsidRPr="006B47FD">
        <w:rPr>
          <w:rStyle w:val="Emphasis"/>
          <w:rFonts w:asciiTheme="minorHAnsi" w:hAnsiTheme="minorHAnsi" w:cstheme="minorHAnsi"/>
          <w:i w:val="0"/>
          <w:color w:val="000000"/>
          <w:szCs w:val="28"/>
          <w:lang w:val="sr-Latn-RS"/>
        </w:rPr>
        <w:t xml:space="preserve"> </w:t>
      </w:r>
    </w:p>
    <w:p w:rsidR="006B47FD" w:rsidRPr="006B47FD" w:rsidRDefault="006B47FD" w:rsidP="006B47FD">
      <w:pPr>
        <w:pStyle w:val="p"/>
        <w:shd w:val="clear" w:color="auto" w:fill="FCFCFC"/>
        <w:spacing w:before="192" w:beforeAutospacing="0" w:after="0" w:afterAutospacing="0"/>
        <w:rPr>
          <w:rFonts w:asciiTheme="minorHAnsi" w:hAnsiTheme="minorHAnsi" w:cstheme="minorHAnsi"/>
          <w:i/>
          <w:color w:val="000000"/>
          <w:szCs w:val="28"/>
        </w:rPr>
      </w:pPr>
      <w:r w:rsidRPr="006B47FD">
        <w:rPr>
          <w:rStyle w:val="Emphasis"/>
          <w:rFonts w:asciiTheme="minorHAnsi" w:hAnsiTheme="minorHAnsi" w:cstheme="minorHAnsi"/>
          <w:i w:val="0"/>
          <w:color w:val="000000"/>
          <w:szCs w:val="28"/>
        </w:rPr>
        <w:t>i u izvršavanju, na lokaciji I2, jednorelacionog upita:</w:t>
      </w:r>
    </w:p>
    <w:p w:rsidR="006B47FD" w:rsidRPr="006B47FD" w:rsidRDefault="006B47FD" w:rsidP="006B47FD">
      <w:pPr>
        <w:pStyle w:val="p"/>
        <w:shd w:val="clear" w:color="auto" w:fill="FCFCFC"/>
        <w:spacing w:before="192" w:beforeAutospacing="0" w:after="0" w:afterAutospacing="0"/>
        <w:rPr>
          <w:rFonts w:asciiTheme="minorHAnsi" w:hAnsiTheme="minorHAnsi" w:cstheme="minorHAnsi"/>
          <w:i/>
          <w:color w:val="000000"/>
          <w:szCs w:val="28"/>
        </w:rPr>
      </w:pPr>
      <w:r w:rsidRPr="006B47FD">
        <w:rPr>
          <w:rStyle w:val="Emphasis"/>
          <w:rFonts w:asciiTheme="minorHAnsi" w:hAnsiTheme="minorHAnsi" w:cstheme="minorHAnsi"/>
          <w:i w:val="0"/>
          <w:color w:val="000000"/>
          <w:szCs w:val="28"/>
        </w:rPr>
        <w:t>SELECT opis FROM Bolest;</w:t>
      </w:r>
    </w:p>
    <w:p w:rsidR="006B47FD" w:rsidRPr="006B47FD" w:rsidRDefault="006B47FD" w:rsidP="006B47FD">
      <w:pPr>
        <w:pStyle w:val="p"/>
        <w:shd w:val="clear" w:color="auto" w:fill="FCFCFC"/>
        <w:spacing w:before="192" w:beforeAutospacing="0" w:after="0" w:afterAutospacing="0"/>
        <w:rPr>
          <w:rStyle w:val="Emphasis"/>
          <w:rFonts w:asciiTheme="minorHAnsi" w:hAnsiTheme="minorHAnsi" w:cstheme="minorHAnsi"/>
          <w:i w:val="0"/>
          <w:color w:val="000000"/>
          <w:szCs w:val="28"/>
        </w:rPr>
      </w:pPr>
      <w:r w:rsidRPr="006B47FD">
        <w:rPr>
          <w:rStyle w:val="Emphasis"/>
          <w:rFonts w:asciiTheme="minorHAnsi" w:hAnsiTheme="minorHAnsi" w:cstheme="minorHAnsi"/>
          <w:i w:val="0"/>
          <w:color w:val="000000"/>
          <w:szCs w:val="28"/>
        </w:rPr>
        <w:t>Prvi upit proizvodi relaciju P'(*) na lokaciji I1, a drugi upit proizvodi relaciju B'(Opis) na lokaciji I2.</w:t>
      </w:r>
    </w:p>
    <w:p w:rsidR="006B47FD" w:rsidRPr="006B47FD" w:rsidRDefault="006B47FD" w:rsidP="006B47FD">
      <w:pPr>
        <w:pStyle w:val="p"/>
        <w:shd w:val="clear" w:color="auto" w:fill="FCFCFC"/>
        <w:spacing w:before="192" w:beforeAutospacing="0" w:after="0" w:afterAutospacing="0"/>
        <w:rPr>
          <w:rStyle w:val="Emphasis"/>
          <w:rFonts w:asciiTheme="minorHAnsi" w:hAnsiTheme="minorHAnsi" w:cstheme="minorHAnsi"/>
          <w:i w:val="0"/>
          <w:color w:val="000000"/>
          <w:sz w:val="2"/>
          <w:szCs w:val="28"/>
        </w:rPr>
      </w:pPr>
    </w:p>
    <w:p w:rsidR="006B47FD" w:rsidRPr="006B47FD" w:rsidRDefault="006B47FD" w:rsidP="006B47FD">
      <w:pPr>
        <w:pStyle w:val="p"/>
        <w:shd w:val="clear" w:color="auto" w:fill="FCFCFC"/>
        <w:spacing w:before="0" w:beforeAutospacing="0" w:after="0"/>
        <w:rPr>
          <w:rFonts w:asciiTheme="minorHAnsi" w:hAnsiTheme="minorHAnsi" w:cstheme="minorHAnsi"/>
          <w:iCs/>
          <w:color w:val="000000"/>
        </w:rPr>
      </w:pPr>
      <w:r w:rsidRPr="006B47FD">
        <w:rPr>
          <w:rFonts w:asciiTheme="minorHAnsi" w:hAnsiTheme="minorHAnsi" w:cstheme="minorHAnsi"/>
          <w:b/>
          <w:iCs/>
          <w:color w:val="000000"/>
        </w:rPr>
        <w:t>2</w:t>
      </w:r>
      <w:r w:rsidRPr="006B47FD">
        <w:rPr>
          <w:rFonts w:asciiTheme="minorHAnsi" w:hAnsiTheme="minorHAnsi" w:cstheme="minorHAnsi"/>
          <w:iCs/>
          <w:color w:val="000000"/>
        </w:rPr>
        <w:t>.Drugi korak osnovne strategije postavlja se sledeći izbor koji je definisan u zadatku a to je preneti relacije P' i B' na lokaciju I3 i tamo izvršiti oba spajanja i projekciju na izlazne attribute.</w:t>
      </w:r>
    </w:p>
    <w:p w:rsidR="006B47FD" w:rsidRPr="006B47FD" w:rsidRDefault="006B47FD" w:rsidP="006B47FD">
      <w:pPr>
        <w:pStyle w:val="p"/>
        <w:shd w:val="clear" w:color="auto" w:fill="FCFCFC"/>
        <w:spacing w:before="0" w:beforeAutospacing="0" w:after="0"/>
        <w:rPr>
          <w:rFonts w:asciiTheme="minorHAnsi" w:hAnsiTheme="minorHAnsi" w:cstheme="minorHAnsi"/>
          <w:iCs/>
          <w:color w:val="000000"/>
        </w:rPr>
      </w:pPr>
      <w:r w:rsidRPr="006B47FD">
        <w:rPr>
          <w:rFonts w:asciiTheme="minorHAnsi" w:hAnsiTheme="minorHAnsi" w:cstheme="minorHAnsi"/>
          <w:iCs/>
          <w:color w:val="000000"/>
        </w:rPr>
        <w:t>SELECT P'.Ime, B'.Opis, BolujeOd.datum_dijagnoze FROM P', B', BolujeOd WHERE P'.Ime=BolujeOd.Ime AND BolujeOd.Naziv=B'.Naziv;</w:t>
      </w:r>
    </w:p>
    <w:p w:rsidR="006B47FD" w:rsidRPr="006B47FD" w:rsidRDefault="006B47FD" w:rsidP="006B47FD">
      <w:pPr>
        <w:tabs>
          <w:tab w:val="left" w:pos="1510"/>
        </w:tabs>
        <w:spacing w:after="0"/>
        <w:rPr>
          <w:rFonts w:eastAsia="Times New Roman" w:cstheme="minorHAnsi"/>
          <w:iCs/>
          <w:color w:val="000000"/>
          <w:sz w:val="24"/>
          <w:szCs w:val="24"/>
          <w:u w:val="single"/>
          <w:lang w:eastAsia="en-GB"/>
        </w:rPr>
      </w:pPr>
      <w:r w:rsidRPr="006B47FD">
        <w:rPr>
          <w:rFonts w:eastAsia="Times New Roman" w:cstheme="minorHAnsi"/>
          <w:iCs/>
          <w:color w:val="000000"/>
          <w:sz w:val="24"/>
          <w:szCs w:val="24"/>
          <w:u w:val="single"/>
          <w:lang w:eastAsia="en-GB"/>
        </w:rPr>
        <w:t>t = 0,1 + (700 * 100) / 50 000 = 0,1 + 1,4 = 1,5 sekundi</w:t>
      </w:r>
    </w:p>
    <w:p w:rsidR="006B47FD" w:rsidRPr="006B47FD" w:rsidRDefault="006B47FD" w:rsidP="006B47FD">
      <w:pPr>
        <w:tabs>
          <w:tab w:val="left" w:pos="1510"/>
        </w:tabs>
        <w:spacing w:after="0"/>
        <w:rPr>
          <w:rFonts w:eastAsia="Times New Roman" w:cstheme="minorHAnsi"/>
          <w:iCs/>
          <w:color w:val="000000"/>
          <w:sz w:val="24"/>
          <w:szCs w:val="24"/>
          <w:lang w:eastAsia="en-GB"/>
        </w:rPr>
      </w:pPr>
    </w:p>
    <w:p w:rsidR="006B47FD" w:rsidRPr="006B47FD" w:rsidRDefault="006B47FD" w:rsidP="006B47FD">
      <w:pPr>
        <w:tabs>
          <w:tab w:val="left" w:pos="1510"/>
        </w:tabs>
        <w:spacing w:after="0"/>
        <w:rPr>
          <w:rFonts w:eastAsia="Times New Roman" w:cstheme="minorHAnsi"/>
          <w:iCs/>
          <w:color w:val="000000"/>
          <w:sz w:val="24"/>
          <w:szCs w:val="24"/>
          <w:lang w:eastAsia="en-GB"/>
        </w:rPr>
      </w:pPr>
      <w:r w:rsidRPr="006B47FD">
        <w:rPr>
          <w:rFonts w:eastAsia="Times New Roman" w:cstheme="minorHAnsi"/>
          <w:iCs/>
          <w:color w:val="000000"/>
          <w:sz w:val="24"/>
          <w:szCs w:val="24"/>
          <w:u w:val="single"/>
          <w:lang w:eastAsia="en-GB"/>
        </w:rPr>
        <w:t>-Druge dve opcije su</w:t>
      </w:r>
      <w:r w:rsidRPr="006B47FD">
        <w:rPr>
          <w:rFonts w:eastAsia="Times New Roman" w:cstheme="minorHAnsi"/>
          <w:iCs/>
          <w:color w:val="000000"/>
          <w:sz w:val="24"/>
          <w:szCs w:val="24"/>
          <w:lang w:eastAsia="en-GB"/>
        </w:rPr>
        <w:t xml:space="preserve">: 1. preneti relacije P' i BolujeOd na lokaciju I2, </w:t>
      </w:r>
    </w:p>
    <w:p w:rsidR="006B47FD" w:rsidRPr="006B47FD" w:rsidRDefault="006B47FD" w:rsidP="006B47FD">
      <w:pPr>
        <w:tabs>
          <w:tab w:val="left" w:pos="1510"/>
        </w:tabs>
        <w:spacing w:after="0"/>
        <w:rPr>
          <w:rFonts w:eastAsia="Times New Roman" w:cstheme="minorHAnsi"/>
          <w:iCs/>
          <w:color w:val="000000"/>
          <w:sz w:val="24"/>
          <w:szCs w:val="24"/>
          <w:lang w:eastAsia="en-GB"/>
        </w:rPr>
      </w:pPr>
      <w:r w:rsidRPr="006B47FD">
        <w:rPr>
          <w:rFonts w:eastAsia="Times New Roman" w:cstheme="minorHAnsi"/>
          <w:iCs/>
          <w:color w:val="000000"/>
          <w:sz w:val="24"/>
          <w:szCs w:val="24"/>
          <w:lang w:eastAsia="en-GB"/>
        </w:rPr>
        <w:t xml:space="preserve">                                   2. odnosno preneti relacije B' i BolujeOd na lokaciju I1</w:t>
      </w:r>
    </w:p>
    <w:p w:rsidR="006B47FD" w:rsidRPr="006B47FD" w:rsidRDefault="006B47FD" w:rsidP="006B47FD">
      <w:pPr>
        <w:tabs>
          <w:tab w:val="left" w:pos="1510"/>
        </w:tabs>
        <w:spacing w:after="0"/>
        <w:rPr>
          <w:rFonts w:eastAsia="Times New Roman" w:cstheme="minorHAnsi"/>
          <w:iCs/>
          <w:color w:val="000000"/>
          <w:sz w:val="12"/>
          <w:szCs w:val="24"/>
          <w:lang w:eastAsia="en-GB"/>
        </w:rPr>
      </w:pPr>
    </w:p>
    <w:p w:rsidR="006B47FD" w:rsidRPr="006B47FD" w:rsidRDefault="006B47FD" w:rsidP="006B47FD">
      <w:pPr>
        <w:pStyle w:val="ListParagraph"/>
        <w:numPr>
          <w:ilvl w:val="0"/>
          <w:numId w:val="1"/>
        </w:numPr>
        <w:tabs>
          <w:tab w:val="left" w:pos="1510"/>
        </w:tabs>
        <w:spacing w:after="0"/>
        <w:rPr>
          <w:rFonts w:eastAsia="Times New Roman" w:cstheme="minorHAnsi"/>
          <w:iCs/>
          <w:color w:val="000000"/>
          <w:sz w:val="24"/>
          <w:szCs w:val="24"/>
          <w:lang w:eastAsia="en-GB"/>
        </w:rPr>
      </w:pPr>
      <w:r w:rsidRPr="006B47FD">
        <w:rPr>
          <w:rFonts w:eastAsia="Times New Roman" w:cstheme="minorHAnsi"/>
          <w:iCs/>
          <w:color w:val="000000"/>
          <w:sz w:val="24"/>
          <w:szCs w:val="24"/>
          <w:lang w:eastAsia="en-GB"/>
        </w:rPr>
        <w:t>t = 0,1 + (10200 * 100) / 50 000 = 0,1 + 20,4 = 20,5 sekundi</w:t>
      </w:r>
    </w:p>
    <w:p w:rsidR="006B47FD" w:rsidRPr="006B47FD" w:rsidRDefault="006B47FD" w:rsidP="006B47FD">
      <w:pPr>
        <w:pStyle w:val="ListParagraph"/>
        <w:numPr>
          <w:ilvl w:val="0"/>
          <w:numId w:val="1"/>
        </w:numPr>
        <w:tabs>
          <w:tab w:val="left" w:pos="1510"/>
        </w:tabs>
        <w:spacing w:after="0"/>
        <w:rPr>
          <w:rFonts w:eastAsia="Times New Roman" w:cstheme="minorHAnsi"/>
          <w:iCs/>
          <w:color w:val="000000"/>
          <w:sz w:val="24"/>
          <w:szCs w:val="24"/>
          <w:lang w:eastAsia="en-GB"/>
        </w:rPr>
      </w:pPr>
      <w:r w:rsidRPr="006B47FD">
        <w:rPr>
          <w:rFonts w:eastAsia="Times New Roman" w:cstheme="minorHAnsi"/>
          <w:iCs/>
          <w:color w:val="000000"/>
          <w:sz w:val="24"/>
          <w:szCs w:val="24"/>
          <w:lang w:eastAsia="en-GB"/>
        </w:rPr>
        <w:t>t = 0,1 + (10500 * 100) / 50 000 = 0,1 + 21 = 21,1 sekunda</w:t>
      </w:r>
    </w:p>
    <w:p w:rsidR="006B47FD" w:rsidRPr="006B47FD" w:rsidRDefault="006B47FD" w:rsidP="006B47FD">
      <w:pPr>
        <w:tabs>
          <w:tab w:val="left" w:pos="1510"/>
        </w:tabs>
        <w:spacing w:after="0"/>
        <w:rPr>
          <w:rFonts w:eastAsia="Times New Roman" w:cstheme="minorHAnsi"/>
          <w:iCs/>
          <w:color w:val="000000"/>
          <w:sz w:val="24"/>
          <w:szCs w:val="24"/>
          <w:lang w:eastAsia="en-GB"/>
        </w:rPr>
      </w:pPr>
      <w:r w:rsidRPr="006B47FD">
        <w:rPr>
          <w:rFonts w:eastAsia="Times New Roman" w:cstheme="minorHAnsi"/>
          <w:iCs/>
          <w:color w:val="000000"/>
          <w:sz w:val="24"/>
          <w:szCs w:val="24"/>
          <w:lang w:eastAsia="en-GB"/>
        </w:rPr>
        <w:t xml:space="preserve"> </w:t>
      </w:r>
    </w:p>
    <w:p w:rsidR="006B47FD" w:rsidRPr="006B47FD" w:rsidRDefault="006B47FD" w:rsidP="006B47FD">
      <w:pPr>
        <w:tabs>
          <w:tab w:val="left" w:pos="1510"/>
        </w:tabs>
        <w:spacing w:after="0"/>
        <w:rPr>
          <w:rFonts w:eastAsia="Times New Roman" w:cstheme="minorHAnsi"/>
          <w:iCs/>
          <w:color w:val="000000"/>
          <w:sz w:val="24"/>
          <w:szCs w:val="24"/>
          <w:u w:val="single"/>
          <w:lang w:val="sr-Latn-RS" w:eastAsia="en-GB"/>
        </w:rPr>
      </w:pPr>
      <w:r w:rsidRPr="006B47FD">
        <w:rPr>
          <w:rFonts w:eastAsia="Times New Roman" w:cstheme="minorHAnsi"/>
          <w:iCs/>
          <w:color w:val="000000"/>
          <w:sz w:val="24"/>
          <w:szCs w:val="24"/>
          <w:u w:val="single"/>
          <w:lang w:eastAsia="en-GB"/>
        </w:rPr>
        <w:t>Iz ovih rezultata zaklju</w:t>
      </w:r>
      <w:r w:rsidRPr="006B47FD">
        <w:rPr>
          <w:rFonts w:eastAsia="Times New Roman" w:cstheme="minorHAnsi"/>
          <w:iCs/>
          <w:color w:val="000000"/>
          <w:sz w:val="24"/>
          <w:szCs w:val="24"/>
          <w:u w:val="single"/>
          <w:lang w:val="sr-Latn-RS" w:eastAsia="en-GB"/>
        </w:rPr>
        <w:t>čujemo da je najoptimalnija strategija za rešavanje ovog distribuiranog upita prenošenje re</w:t>
      </w:r>
      <w:bookmarkStart w:id="0" w:name="_GoBack"/>
      <w:bookmarkEnd w:id="0"/>
      <w:r w:rsidRPr="006B47FD">
        <w:rPr>
          <w:rFonts w:eastAsia="Times New Roman" w:cstheme="minorHAnsi"/>
          <w:iCs/>
          <w:color w:val="000000"/>
          <w:sz w:val="24"/>
          <w:szCs w:val="24"/>
          <w:u w:val="single"/>
          <w:lang w:val="sr-Latn-RS" w:eastAsia="en-GB"/>
        </w:rPr>
        <w:t>zultata jednorelacijskih upita na lokacijama I1 i I2 i zatim njihovo prenošenje i spajanje na lokaciji I3.</w:t>
      </w:r>
    </w:p>
    <w:p w:rsidR="009E5849" w:rsidRDefault="009E5849" w:rsidP="009E5849">
      <w:pPr>
        <w:tabs>
          <w:tab w:val="left" w:pos="1510"/>
        </w:tabs>
        <w:spacing w:after="0"/>
        <w:rPr>
          <w:rFonts w:eastAsia="Times New Roman" w:cstheme="minorHAnsi"/>
          <w:iCs/>
          <w:color w:val="000000"/>
          <w:sz w:val="24"/>
          <w:szCs w:val="24"/>
          <w:u w:val="single"/>
          <w:lang w:val="sr-Latn-RS" w:eastAsia="en-GB"/>
        </w:rPr>
      </w:pPr>
    </w:p>
    <w:p w:rsidR="006B47FD" w:rsidRPr="009E5849" w:rsidRDefault="009E5849" w:rsidP="009E5849">
      <w:pPr>
        <w:pStyle w:val="ListParagraph"/>
        <w:numPr>
          <w:ilvl w:val="0"/>
          <w:numId w:val="2"/>
        </w:numPr>
        <w:tabs>
          <w:tab w:val="left" w:pos="1510"/>
        </w:tabs>
        <w:spacing w:after="0"/>
        <w:rPr>
          <w:rFonts w:cstheme="minorHAnsi"/>
          <w:bCs/>
          <w:iCs/>
          <w:color w:val="000000"/>
          <w:sz w:val="24"/>
          <w:shd w:val="clear" w:color="auto" w:fill="FCFCFC"/>
        </w:rPr>
      </w:pPr>
      <w:r w:rsidRPr="009E5849">
        <w:rPr>
          <w:rFonts w:cstheme="minorHAnsi"/>
          <w:b/>
          <w:color w:val="000000"/>
          <w:sz w:val="24"/>
          <w:shd w:val="clear" w:color="auto" w:fill="FCFCFC"/>
        </w:rPr>
        <w:t>Zadatak</w:t>
      </w:r>
      <w:r w:rsidR="006B47FD" w:rsidRPr="009E5849">
        <w:rPr>
          <w:rFonts w:cstheme="minorHAnsi"/>
          <w:color w:val="000000"/>
          <w:sz w:val="24"/>
          <w:shd w:val="clear" w:color="auto" w:fill="FCFCFC"/>
        </w:rPr>
        <w:t> </w:t>
      </w:r>
      <w:r>
        <w:rPr>
          <w:rFonts w:cstheme="minorHAnsi"/>
          <w:color w:val="000000"/>
          <w:sz w:val="24"/>
          <w:shd w:val="clear" w:color="auto" w:fill="FCFCFC"/>
        </w:rPr>
        <w:t xml:space="preserve">- </w:t>
      </w:r>
      <w:r w:rsidR="006B47FD" w:rsidRPr="009E5849">
        <w:rPr>
          <w:rFonts w:cstheme="minorHAnsi"/>
          <w:color w:val="000000"/>
          <w:sz w:val="24"/>
          <w:shd w:val="clear" w:color="auto" w:fill="FCFCFC"/>
        </w:rPr>
        <w:t>Navesti što je potrebno uraditi da bi se JOIN dve tabele efikasno obavio na računaru sa više procesora?</w:t>
      </w:r>
    </w:p>
    <w:p w:rsidR="006B47FD" w:rsidRDefault="006B47FD" w:rsidP="006B47FD">
      <w:pPr>
        <w:ind w:firstLine="720"/>
        <w:rPr>
          <w:rFonts w:cstheme="minorHAnsi"/>
          <w:color w:val="000000"/>
          <w:sz w:val="24"/>
          <w:shd w:val="clear" w:color="auto" w:fill="FCFCFC"/>
        </w:rPr>
      </w:pPr>
      <w:r w:rsidRPr="006B47FD">
        <w:rPr>
          <w:rFonts w:cstheme="minorHAnsi"/>
          <w:color w:val="000000"/>
          <w:sz w:val="24"/>
          <w:shd w:val="clear" w:color="auto" w:fill="FCFCFC"/>
        </w:rPr>
        <w:t>Da bi obavili spajanje (JOIN) Tabela1 (att1, att2) i Tabela2 (att2 , att3 ): potrebno je da heširamo torke tabela Tabela1 i Tabela2 na broj skupova – odnosno grupa koji je jednak broju procesora. Međutim, hešing funkcija h koju koristimo mora da zavisi samo od atributa att2 jer se on i nalazi u obe relacije, ne od svih atributa, tako da torke koje se spajaju se uvek šalju u isti skup-grupu. Kao i kod unije, mi šaljemo torke skupa i u procesor i. Tada možemo izvršiti join u svakom procesoru korišćenjem bilo kog jedno procesorskog algoritma za spajanje.</w:t>
      </w:r>
    </w:p>
    <w:p w:rsidR="006B47FD" w:rsidRDefault="006B47FD" w:rsidP="006B47FD">
      <w:pPr>
        <w:ind w:firstLine="720"/>
        <w:rPr>
          <w:rFonts w:cstheme="minorHAnsi"/>
          <w:color w:val="000000"/>
          <w:sz w:val="24"/>
          <w:shd w:val="clear" w:color="auto" w:fill="FCFCFC"/>
        </w:rPr>
      </w:pPr>
    </w:p>
    <w:p w:rsidR="006B47FD" w:rsidRDefault="006B47FD" w:rsidP="006B47FD">
      <w:pPr>
        <w:ind w:firstLine="720"/>
        <w:rPr>
          <w:rFonts w:cstheme="minorHAnsi"/>
          <w:color w:val="000000"/>
          <w:sz w:val="24"/>
          <w:shd w:val="clear" w:color="auto" w:fill="FCFCFC"/>
        </w:rPr>
      </w:pPr>
    </w:p>
    <w:p w:rsidR="006B47FD" w:rsidRPr="006B47FD" w:rsidRDefault="006B47FD" w:rsidP="006B47FD">
      <w:pPr>
        <w:ind w:firstLine="720"/>
        <w:jc w:val="right"/>
        <w:rPr>
          <w:rFonts w:cstheme="minorHAnsi"/>
          <w:sz w:val="40"/>
          <w:lang w:val="sr-Latn-RS"/>
        </w:rPr>
      </w:pPr>
      <w:r w:rsidRPr="006B47FD">
        <w:rPr>
          <w:rFonts w:cstheme="minorHAnsi"/>
          <w:color w:val="000000"/>
          <w:sz w:val="36"/>
          <w:shd w:val="clear" w:color="auto" w:fill="FCFCFC"/>
        </w:rPr>
        <w:t xml:space="preserve">Tomislav </w:t>
      </w:r>
      <w:r w:rsidRPr="006B47FD">
        <w:rPr>
          <w:rFonts w:cstheme="minorHAnsi"/>
          <w:color w:val="000000"/>
          <w:sz w:val="36"/>
          <w:shd w:val="clear" w:color="auto" w:fill="FCFCFC"/>
          <w:lang w:val="sr-Latn-RS"/>
        </w:rPr>
        <w:t>Živadinović 3948</w:t>
      </w:r>
    </w:p>
    <w:p w:rsidR="006B47FD" w:rsidRPr="006B47FD" w:rsidRDefault="006B47FD" w:rsidP="006B47FD">
      <w:pPr>
        <w:rPr>
          <w:sz w:val="36"/>
        </w:rPr>
      </w:pPr>
    </w:p>
    <w:sectPr w:rsidR="006B47FD" w:rsidRPr="006B4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3860"/>
    <w:multiLevelType w:val="hybridMultilevel"/>
    <w:tmpl w:val="77509F6A"/>
    <w:lvl w:ilvl="0" w:tplc="C28CE9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44DC9"/>
    <w:multiLevelType w:val="hybridMultilevel"/>
    <w:tmpl w:val="905EC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FD"/>
    <w:rsid w:val="006B47FD"/>
    <w:rsid w:val="009E5849"/>
    <w:rsid w:val="00ED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79FB5-708C-4466-9EDE-83E4761E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47FD"/>
    <w:rPr>
      <w:b/>
      <w:bCs/>
    </w:rPr>
  </w:style>
  <w:style w:type="paragraph" w:customStyle="1" w:styleId="p">
    <w:name w:val="p"/>
    <w:basedOn w:val="Normal"/>
    <w:rsid w:val="006B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6B47FD"/>
    <w:rPr>
      <w:i/>
      <w:iCs/>
    </w:rPr>
  </w:style>
  <w:style w:type="paragraph" w:styleId="ListParagraph">
    <w:name w:val="List Paragraph"/>
    <w:basedOn w:val="Normal"/>
    <w:uiPriority w:val="34"/>
    <w:qFormat/>
    <w:rsid w:val="006B47FD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</dc:creator>
  <cp:keywords/>
  <dc:description/>
  <cp:lastModifiedBy>Tomislav</cp:lastModifiedBy>
  <cp:revision>2</cp:revision>
  <dcterms:created xsi:type="dcterms:W3CDTF">2020-12-28T20:24:00Z</dcterms:created>
  <dcterms:modified xsi:type="dcterms:W3CDTF">2020-12-28T20:29:00Z</dcterms:modified>
</cp:coreProperties>
</file>