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lang w:val="sr-Latn-RS" w:eastAsia="sr-Latn-RS"/>
        </w:rPr>
        <w:drawing>
          <wp:inline distT="0" distB="0" distL="0" distR="0">
            <wp:extent cx="2428875" cy="1980565"/>
            <wp:effectExtent l="0" t="0" r="0" b="0"/>
            <wp:docPr id="1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>Prolećni semestar, 2020/21</w:t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 xml:space="preserve">PREDMET: SE211 KONSTRUISANJE SOFTVERA </w:t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spacing w:lineRule="auto" w:line="480"/>
        <w:jc w:val="center"/>
        <w:rPr/>
      </w:pPr>
      <w:r>
        <w:rPr>
          <w:rFonts w:cs="Arial" w:ascii="Arial" w:hAnsi="Arial"/>
          <w:sz w:val="48"/>
          <w:szCs w:val="48"/>
        </w:rPr>
        <w:t>Domaći zadatak:</w:t>
      </w:r>
      <w:r>
        <w:rPr>
          <w:rFonts w:cs="Arial" w:ascii="Arial" w:hAnsi="Arial"/>
          <w:b/>
          <w:sz w:val="48"/>
          <w:szCs w:val="48"/>
        </w:rPr>
        <w:t xml:space="preserve"> 0</w:t>
      </w:r>
      <w:r>
        <w:rPr>
          <w:rFonts w:cs="Arial" w:ascii="Arial" w:hAnsi="Arial"/>
          <w:b/>
          <w:sz w:val="48"/>
          <w:szCs w:val="48"/>
        </w:rPr>
        <w:t>9</w:t>
      </w:r>
    </w:p>
    <w:p>
      <w:pPr>
        <w:pStyle w:val="NoSpacing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spacing w:lineRule="auto" w:line="360"/>
        <w:rPr/>
      </w:pPr>
      <w:r>
        <w:rPr>
          <w:rFonts w:cs="Arial" w:ascii="Arial" w:hAnsi="Arial"/>
          <w:sz w:val="28"/>
        </w:rPr>
        <w:t>Ime i prezime:</w:t>
      </w:r>
      <w:r>
        <w:rPr>
          <w:rFonts w:cs="Arial" w:ascii="Arial" w:hAnsi="Arial"/>
          <w:b/>
          <w:sz w:val="28"/>
        </w:rPr>
        <w:tab/>
        <w:t>Tomislav Živadinović</w:t>
      </w:r>
    </w:p>
    <w:p>
      <w:pPr>
        <w:pStyle w:val="NoSpacing"/>
        <w:spacing w:lineRule="auto" w:line="360"/>
        <w:rPr/>
      </w:pPr>
      <w:r>
        <w:rPr>
          <w:rFonts w:cs="Arial" w:ascii="Arial" w:hAnsi="Arial"/>
          <w:sz w:val="28"/>
        </w:rPr>
        <w:t>Broj indeksa:</w:t>
      </w:r>
      <w:r>
        <w:rPr>
          <w:rFonts w:cs="Arial" w:ascii="Arial" w:hAnsi="Arial"/>
          <w:b/>
          <w:sz w:val="28"/>
        </w:rPr>
        <w:tab/>
        <w:t>3948</w:t>
      </w:r>
    </w:p>
    <w:p>
      <w:pPr>
        <w:pStyle w:val="NoSpacing"/>
        <w:spacing w:lineRule="auto" w:line="360"/>
        <w:rPr/>
      </w:pPr>
      <w:r>
        <w:rPr>
          <w:rFonts w:cs="Arial" w:ascii="Arial" w:hAnsi="Arial"/>
          <w:sz w:val="28"/>
        </w:rPr>
        <w:t>Datum izrade:</w:t>
      </w:r>
      <w:r>
        <w:rPr>
          <w:rFonts w:cs="Arial" w:ascii="Arial" w:hAnsi="Arial"/>
          <w:b/>
          <w:sz w:val="28"/>
        </w:rPr>
        <w:tab/>
      </w:r>
      <w:r>
        <w:rPr>
          <w:rFonts w:cs="Arial" w:ascii="Arial" w:hAnsi="Arial"/>
          <w:b/>
          <w:sz w:val="28"/>
        </w:rPr>
        <w:t>20</w:t>
      </w:r>
      <w:r>
        <w:rPr>
          <w:rFonts w:cs="Arial" w:ascii="Arial" w:hAnsi="Arial"/>
          <w:b/>
          <w:sz w:val="28"/>
        </w:rPr>
        <w:t>.0</w:t>
      </w:r>
      <w:r>
        <w:rPr>
          <w:rFonts w:cs="Arial" w:ascii="Arial" w:hAnsi="Arial"/>
          <w:b/>
          <w:sz w:val="28"/>
        </w:rPr>
        <w:t>4</w:t>
      </w:r>
      <w:r>
        <w:rPr>
          <w:rFonts w:cs="Arial" w:ascii="Arial" w:hAnsi="Arial"/>
          <w:b/>
          <w:sz w:val="28"/>
        </w:rPr>
        <w:t>.2021.</w:t>
      </w:r>
    </w:p>
    <w:p>
      <w:pPr>
        <w:pStyle w:val="NoSpacing"/>
        <w:rPr>
          <w:rFonts w:ascii="Arial" w:hAnsi="Arial" w:cs="Times New Roman"/>
          <w:b/>
          <w:b/>
          <w:sz w:val="28"/>
        </w:rPr>
      </w:pPr>
      <w:r>
        <w:rPr>
          <w:rFonts w:cs="Times New Roman" w:ascii="Arial" w:hAnsi="Arial"/>
          <w:b/>
          <w:sz w:val="28"/>
        </w:rPr>
      </w:r>
      <w:r>
        <w:br w:type="page"/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shd w:fill="FAFAFA" w:val="clear"/>
        <w:rPr>
          <w:rFonts w:cs="Times New Roman"/>
        </w:rPr>
      </w:pPr>
      <w:r>
        <w:rPr>
          <w:rFonts w:cs="Times New Roman"/>
        </w:rPr>
        <w:t>Tekst domaćeg zadatka:</w:t>
      </w:r>
    </w:p>
    <w:p>
      <w:pPr>
        <w:pStyle w:val="Normal"/>
        <w:widowControl w:val="false"/>
        <w:spacing w:lineRule="auto" w:line="240" w:before="192" w:after="0"/>
        <w:rPr>
          <w:rFonts w:ascii="Arial" w:hAnsi="Arial" w:eastAsia="Arial" w:cs="Arial"/>
          <w:color w:val="000000"/>
          <w:kern w:val="2"/>
          <w:sz w:val="24"/>
          <w:szCs w:val="20"/>
          <w:lang w:val="en-US" w:eastAsia="sr-Latn-RS" w:bidi="sr-Latn-RS"/>
        </w:rPr>
      </w:pPr>
      <w:r>
        <w:rPr>
          <w:rFonts w:eastAsia="Arial" w:cs="Arial" w:ascii="Arial" w:hAnsi="Arial"/>
          <w:color w:val="000000"/>
          <w:kern w:val="2"/>
          <w:sz w:val="24"/>
          <w:szCs w:val="20"/>
          <w:lang w:val="en-US" w:eastAsia="sr-Latn-RS" w:bidi="sr-Latn-RS"/>
        </w:rPr>
        <w:t>Zadatak:</w:t>
        <w:br/>
        <w:t>1. Izvršiti planiranje sistema za podršku internet prodaje polovnih stvari</w:t>
        <w:br/>
        <w:t>2. Identifikovati i opisati klase sistema</w:t>
        <w:br/>
        <w:t>3. Napraviti detaljan klasni dijagram</w:t>
        <w:br/>
        <w:t>4. Izvršiti dizajn metoda svake identifikovane klase u sistemu</w:t>
      </w:r>
    </w:p>
    <w:p>
      <w:pPr>
        <w:pStyle w:val="Normal"/>
        <w:widowControl w:val="false"/>
        <w:spacing w:lineRule="auto" w:line="240" w:before="192" w:after="0"/>
        <w:rPr/>
      </w:pPr>
      <w:r>
        <w:rPr>
          <w:rFonts w:eastAsia="Basic Roman" w:cs="Basic Roman" w:ascii="Basic Roman" w:hAnsi="Basic Roman"/>
          <w:color w:val="000000"/>
          <w:kern w:val="2"/>
          <w:sz w:val="24"/>
          <w:szCs w:val="20"/>
          <w:lang w:val="en-US" w:eastAsia="sr-Latn-RS" w:bidi="sr-Latn-RS"/>
        </w:rPr>
        <w:br/>
      </w:r>
      <w:r>
        <w:rPr>
          <w:rFonts w:eastAsia="Times New Roman" w:cs="Arial" w:ascii="Arial" w:hAnsi="Arial"/>
          <w:color w:val="000000"/>
          <w:sz w:val="32"/>
          <w:szCs w:val="32"/>
        </w:rPr>
        <w:t>Rešenje zadatka:</w:t>
      </w:r>
    </w:p>
    <w:p>
      <w:pPr>
        <w:pStyle w:val="Normal"/>
        <w:widowControl w:val="false"/>
        <w:spacing w:lineRule="auto" w:line="240" w:before="192" w:after="0"/>
        <w:rPr>
          <w:rFonts w:ascii="Arial" w:hAnsi="Arial" w:eastAsia="Times New Roman" w:cs="Arial"/>
          <w:color w:val="000000"/>
          <w:sz w:val="32"/>
          <w:szCs w:val="32"/>
        </w:rPr>
      </w:pPr>
      <w:r>
        <w:rPr>
          <w:rFonts w:eastAsia="Times New Roman" w:cs="Arial" w:ascii="Arial" w:hAnsi="Arial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163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 prilogu se i nalazi generisani kod iz power designer alata.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Person klasa predstavlja osobu koja koristi sistem ali se na sistem prijavljuje kao user.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Order</w:t>
      </w:r>
      <w:r>
        <w:rPr>
          <w:rFonts w:ascii="Arial" w:hAnsi="Arial"/>
        </w:rPr>
        <w:t>Details</w:t>
      </w:r>
      <w:r>
        <w:rPr>
          <w:rFonts w:ascii="Arial" w:hAnsi="Arial"/>
        </w:rPr>
        <w:t xml:space="preserve"> je klasa koja čuva osnovne podatke o porudžbini.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OrderStatus je enumirana klasa koja predstavlja stanje porudžbine.</w:t>
      </w:r>
    </w:p>
    <w:p>
      <w:pPr>
        <w:pStyle w:val="Normal"/>
        <w:spacing w:before="0" w:after="160"/>
        <w:rPr>
          <w:rFonts w:ascii="Arial" w:hAnsi="Arial"/>
        </w:rPr>
      </w:pPr>
      <w:r>
        <w:rPr>
          <w:rFonts w:cs="Arial" w:ascii="Arial" w:hAnsi="Arial"/>
          <w:lang w:val="sr-Latn-RS"/>
        </w:rPr>
        <w:t>Product klasa predstavlja proizvod koji kada je specifičan za određenu korpu postaje cartItem.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1417" w:header="284" w:top="1417" w:footer="708" w:bottom="141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asic Roman">
    <w:charset w:val="00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  <w:fldChar w:fldCharType="begin"/>
    </w:r>
    <w:r>
      <w:rPr>
        <w:rFonts w:cs="Arial" w:ascii="Arial" w:hAnsi="Arial"/>
      </w:rPr>
      <w:instrText> PAGE </w:instrText>
    </w:r>
    <w:r>
      <w:rPr>
        <w:rFonts w:cs="Arial" w:ascii="Arial" w:hAnsi="Arial"/>
      </w:rPr>
      <w:fldChar w:fldCharType="separate"/>
    </w:r>
    <w:r>
      <w:rPr>
        <w:rFonts w:cs="Arial" w:ascii="Arial" w:hAnsi="Arial"/>
      </w:rPr>
      <w:t>2</w:t>
    </w:r>
    <w:r>
      <w:rPr>
        <w:rFonts w:cs="Arial" w:ascii="Arial" w:hAnsi="Arial"/>
      </w:rPr>
      <w:fldChar w:fldCharType="end"/>
    </w:r>
  </w:p>
  <w:p>
    <w:pPr>
      <w:pStyle w:val="Footer"/>
      <w:rPr>
        <w:rFonts w:ascii="Arial" w:hAnsi="Arial" w:cs="Times New Roman"/>
      </w:rPr>
    </w:pPr>
    <w:r>
      <w:rPr>
        <w:rFonts w:cs="Times New Roman" w:ascii="Arial" w:hAnsi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rPr/>
      <w:tc>
        <w:tcPr>
          <w:tcW w:w="4531" w:type="dxa"/>
          <w:tcBorders>
            <w:bottom w:val="single" w:sz="4" w:space="0" w:color="000000"/>
          </w:tcBorders>
        </w:tcPr>
        <w:p>
          <w:pPr>
            <w:pStyle w:val="Header"/>
            <w:snapToGrid w:val="false"/>
            <w:rPr>
              <w:rFonts w:ascii="Arial" w:hAnsi="Arial" w:cs="Arial"/>
            </w:rPr>
          </w:pPr>
          <w:r>
            <w:rPr>
              <w:rFonts w:cs="Arial" w:ascii="Arial" w:hAnsi="Arial"/>
              <w:lang w:val="sr-Latn-RS" w:eastAsia="sr-Latn-RS"/>
            </w:rPr>
            <w:drawing>
              <wp:inline distT="0" distB="0" distL="0" distR="0">
                <wp:extent cx="1821180" cy="494665"/>
                <wp:effectExtent l="0" t="0" r="0" b="0"/>
                <wp:docPr id="3" name="Picture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53" r="-14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9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snapToGrid w:val="false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SE211 – Konstruisanje softvera</w:t>
          </w:r>
        </w:p>
        <w:p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Tomislav Živadinović - 3948</w:t>
          </w:r>
          <w:r>
            <w:rPr>
              <w:rFonts w:cs="Arial" w:ascii="Arial" w:hAnsi="Arial"/>
              <w:color w:val="7F7F7F"/>
            </w:rPr>
            <w:t xml:space="preserve"> </w:t>
          </w:r>
        </w:p>
      </w:tc>
    </w:tr>
  </w:tbl>
  <w:p>
    <w:pPr>
      <w:pStyle w:val="NoSpacing"/>
      <w:rPr>
        <w:rStyle w:val="DefaultParagraphFont"/>
        <w:rFonts w:ascii="Calibri" w:hAnsi="Calibri" w:eastAsia="Calibri" w:cs="Times New Roman"/>
        <w:sz w:val="22"/>
        <w:szCs w:val="22"/>
        <w:lang w:val="en-US" w:eastAsia="en-US" w:bidi="ar-SA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Calibri"/>
      <w:color w:val="auto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hd w:fill="FAFAFA" w:val="clear"/>
      <w:spacing w:before="240" w:after="240"/>
      <w:outlineLvl w:val="0"/>
    </w:pPr>
    <w:rPr>
      <w:rFonts w:ascii="Arial" w:hAnsi="Arial" w:eastAsia="Times New Roman" w:cs="Arial"/>
      <w:sz w:val="32"/>
      <w:szCs w:val="32"/>
    </w:rPr>
  </w:style>
  <w:style w:type="character" w:styleId="DefaultParagraphFont">
    <w:name w:val="Default Paragraph Font"/>
    <w:qFormat/>
    <w:rPr/>
  </w:style>
  <w:style w:type="character" w:styleId="SubtitleChar">
    <w:name w:val="Subtitle Char"/>
    <w:basedOn w:val="DefaultParagraphFont"/>
    <w:qFormat/>
    <w:rPr>
      <w:rFonts w:eastAsia="Times New Roman"/>
      <w:color w:val="000000"/>
      <w:spacing w:val="15"/>
    </w:rPr>
  </w:style>
  <w:style w:type="character" w:styleId="PlaceholderText">
    <w:name w:val="Placeholder Text"/>
    <w:basedOn w:val="DefaultParagraphFont"/>
    <w:qFormat/>
    <w:rPr>
      <w:color w:val="7F7F7F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Arial" w:hAnsi="Arial" w:eastAsia="Times New Roman" w:cs="Times New Roman"/>
      <w:color w:val="000000"/>
      <w:sz w:val="32"/>
      <w:szCs w:val="32"/>
      <w:shd w:fill="FAFAFA" w:val="clear"/>
    </w:rPr>
  </w:style>
  <w:style w:type="character" w:styleId="InternetLink">
    <w:name w:val="Hyperlink"/>
    <w:basedOn w:val="DefaultParagraphFont"/>
    <w:rPr>
      <w:color w:val="0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qFormat/>
    <w:pPr/>
    <w:rPr>
      <w:rFonts w:eastAsia="Times New Roman"/>
      <w:spacing w:val="15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Calibri" w:cs="Calibri"/>
      <w:color w:val="auto"/>
      <w:sz w:val="22"/>
      <w:szCs w:val="22"/>
      <w:lang w:val="sr-Latn-R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 w:val="false"/>
      <w:bidi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styleId="CM3">
    <w:name w:val="CM3"/>
    <w:basedOn w:val="Default"/>
    <w:next w:val="Default"/>
    <w:qFormat/>
    <w:pPr/>
    <w:rPr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LibreOffice/7.0.5.2$Linux_X86_64 LibreOffice_project/00$Build-2</Application>
  <AppVersion>15.0000</AppVersion>
  <Pages>2</Pages>
  <Words>120</Words>
  <Characters>748</Characters>
  <CharactersWithSpaces>857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2016-10-09T13:02:00Z</dcterms:created>
  <dc:creator>Nenad Strainovic</dc:creator>
  <dc:description/>
  <cp:keywords>CS220 CS220 Metropolitan 2015</cp:keywords>
  <dc:language>sr-Latn-RS</dc:language>
  <cp:lastModifiedBy>Tomislav Živadinović</cp:lastModifiedBy>
  <dcterms:modified xsi:type="dcterms:W3CDTF">2021-04-20T20:06:25Z</dcterms:modified>
  <cp:revision>11</cp:revision>
  <dc:subject/>
  <dc:title/>
</cp:coreProperties>
</file>