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13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25</w:t>
      </w:r>
      <w:r>
        <w:rPr>
          <w:rFonts w:hint="default" w:ascii="Arial" w:hAnsi="Arial" w:cs="Arial"/>
          <w:b/>
          <w:sz w:val="28"/>
        </w:rPr>
        <w:t>.1</w:t>
      </w:r>
      <w:r>
        <w:rPr>
          <w:rFonts w:hint="default" w:ascii="Arial" w:hAnsi="Arial" w:cs="Arial"/>
          <w:b/>
          <w:sz w:val="28"/>
        </w:rPr>
        <w:t>2</w:t>
      </w:r>
      <w:r>
        <w:rPr>
          <w:rFonts w:hint="default" w:ascii="Arial" w:hAnsi="Arial" w:cs="Arial"/>
          <w:b/>
          <w:sz w:val="28"/>
        </w:rPr>
        <w:t>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>Iz kontrolne liste zahteva date u lekciji uzmite pitanja koja se odnose na Ispravnost zahteva. Od asistenta ćete dobiti domaći zadatak jednog vašeg kolege u kome je pisao funkcionalne zahteve. Primenite predložena pitanja nad zahtevima iznetim u njegovom dokumentu. Potrudite se da budete savestan i objektivan recenzent i odgovorite na pitanja. Ukoliko ste internet student, uradite recenziju zahteva iznetih u vežbi. Odgovorite na pitanja i pritom se potrudite da što objektivnije ocenite. Pošaljite domaći zadatak.</w:t>
      </w: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t>REQ-1. Sistem obrađuje unete podatke (korisničko ime, lozinka) iz forme za prijavljivanje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REQ-2. Sistem omogućava predavaču da započne čas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REQ-3. Sistem omogućava kandidatu da pristupi času ukoliko je platio određenu sumu novca za praćenje časa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REQ-4. Sistem omogućava komunikaciju korisnika kroz poruke ili preko mikrofona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REQ-5. Sistem omogućava kandidatima da odrade test na kraju časa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REQ-6. Sistem po završetku testa ispisuje poene osvojene na testu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REQ-7. Sistem po završetku testa upisuje prisustvo </w:t>
      </w:r>
    </w:p>
    <w:p>
      <w:pPr>
        <w:rPr>
          <w:rFonts w:hint="default" w:cs="Arial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Ispravnost: </w:t>
      </w:r>
      <w:bookmarkStart w:id="0" w:name="_GoBack"/>
      <w:bookmarkEnd w:id="0"/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Da li postoji sukob zahteva ili duplicira druge zahteve? 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 Da li je svaki zahtev jasno, sažeto, i nedvosmisleno napisan? 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Da li je svaki zahtev proverljiv testiranjem, pokazivanjem, pregledom, ili analizom? 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 Da li svaka poruka o grešci jasna i razumljiva? 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Da li su svi zahtevi stvarni zahtevi, a ne rešenja ili ograničenja? </w:t>
      </w:r>
    </w:p>
    <w:p>
      <w:pPr>
        <w:pStyle w:val="18"/>
        <w:numPr>
          <w:ilvl w:val="0"/>
          <w:numId w:val="1"/>
        </w:numPr>
        <w:rPr>
          <w:rFonts w:hint="default" w:cs="Arial" w:asciiTheme="minorAscii" w:hAnsiTheme="minorAscii"/>
        </w:rPr>
      </w:pPr>
      <w:r>
        <w:rPr>
          <w:rFonts w:hint="default" w:asciiTheme="minorAscii" w:hAnsiTheme="minorAscii"/>
        </w:rPr>
        <w:t xml:space="preserve"> Da li su zahtevi tehnički ostvarljivi, i primenljivi?</w:t>
      </w:r>
    </w:p>
    <w:p>
      <w:pPr>
        <w:pStyle w:val="18"/>
        <w:ind w:left="765"/>
        <w:rPr>
          <w:rFonts w:hint="default" w:cs="Arial" w:asciiTheme="minorAscii" w:hAnsiTheme="minorAscii"/>
        </w:rPr>
      </w:pP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Ne postoji sukob niti dupliranje zahteva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Zahtevi su precizni, možda raščlanjeni previše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/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/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Zahtevi dobro definišu kako funkcioniše sistem, nisu napisana kao rešenja ili ograničenja na neki problem</w:t>
      </w:r>
    </w:p>
    <w:p>
      <w:pPr>
        <w:pStyle w:val="18"/>
        <w:numPr>
          <w:ilvl w:val="0"/>
          <w:numId w:val="2"/>
        </w:numPr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Zahtevi se mogu ostvariti i izuzetno su primenljivi</w:t>
      </w:r>
    </w:p>
    <w:p>
      <w:pPr>
        <w:rPr>
          <w:rFonts w:hint="default"/>
        </w:rPr>
      </w:pP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ira Code">
    <w:panose1 w:val="020B0809050000020004"/>
    <w:charset w:val="00"/>
    <w:family w:val="auto"/>
    <w:pitch w:val="default"/>
    <w:sig w:usb0="40000287" w:usb1="02003901" w:usb2="02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334869"/>
    <w:multiLevelType w:val="multilevel"/>
    <w:tmpl w:val="43334869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lowerLetter"/>
      <w:lvlText w:val="%2."/>
      <w:lvlJc w:val="left"/>
      <w:pPr>
        <w:ind w:left="1485" w:hanging="360"/>
      </w:pPr>
    </w:lvl>
    <w:lvl w:ilvl="2" w:tentative="0">
      <w:start w:val="1"/>
      <w:numFmt w:val="lowerRoman"/>
      <w:lvlText w:val="%3."/>
      <w:lvlJc w:val="right"/>
      <w:pPr>
        <w:ind w:left="2205" w:hanging="180"/>
      </w:pPr>
    </w:lvl>
    <w:lvl w:ilvl="3" w:tentative="0">
      <w:start w:val="1"/>
      <w:numFmt w:val="decimal"/>
      <w:lvlText w:val="%4."/>
      <w:lvlJc w:val="left"/>
      <w:pPr>
        <w:ind w:left="2925" w:hanging="360"/>
      </w:pPr>
    </w:lvl>
    <w:lvl w:ilvl="4" w:tentative="0">
      <w:start w:val="1"/>
      <w:numFmt w:val="lowerLetter"/>
      <w:lvlText w:val="%5."/>
      <w:lvlJc w:val="left"/>
      <w:pPr>
        <w:ind w:left="3645" w:hanging="360"/>
      </w:pPr>
    </w:lvl>
    <w:lvl w:ilvl="5" w:tentative="0">
      <w:start w:val="1"/>
      <w:numFmt w:val="lowerRoman"/>
      <w:lvlText w:val="%6."/>
      <w:lvlJc w:val="right"/>
      <w:pPr>
        <w:ind w:left="4365" w:hanging="180"/>
      </w:pPr>
    </w:lvl>
    <w:lvl w:ilvl="6" w:tentative="0">
      <w:start w:val="1"/>
      <w:numFmt w:val="decimal"/>
      <w:lvlText w:val="%7."/>
      <w:lvlJc w:val="left"/>
      <w:pPr>
        <w:ind w:left="5085" w:hanging="360"/>
      </w:pPr>
    </w:lvl>
    <w:lvl w:ilvl="7" w:tentative="0">
      <w:start w:val="1"/>
      <w:numFmt w:val="lowerLetter"/>
      <w:lvlText w:val="%8."/>
      <w:lvlJc w:val="left"/>
      <w:pPr>
        <w:ind w:left="5805" w:hanging="360"/>
      </w:pPr>
    </w:lvl>
    <w:lvl w:ilvl="8" w:tentative="0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C095275"/>
    <w:multiLevelType w:val="multilevel"/>
    <w:tmpl w:val="6C0952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6BBF7EFE"/>
    <w:rsid w:val="6BFE2F3F"/>
    <w:rsid w:val="77FB3AFA"/>
    <w:rsid w:val="7D4B06C1"/>
    <w:rsid w:val="7E6D82E4"/>
    <w:rsid w:val="EFFDCE97"/>
    <w:rsid w:val="FB7C331C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2016-10-09T18:02:00Z</dcterms:created>
  <dc:creator>Nenad Strainović</dc:creator>
  <cp:keywords>CS220, Metropolitan 2015</cp:keywords>
  <cp:lastModifiedBy>toma</cp:lastModifiedBy>
  <dcterms:modified xsi:type="dcterms:W3CDTF">2021-12-25T19:15:37Z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