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bookmarkStart w:id="0" w:name="_GoBack"/>
      <w:bookmarkEnd w:id="0"/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322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INŽENJERSTVO ZAHTEVA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TEMA: 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eastAsia="zh-CN" w:bidi="ar"/>
        </w:rPr>
        <w:t>Sistem za podršku specijalizovane radnje za prodaju domaćih pita</w:t>
      </w:r>
    </w:p>
    <w:p>
      <w:pPr>
        <w:pStyle w:val="11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1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10.10.2021.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Za dodeljeni sistem, osmislite i odredite: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Poslovnu priliku budućeg sistema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  <w:t>Korisnike i stejkholdere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  <w:t>Podsisteme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  <w:t>Ograničenja kojima je rešenje izloženo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  <w:t>Tema: Sistem za podršku specijalizovane radnje za prodaju domaćih pita</w:t>
      </w:r>
    </w:p>
    <w:p>
      <w:pPr>
        <w:rPr>
          <w:rFonts w:ascii="Arial" w:hAnsi="Arial" w:cs="Arial"/>
        </w:rPr>
      </w:pP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numPr>
          <w:ilvl w:val="0"/>
          <w:numId w:val="2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Poslovna prilika </w:t>
      </w:r>
      <w:r>
        <w:rPr>
          <w:rFonts w:hint="default" w:ascii="Arial" w:hAnsi="Arial" w:cs="Arial"/>
          <w:b/>
          <w:bCs/>
          <w:sz w:val="24"/>
          <w:szCs w:val="24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br w:type="textWrapping"/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Sistem se razvija za potrebe poslovanja jedne radnje koja se bavi proizvodnjom domaćih pita. Cilj ovog sistema je da olakša rad samim zaposlenim u ovoj radnji, takođe i da olakša potencijalnim mušterijama da naručuju proizvode. Mušterije bi trebalo da imaju uvid u cenovnik </w:t>
      </w:r>
      <w:r>
        <w:rPr>
          <w:rFonts w:hint="default" w:ascii="Arial" w:hAnsi="Arial" w:cs="Arial"/>
          <w:b/>
          <w:bCs/>
          <w:sz w:val="24"/>
          <w:szCs w:val="24"/>
        </w:rPr>
        <w:t>piterije</w:t>
      </w:r>
      <w:r>
        <w:rPr>
          <w:rFonts w:hint="default" w:ascii="Arial" w:hAnsi="Arial" w:cs="Arial"/>
          <w:b w:val="0"/>
          <w:bCs w:val="0"/>
          <w:sz w:val="24"/>
          <w:szCs w:val="24"/>
        </w:rPr>
        <w:t>, kao i da mogu da naruče proizvode unapred ili da naruče za dostavu. Sa druge strane zaposlenima bi trebalo da se omogući upravljanje porudžbinama, kao i analiza kupaca.</w:t>
      </w:r>
    </w:p>
    <w:p>
      <w:pPr>
        <w:numPr>
          <w:ilvl w:val="0"/>
          <w:numId w:val="2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</w:rPr>
        <w:t>Korisnici i stejkholderi</w:t>
      </w:r>
    </w:p>
    <w:p>
      <w:pPr>
        <w:numPr>
          <w:numId w:val="0"/>
        </w:numPr>
        <w:spacing w:after="160" w:line="259" w:lineRule="auto"/>
        <w:ind w:left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Korisnici:</w:t>
      </w: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Zaposleni</w:t>
      </w: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Marketing služba</w:t>
      </w: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Kupci</w:t>
      </w: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Dostavljač</w:t>
      </w:r>
    </w:p>
    <w:p>
      <w:pPr>
        <w:numPr>
          <w:numId w:val="0"/>
        </w:numPr>
        <w:spacing w:after="160" w:line="259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Stejkholderi:</w:t>
      </w: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Interni:</w:t>
      </w:r>
    </w:p>
    <w:p>
      <w:pPr>
        <w:numPr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- Vlasnik radnje</w:t>
      </w: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Eksterni:</w:t>
      </w:r>
    </w:p>
    <w:p>
      <w:pPr>
        <w:numPr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- Kupci</w:t>
      </w:r>
    </w:p>
    <w:p>
      <w:pPr>
        <w:numPr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- Zaposleni</w:t>
      </w:r>
    </w:p>
    <w:p>
      <w:pPr>
        <w:numPr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- Dostavljač</w:t>
      </w:r>
    </w:p>
    <w:p>
      <w:pPr>
        <w:numPr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Podsistemi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Naručivanje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Administracija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Finansije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Analitika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Praćenje (geo lokacija dostavljača)</w:t>
      </w:r>
    </w:p>
    <w:p>
      <w:pPr>
        <w:numPr>
          <w:numId w:val="0"/>
        </w:numPr>
        <w:spacing w:after="160" w:line="259" w:lineRule="auto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Ograničenja kojima je rešenje izloženo</w:t>
      </w:r>
    </w:p>
    <w:p>
      <w:pPr>
        <w:numPr>
          <w:ilvl w:val="0"/>
          <w:numId w:val="5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Zakonske regulative vezane za prehrambenu industriju</w:t>
      </w: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1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Fira Code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Inženjerstvo zahteva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EB29D"/>
    <w:multiLevelType w:val="singleLevel"/>
    <w:tmpl w:val="9F7EB2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DDF7FEF"/>
    <w:multiLevelType w:val="singleLevel"/>
    <w:tmpl w:val="ADDF7F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B74E826"/>
    <w:multiLevelType w:val="singleLevel"/>
    <w:tmpl w:val="FB74E8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FFD936"/>
    <w:multiLevelType w:val="singleLevel"/>
    <w:tmpl w:val="FFFFD9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EFD4D58"/>
    <w:multiLevelType w:val="singleLevel"/>
    <w:tmpl w:val="1EFD4D58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9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5EFB577C"/>
    <w:rsid w:val="6979380B"/>
    <w:rsid w:val="77FB3AFA"/>
    <w:rsid w:val="FB7E6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26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2016-10-09T15:02:00Z</dcterms:created>
  <dc:creator>Nenad Strainović</dc:creator>
  <cp:keywords>CS220, Metropolitan 2015</cp:keywords>
  <cp:lastModifiedBy>toma</cp:lastModifiedBy>
  <dcterms:modified xsi:type="dcterms:W3CDTF">2021-10-10T20:02:13Z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