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Comverse Checklist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should be in a separate repository named comverse (lowercase)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branch should be gh-pages (to allow viewing on GitHub Pages)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- The homepage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css/style.css - Homepage styles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//style-guide.html - The style guide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//css/style-guide.css - Only styles for the Style Guide itself (headings, background,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Clickable logo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menu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triggered on the item hover (&lt;a&gt; should span the whole item)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an image of a border before the image on the right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Box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 proper input type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 border image on the right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should not overflow after the border on the right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should be vertically centered and the caret should be padded as well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Top-right mini-menu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//Should have a border between items (same image as in the search box)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//Hover state with underline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slides should be a &lt;ul&gt;, where each &lt;li&gt; has the slide background and content wrapper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Slides backgrounds should be fixed (don't move when scrolling)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Slides bullets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outside of the slides &lt;ul&gt;, positioned absolutely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bullet should be indicated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bullets should be links with proper anchor to the relevant slide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button should look the same (font per the design or live site), with modular classes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the same size as the live site + same margin between them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box should be clickable + on hover fully opaque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 same height as the live site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 Icons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 state should be triggered when hovering the text as well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no gap when moving the hover from icon to icon (contrary to the live site)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be per the design/live site, with modular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 For 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Boxes sizes should be per the design or live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box should be clickable + hover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links below the boxes should have a hover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background should be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boxes should have even margins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Markup should contain both sides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Hovering a box should reveal it's hidden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box should be clickable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Modular classes should be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be the same as on the slides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 clickable "scroll to top" button on the bottom left of the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even columns with lists of clickable links (underlined on hover)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line should have a border between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should be underlined on hover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 blog post/press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 same markup as an event box, modifier class for the styling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text should be vertically centered (including the caret)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should not overflow the Sign Up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icons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clickable with a hover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 sizes should match the design/live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wrapper width should be 940px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hotlink images, copy to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