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BA89CC" w14:textId="77777777" w:rsidR="00DE46A5" w:rsidRDefault="00291CE0">
      <w:pPr>
        <w:pStyle w:val="Title"/>
      </w:pPr>
      <w:r>
        <w:rPr>
          <w:spacing w:val="-2"/>
        </w:rPr>
        <w:t>NATIONAL</w:t>
      </w:r>
      <w:r>
        <w:rPr>
          <w:spacing w:val="-16"/>
        </w:rPr>
        <w:t xml:space="preserve"> </w:t>
      </w:r>
      <w:r>
        <w:rPr>
          <w:spacing w:val="-2"/>
        </w:rPr>
        <w:t>INSTITUTE</w:t>
      </w:r>
      <w:r>
        <w:rPr>
          <w:spacing w:val="1"/>
        </w:rPr>
        <w:t xml:space="preserve"> </w:t>
      </w:r>
      <w:r>
        <w:rPr>
          <w:spacing w:val="-2"/>
        </w:rPr>
        <w:t>OF</w:t>
      </w:r>
      <w:r>
        <w:rPr>
          <w:spacing w:val="-14"/>
        </w:rPr>
        <w:t xml:space="preserve"> </w:t>
      </w:r>
      <w:r>
        <w:rPr>
          <w:spacing w:val="-2"/>
        </w:rPr>
        <w:t>TRANSPORT</w:t>
      </w:r>
    </w:p>
    <w:p w14:paraId="41453080" w14:textId="77777777" w:rsidR="00DE46A5" w:rsidRDefault="00291CE0">
      <w:pPr>
        <w:pStyle w:val="BodyText"/>
        <w:spacing w:before="11"/>
        <w:rPr>
          <w:b/>
          <w:sz w:val="6"/>
        </w:rPr>
      </w:pPr>
      <w:r>
        <w:rPr>
          <w:b/>
          <w:noProof/>
          <w:sz w:val="6"/>
        </w:rPr>
        <w:drawing>
          <wp:anchor distT="0" distB="0" distL="0" distR="0" simplePos="0" relativeHeight="487587840" behindDoc="1" locked="0" layoutInCell="1" allowOverlap="1" wp14:anchorId="35727AD4" wp14:editId="03DED4D6">
            <wp:simplePos x="0" y="0"/>
            <wp:positionH relativeFrom="page">
              <wp:posOffset>3319085</wp:posOffset>
            </wp:positionH>
            <wp:positionV relativeFrom="paragraph">
              <wp:posOffset>66184</wp:posOffset>
            </wp:positionV>
            <wp:extent cx="1127447" cy="122291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127447" cy="1222914"/>
                    </a:xfrm>
                    <a:prstGeom prst="rect">
                      <a:avLst/>
                    </a:prstGeom>
                  </pic:spPr>
                </pic:pic>
              </a:graphicData>
            </a:graphic>
          </wp:anchor>
        </w:drawing>
      </w:r>
    </w:p>
    <w:p w14:paraId="16626CBA" w14:textId="77777777" w:rsidR="00DE46A5" w:rsidRDefault="00291CE0">
      <w:pPr>
        <w:tabs>
          <w:tab w:val="left" w:pos="2208"/>
        </w:tabs>
        <w:spacing w:line="376" w:lineRule="auto"/>
        <w:ind w:right="254" w:firstLine="839"/>
        <w:rPr>
          <w:sz w:val="24"/>
        </w:rPr>
      </w:pPr>
      <w:r>
        <w:rPr>
          <w:b/>
          <w:spacing w:val="-2"/>
          <w:sz w:val="24"/>
        </w:rPr>
        <w:t>DEPARTMENT OF</w:t>
      </w:r>
      <w:r>
        <w:rPr>
          <w:b/>
          <w:spacing w:val="-9"/>
          <w:sz w:val="24"/>
        </w:rPr>
        <w:t xml:space="preserve"> </w:t>
      </w:r>
      <w:r>
        <w:rPr>
          <w:b/>
          <w:spacing w:val="-2"/>
          <w:sz w:val="24"/>
        </w:rPr>
        <w:t>COMPUTING</w:t>
      </w:r>
      <w:r>
        <w:rPr>
          <w:b/>
          <w:spacing w:val="-12"/>
          <w:sz w:val="24"/>
        </w:rPr>
        <w:t xml:space="preserve"> </w:t>
      </w:r>
      <w:r>
        <w:rPr>
          <w:b/>
          <w:spacing w:val="-2"/>
          <w:sz w:val="24"/>
        </w:rPr>
        <w:t xml:space="preserve">AND COMMUNICATION TECHNOLOGY </w:t>
      </w:r>
      <w:r>
        <w:rPr>
          <w:spacing w:val="-2"/>
          <w:sz w:val="24"/>
        </w:rPr>
        <w:t>PROGRAM</w:t>
      </w:r>
      <w:r>
        <w:rPr>
          <w:sz w:val="24"/>
        </w:rPr>
        <w:tab/>
        <w:t>: BACHELOR’S DEGREE IN INFORMATION TECHNOLOGY MODULE NAME</w:t>
      </w:r>
      <w:r>
        <w:rPr>
          <w:sz w:val="24"/>
        </w:rPr>
        <w:tab/>
      </w:r>
      <w:r>
        <w:rPr>
          <w:spacing w:val="-55"/>
          <w:sz w:val="24"/>
        </w:rPr>
        <w:t xml:space="preserve"> </w:t>
      </w:r>
      <w:r>
        <w:rPr>
          <w:sz w:val="24"/>
        </w:rPr>
        <w:t>: DISTRIBUTED SYSTEMS</w:t>
      </w:r>
    </w:p>
    <w:p w14:paraId="58F1E752" w14:textId="77777777" w:rsidR="00DE46A5" w:rsidRDefault="00291CE0">
      <w:pPr>
        <w:pStyle w:val="BodyText"/>
        <w:tabs>
          <w:tab w:val="left" w:pos="2217"/>
        </w:tabs>
        <w:spacing w:line="258" w:lineRule="exact"/>
      </w:pPr>
      <w:r>
        <w:t>MODULE</w:t>
      </w:r>
      <w:r>
        <w:rPr>
          <w:spacing w:val="-3"/>
        </w:rPr>
        <w:t xml:space="preserve"> </w:t>
      </w:r>
      <w:r>
        <w:rPr>
          <w:spacing w:val="-4"/>
        </w:rPr>
        <w:t>CODE</w:t>
      </w:r>
      <w:r>
        <w:tab/>
        <w:t>:</w:t>
      </w:r>
      <w:r>
        <w:rPr>
          <w:spacing w:val="-1"/>
        </w:rPr>
        <w:t xml:space="preserve"> </w:t>
      </w:r>
      <w:r>
        <w:t xml:space="preserve">ITU </w:t>
      </w:r>
      <w:r>
        <w:rPr>
          <w:spacing w:val="-2"/>
        </w:rPr>
        <w:t>08106</w:t>
      </w:r>
    </w:p>
    <w:p w14:paraId="53442721" w14:textId="77777777" w:rsidR="00DE46A5" w:rsidRDefault="00291CE0">
      <w:pPr>
        <w:pStyle w:val="BodyText"/>
        <w:tabs>
          <w:tab w:val="left" w:pos="2282"/>
        </w:tabs>
        <w:spacing w:before="129" w:line="362" w:lineRule="auto"/>
        <w:ind w:right="4451"/>
      </w:pPr>
      <w:r>
        <w:t>LECTURE’S</w:t>
      </w:r>
      <w:r>
        <w:rPr>
          <w:spacing w:val="-6"/>
        </w:rPr>
        <w:t xml:space="preserve"> </w:t>
      </w:r>
      <w:proofErr w:type="gramStart"/>
      <w:r>
        <w:t>NAME</w:t>
      </w:r>
      <w:r>
        <w:rPr>
          <w:spacing w:val="80"/>
        </w:rPr>
        <w:t xml:space="preserve"> </w:t>
      </w:r>
      <w:r>
        <w:t>:</w:t>
      </w:r>
      <w:proofErr w:type="gramEnd"/>
      <w:r>
        <w:rPr>
          <w:spacing w:val="-3"/>
        </w:rPr>
        <w:t xml:space="preserve"> </w:t>
      </w:r>
      <w:r>
        <w:t>Ms.</w:t>
      </w:r>
      <w:r>
        <w:rPr>
          <w:spacing w:val="-6"/>
        </w:rPr>
        <w:t xml:space="preserve"> </w:t>
      </w:r>
      <w:r>
        <w:t>SARAH</w:t>
      </w:r>
      <w:r>
        <w:rPr>
          <w:spacing w:val="-7"/>
        </w:rPr>
        <w:t xml:space="preserve"> </w:t>
      </w:r>
      <w:r>
        <w:t>FLORENCE ACADEMIC YEAR</w:t>
      </w:r>
      <w:r>
        <w:tab/>
        <w:t xml:space="preserve">: </w:t>
      </w:r>
      <w:r>
        <w:t>2025/2026</w:t>
      </w:r>
    </w:p>
    <w:p w14:paraId="789DFDDE" w14:textId="77777777" w:rsidR="00DE46A5" w:rsidRDefault="00291CE0">
      <w:pPr>
        <w:pStyle w:val="BodyText"/>
        <w:tabs>
          <w:tab w:val="right" w:pos="2678"/>
        </w:tabs>
        <w:spacing w:line="275" w:lineRule="exact"/>
      </w:pPr>
      <w:r>
        <w:t>GROUP</w:t>
      </w:r>
      <w:r>
        <w:rPr>
          <w:spacing w:val="-10"/>
        </w:rPr>
        <w:t xml:space="preserve"> </w:t>
      </w:r>
      <w:r>
        <w:rPr>
          <w:spacing w:val="-2"/>
        </w:rPr>
        <w:t>NUMBER</w:t>
      </w:r>
      <w:r>
        <w:tab/>
      </w:r>
      <w:r>
        <w:rPr>
          <w:spacing w:val="-5"/>
        </w:rPr>
        <w:t>12</w:t>
      </w:r>
    </w:p>
    <w:p w14:paraId="60212887" w14:textId="0ECCFDA7" w:rsidR="00DE46A5" w:rsidRDefault="00291CE0">
      <w:pPr>
        <w:pStyle w:val="BodyText"/>
        <w:tabs>
          <w:tab w:val="left" w:pos="2347"/>
        </w:tabs>
        <w:spacing w:before="139"/>
      </w:pPr>
      <w:r>
        <w:rPr>
          <w:spacing w:val="-4"/>
        </w:rPr>
        <w:t>TASK</w:t>
      </w:r>
      <w:r>
        <w:tab/>
        <w:t>:</w:t>
      </w:r>
      <w:r>
        <w:rPr>
          <w:spacing w:val="-4"/>
        </w:rPr>
        <w:t xml:space="preserve"> </w:t>
      </w:r>
      <w:r>
        <w:t>GROUP</w:t>
      </w:r>
      <w:r>
        <w:rPr>
          <w:spacing w:val="-24"/>
        </w:rPr>
        <w:t xml:space="preserve"> </w:t>
      </w:r>
      <w:r>
        <w:t>ASSGINMENT</w:t>
      </w:r>
      <w:r>
        <w:rPr>
          <w:spacing w:val="-4"/>
        </w:rPr>
        <w:t xml:space="preserve"> </w:t>
      </w:r>
      <w:r>
        <w:rPr>
          <w:spacing w:val="-5"/>
        </w:rPr>
        <w:t>0</w:t>
      </w:r>
      <w:r w:rsidR="00DC5308">
        <w:rPr>
          <w:spacing w:val="-5"/>
        </w:rPr>
        <w:t>3</w:t>
      </w:r>
    </w:p>
    <w:p w14:paraId="731CBF0C" w14:textId="77777777" w:rsidR="00DE46A5" w:rsidRDefault="00DE46A5">
      <w:pPr>
        <w:pStyle w:val="BodyText"/>
        <w:spacing w:before="9"/>
        <w:rPr>
          <w:sz w:val="12"/>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0"/>
        <w:gridCol w:w="3005"/>
        <w:gridCol w:w="2700"/>
        <w:gridCol w:w="2071"/>
      </w:tblGrid>
      <w:tr w:rsidR="00DE46A5" w14:paraId="726AF7F9" w14:textId="77777777">
        <w:trPr>
          <w:trHeight w:val="414"/>
        </w:trPr>
        <w:tc>
          <w:tcPr>
            <w:tcW w:w="590" w:type="dxa"/>
          </w:tcPr>
          <w:p w14:paraId="30DA20CD" w14:textId="77777777" w:rsidR="00DE46A5" w:rsidRDefault="00291CE0">
            <w:pPr>
              <w:pStyle w:val="TableParagraph"/>
              <w:spacing w:line="275" w:lineRule="exact"/>
              <w:ind w:left="107"/>
              <w:rPr>
                <w:b/>
                <w:sz w:val="24"/>
              </w:rPr>
            </w:pPr>
            <w:r>
              <w:rPr>
                <w:b/>
                <w:spacing w:val="-5"/>
                <w:sz w:val="24"/>
              </w:rPr>
              <w:t>S/N</w:t>
            </w:r>
          </w:p>
        </w:tc>
        <w:tc>
          <w:tcPr>
            <w:tcW w:w="3005" w:type="dxa"/>
          </w:tcPr>
          <w:p w14:paraId="3B29329D" w14:textId="77777777" w:rsidR="00DE46A5" w:rsidRDefault="00291CE0">
            <w:pPr>
              <w:pStyle w:val="TableParagraph"/>
              <w:spacing w:line="275" w:lineRule="exact"/>
              <w:rPr>
                <w:b/>
                <w:sz w:val="24"/>
              </w:rPr>
            </w:pPr>
            <w:r>
              <w:rPr>
                <w:b/>
                <w:spacing w:val="-4"/>
                <w:sz w:val="24"/>
              </w:rPr>
              <w:t>NAME</w:t>
            </w:r>
          </w:p>
        </w:tc>
        <w:tc>
          <w:tcPr>
            <w:tcW w:w="2700" w:type="dxa"/>
          </w:tcPr>
          <w:p w14:paraId="36877838" w14:textId="77777777" w:rsidR="00DE46A5" w:rsidRDefault="00291CE0">
            <w:pPr>
              <w:pStyle w:val="TableParagraph"/>
              <w:spacing w:line="275" w:lineRule="exact"/>
              <w:rPr>
                <w:b/>
                <w:sz w:val="24"/>
              </w:rPr>
            </w:pPr>
            <w:r>
              <w:rPr>
                <w:b/>
                <w:sz w:val="24"/>
              </w:rPr>
              <w:t>REG</w:t>
            </w:r>
            <w:r>
              <w:rPr>
                <w:b/>
                <w:spacing w:val="-2"/>
                <w:sz w:val="24"/>
              </w:rPr>
              <w:t xml:space="preserve"> NUMBER</w:t>
            </w:r>
          </w:p>
        </w:tc>
        <w:tc>
          <w:tcPr>
            <w:tcW w:w="2071" w:type="dxa"/>
          </w:tcPr>
          <w:p w14:paraId="061BC541" w14:textId="77777777" w:rsidR="00DE46A5" w:rsidRDefault="00291CE0">
            <w:pPr>
              <w:pStyle w:val="TableParagraph"/>
              <w:spacing w:line="275" w:lineRule="exact"/>
              <w:rPr>
                <w:b/>
                <w:sz w:val="24"/>
              </w:rPr>
            </w:pPr>
            <w:r>
              <w:rPr>
                <w:b/>
                <w:spacing w:val="-2"/>
                <w:sz w:val="24"/>
              </w:rPr>
              <w:t>SIGNATURE</w:t>
            </w:r>
          </w:p>
        </w:tc>
      </w:tr>
      <w:tr w:rsidR="00DE46A5" w14:paraId="77F6D021" w14:textId="77777777">
        <w:trPr>
          <w:trHeight w:val="417"/>
        </w:trPr>
        <w:tc>
          <w:tcPr>
            <w:tcW w:w="590" w:type="dxa"/>
          </w:tcPr>
          <w:p w14:paraId="0CB7EF7D" w14:textId="77777777" w:rsidR="00DE46A5" w:rsidRDefault="00291CE0">
            <w:pPr>
              <w:pStyle w:val="TableParagraph"/>
              <w:ind w:left="107"/>
              <w:rPr>
                <w:sz w:val="24"/>
              </w:rPr>
            </w:pPr>
            <w:r>
              <w:rPr>
                <w:spacing w:val="-10"/>
                <w:sz w:val="24"/>
              </w:rPr>
              <w:t>1</w:t>
            </w:r>
          </w:p>
        </w:tc>
        <w:tc>
          <w:tcPr>
            <w:tcW w:w="3005" w:type="dxa"/>
          </w:tcPr>
          <w:p w14:paraId="076B54C6" w14:textId="77777777" w:rsidR="00DE46A5" w:rsidRDefault="00291CE0">
            <w:pPr>
              <w:pStyle w:val="TableParagraph"/>
              <w:rPr>
                <w:sz w:val="24"/>
              </w:rPr>
            </w:pPr>
            <w:r>
              <w:rPr>
                <w:sz w:val="24"/>
              </w:rPr>
              <w:t>ALLY</w:t>
            </w:r>
            <w:r>
              <w:rPr>
                <w:spacing w:val="53"/>
                <w:w w:val="150"/>
                <w:sz w:val="24"/>
              </w:rPr>
              <w:t xml:space="preserve"> </w:t>
            </w:r>
            <w:r>
              <w:rPr>
                <w:spacing w:val="-2"/>
                <w:sz w:val="24"/>
              </w:rPr>
              <w:t>KHAMIS</w:t>
            </w:r>
          </w:p>
        </w:tc>
        <w:tc>
          <w:tcPr>
            <w:tcW w:w="2700" w:type="dxa"/>
          </w:tcPr>
          <w:p w14:paraId="3B9FD28C" w14:textId="77777777" w:rsidR="00DE46A5" w:rsidRDefault="00291CE0">
            <w:pPr>
              <w:pStyle w:val="TableParagraph"/>
              <w:rPr>
                <w:sz w:val="24"/>
              </w:rPr>
            </w:pPr>
            <w:r>
              <w:rPr>
                <w:spacing w:val="-2"/>
                <w:sz w:val="24"/>
              </w:rPr>
              <w:t>NIT/BIT/2023/2179</w:t>
            </w:r>
          </w:p>
        </w:tc>
        <w:tc>
          <w:tcPr>
            <w:tcW w:w="2071" w:type="dxa"/>
          </w:tcPr>
          <w:p w14:paraId="7D5D1B8C" w14:textId="77777777" w:rsidR="00DE46A5" w:rsidRDefault="00DE46A5">
            <w:pPr>
              <w:pStyle w:val="TableParagraph"/>
              <w:spacing w:line="240" w:lineRule="auto"/>
              <w:ind w:left="0"/>
              <w:rPr>
                <w:sz w:val="24"/>
              </w:rPr>
            </w:pPr>
          </w:p>
        </w:tc>
      </w:tr>
      <w:tr w:rsidR="00DE46A5" w14:paraId="7BC04170" w14:textId="77777777">
        <w:trPr>
          <w:trHeight w:val="415"/>
        </w:trPr>
        <w:tc>
          <w:tcPr>
            <w:tcW w:w="590" w:type="dxa"/>
          </w:tcPr>
          <w:p w14:paraId="529B6F02" w14:textId="77777777" w:rsidR="00DE46A5" w:rsidRDefault="00291CE0">
            <w:pPr>
              <w:pStyle w:val="TableParagraph"/>
              <w:ind w:left="107"/>
              <w:rPr>
                <w:sz w:val="24"/>
              </w:rPr>
            </w:pPr>
            <w:r>
              <w:rPr>
                <w:spacing w:val="-10"/>
                <w:sz w:val="24"/>
              </w:rPr>
              <w:t>2</w:t>
            </w:r>
          </w:p>
        </w:tc>
        <w:tc>
          <w:tcPr>
            <w:tcW w:w="3005" w:type="dxa"/>
          </w:tcPr>
          <w:p w14:paraId="2FFE84A8" w14:textId="77777777" w:rsidR="00DE46A5" w:rsidRDefault="00291CE0">
            <w:pPr>
              <w:pStyle w:val="TableParagraph"/>
              <w:rPr>
                <w:sz w:val="24"/>
              </w:rPr>
            </w:pPr>
            <w:r>
              <w:rPr>
                <w:spacing w:val="-5"/>
                <w:sz w:val="24"/>
              </w:rPr>
              <w:t>ISAYA</w:t>
            </w:r>
            <w:r>
              <w:rPr>
                <w:spacing w:val="18"/>
                <w:sz w:val="24"/>
              </w:rPr>
              <w:t xml:space="preserve"> </w:t>
            </w:r>
            <w:r>
              <w:rPr>
                <w:spacing w:val="-2"/>
                <w:sz w:val="24"/>
              </w:rPr>
              <w:t>MBIFILE</w:t>
            </w:r>
          </w:p>
        </w:tc>
        <w:tc>
          <w:tcPr>
            <w:tcW w:w="2700" w:type="dxa"/>
          </w:tcPr>
          <w:p w14:paraId="5233EE35" w14:textId="77777777" w:rsidR="00DE46A5" w:rsidRDefault="00291CE0">
            <w:pPr>
              <w:pStyle w:val="TableParagraph"/>
              <w:rPr>
                <w:sz w:val="24"/>
              </w:rPr>
            </w:pPr>
            <w:r>
              <w:rPr>
                <w:spacing w:val="-2"/>
                <w:sz w:val="24"/>
              </w:rPr>
              <w:t>NIT/BIT/2023/2320</w:t>
            </w:r>
          </w:p>
        </w:tc>
        <w:tc>
          <w:tcPr>
            <w:tcW w:w="2071" w:type="dxa"/>
          </w:tcPr>
          <w:p w14:paraId="2D46448B" w14:textId="77777777" w:rsidR="00DE46A5" w:rsidRDefault="00DE46A5">
            <w:pPr>
              <w:pStyle w:val="TableParagraph"/>
              <w:spacing w:line="240" w:lineRule="auto"/>
              <w:ind w:left="0"/>
              <w:rPr>
                <w:sz w:val="24"/>
              </w:rPr>
            </w:pPr>
          </w:p>
        </w:tc>
      </w:tr>
      <w:tr w:rsidR="00DE46A5" w14:paraId="3F177AB7" w14:textId="77777777">
        <w:trPr>
          <w:trHeight w:val="417"/>
        </w:trPr>
        <w:tc>
          <w:tcPr>
            <w:tcW w:w="590" w:type="dxa"/>
          </w:tcPr>
          <w:p w14:paraId="199B67B1" w14:textId="77777777" w:rsidR="00DE46A5" w:rsidRDefault="00291CE0">
            <w:pPr>
              <w:pStyle w:val="TableParagraph"/>
              <w:ind w:left="107"/>
              <w:rPr>
                <w:sz w:val="24"/>
              </w:rPr>
            </w:pPr>
            <w:r>
              <w:rPr>
                <w:spacing w:val="-10"/>
                <w:sz w:val="24"/>
              </w:rPr>
              <w:t>3</w:t>
            </w:r>
          </w:p>
        </w:tc>
        <w:tc>
          <w:tcPr>
            <w:tcW w:w="3005" w:type="dxa"/>
          </w:tcPr>
          <w:p w14:paraId="79E5AA78" w14:textId="77777777" w:rsidR="00DE46A5" w:rsidRDefault="00291CE0">
            <w:pPr>
              <w:pStyle w:val="TableParagraph"/>
              <w:rPr>
                <w:sz w:val="24"/>
              </w:rPr>
            </w:pPr>
            <w:r>
              <w:rPr>
                <w:sz w:val="24"/>
              </w:rPr>
              <w:t>LUGALILA</w:t>
            </w:r>
            <w:r>
              <w:rPr>
                <w:spacing w:val="-15"/>
                <w:sz w:val="24"/>
              </w:rPr>
              <w:t xml:space="preserve"> </w:t>
            </w:r>
            <w:proofErr w:type="spellStart"/>
            <w:r>
              <w:rPr>
                <w:spacing w:val="-2"/>
                <w:sz w:val="24"/>
              </w:rPr>
              <w:t>LUGALILA</w:t>
            </w:r>
            <w:proofErr w:type="spellEnd"/>
          </w:p>
        </w:tc>
        <w:tc>
          <w:tcPr>
            <w:tcW w:w="2700" w:type="dxa"/>
          </w:tcPr>
          <w:p w14:paraId="7AC9AE22" w14:textId="77777777" w:rsidR="00DE46A5" w:rsidRDefault="00291CE0">
            <w:pPr>
              <w:pStyle w:val="TableParagraph"/>
              <w:rPr>
                <w:sz w:val="24"/>
              </w:rPr>
            </w:pPr>
            <w:r>
              <w:rPr>
                <w:spacing w:val="-2"/>
                <w:sz w:val="24"/>
              </w:rPr>
              <w:t>NIT/BIT/2023/2286</w:t>
            </w:r>
          </w:p>
        </w:tc>
        <w:tc>
          <w:tcPr>
            <w:tcW w:w="2071" w:type="dxa"/>
          </w:tcPr>
          <w:p w14:paraId="262A47F6" w14:textId="77777777" w:rsidR="00DE46A5" w:rsidRDefault="00DE46A5">
            <w:pPr>
              <w:pStyle w:val="TableParagraph"/>
              <w:spacing w:line="240" w:lineRule="auto"/>
              <w:ind w:left="0"/>
              <w:rPr>
                <w:sz w:val="24"/>
              </w:rPr>
            </w:pPr>
          </w:p>
        </w:tc>
      </w:tr>
      <w:tr w:rsidR="00DE46A5" w14:paraId="3A44C1E0" w14:textId="77777777">
        <w:trPr>
          <w:trHeight w:val="414"/>
        </w:trPr>
        <w:tc>
          <w:tcPr>
            <w:tcW w:w="590" w:type="dxa"/>
          </w:tcPr>
          <w:p w14:paraId="02CB89DD" w14:textId="77777777" w:rsidR="00DE46A5" w:rsidRDefault="00291CE0">
            <w:pPr>
              <w:pStyle w:val="TableParagraph"/>
              <w:ind w:left="107"/>
              <w:rPr>
                <w:sz w:val="24"/>
              </w:rPr>
            </w:pPr>
            <w:r>
              <w:rPr>
                <w:spacing w:val="-10"/>
                <w:sz w:val="24"/>
              </w:rPr>
              <w:t>4</w:t>
            </w:r>
          </w:p>
        </w:tc>
        <w:tc>
          <w:tcPr>
            <w:tcW w:w="3005" w:type="dxa"/>
          </w:tcPr>
          <w:p w14:paraId="55748C6B" w14:textId="77777777" w:rsidR="00DE46A5" w:rsidRDefault="00291CE0">
            <w:pPr>
              <w:pStyle w:val="TableParagraph"/>
              <w:rPr>
                <w:sz w:val="24"/>
              </w:rPr>
            </w:pPr>
            <w:r>
              <w:rPr>
                <w:sz w:val="24"/>
              </w:rPr>
              <w:t>EMANUEL</w:t>
            </w:r>
            <w:r>
              <w:rPr>
                <w:spacing w:val="47"/>
                <w:sz w:val="24"/>
              </w:rPr>
              <w:t xml:space="preserve"> </w:t>
            </w:r>
            <w:r>
              <w:rPr>
                <w:spacing w:val="-2"/>
                <w:sz w:val="24"/>
              </w:rPr>
              <w:t>NGUMBO</w:t>
            </w:r>
          </w:p>
        </w:tc>
        <w:tc>
          <w:tcPr>
            <w:tcW w:w="2700" w:type="dxa"/>
          </w:tcPr>
          <w:p w14:paraId="733BDA5C" w14:textId="77777777" w:rsidR="00DE46A5" w:rsidRDefault="00291CE0">
            <w:pPr>
              <w:pStyle w:val="TableParagraph"/>
              <w:rPr>
                <w:sz w:val="24"/>
              </w:rPr>
            </w:pPr>
            <w:r>
              <w:rPr>
                <w:spacing w:val="-2"/>
                <w:sz w:val="24"/>
              </w:rPr>
              <w:t>NIT/BIT/2023/2285</w:t>
            </w:r>
          </w:p>
        </w:tc>
        <w:tc>
          <w:tcPr>
            <w:tcW w:w="2071" w:type="dxa"/>
          </w:tcPr>
          <w:p w14:paraId="5A34E512" w14:textId="77777777" w:rsidR="00DE46A5" w:rsidRDefault="00DE46A5">
            <w:pPr>
              <w:pStyle w:val="TableParagraph"/>
              <w:spacing w:line="240" w:lineRule="auto"/>
              <w:ind w:left="0"/>
              <w:rPr>
                <w:sz w:val="24"/>
              </w:rPr>
            </w:pPr>
          </w:p>
        </w:tc>
      </w:tr>
      <w:tr w:rsidR="00DE46A5" w14:paraId="093E9C16" w14:textId="77777777">
        <w:trPr>
          <w:trHeight w:val="417"/>
        </w:trPr>
        <w:tc>
          <w:tcPr>
            <w:tcW w:w="590" w:type="dxa"/>
          </w:tcPr>
          <w:p w14:paraId="7ACE7C26" w14:textId="77777777" w:rsidR="00DE46A5" w:rsidRDefault="00291CE0">
            <w:pPr>
              <w:pStyle w:val="TableParagraph"/>
              <w:ind w:left="107"/>
              <w:rPr>
                <w:sz w:val="24"/>
              </w:rPr>
            </w:pPr>
            <w:r>
              <w:rPr>
                <w:spacing w:val="-10"/>
                <w:sz w:val="24"/>
              </w:rPr>
              <w:t>5</w:t>
            </w:r>
          </w:p>
        </w:tc>
        <w:tc>
          <w:tcPr>
            <w:tcW w:w="3005" w:type="dxa"/>
          </w:tcPr>
          <w:p w14:paraId="5E7DAC79" w14:textId="77777777" w:rsidR="00DE46A5" w:rsidRDefault="00291CE0">
            <w:pPr>
              <w:pStyle w:val="TableParagraph"/>
              <w:rPr>
                <w:sz w:val="24"/>
              </w:rPr>
            </w:pPr>
            <w:r>
              <w:rPr>
                <w:sz w:val="24"/>
              </w:rPr>
              <w:t>MUHIDIN</w:t>
            </w:r>
            <w:r>
              <w:rPr>
                <w:spacing w:val="-5"/>
                <w:sz w:val="24"/>
              </w:rPr>
              <w:t xml:space="preserve"> </w:t>
            </w:r>
            <w:r>
              <w:rPr>
                <w:spacing w:val="-2"/>
                <w:sz w:val="24"/>
              </w:rPr>
              <w:t>HASSANI</w:t>
            </w:r>
          </w:p>
        </w:tc>
        <w:tc>
          <w:tcPr>
            <w:tcW w:w="2700" w:type="dxa"/>
          </w:tcPr>
          <w:p w14:paraId="164E82BD" w14:textId="77777777" w:rsidR="00DE46A5" w:rsidRDefault="00291CE0">
            <w:pPr>
              <w:pStyle w:val="TableParagraph"/>
              <w:rPr>
                <w:sz w:val="24"/>
              </w:rPr>
            </w:pPr>
            <w:r>
              <w:rPr>
                <w:spacing w:val="-2"/>
                <w:sz w:val="24"/>
              </w:rPr>
              <w:t>NIT/BIT/2023/2118</w:t>
            </w:r>
          </w:p>
        </w:tc>
        <w:tc>
          <w:tcPr>
            <w:tcW w:w="2071" w:type="dxa"/>
          </w:tcPr>
          <w:p w14:paraId="5CFA4BE6" w14:textId="77777777" w:rsidR="00DE46A5" w:rsidRDefault="00DE46A5">
            <w:pPr>
              <w:pStyle w:val="TableParagraph"/>
              <w:spacing w:line="240" w:lineRule="auto"/>
              <w:ind w:left="0"/>
              <w:rPr>
                <w:sz w:val="24"/>
              </w:rPr>
            </w:pPr>
          </w:p>
        </w:tc>
      </w:tr>
      <w:tr w:rsidR="00DE46A5" w14:paraId="464893EA" w14:textId="77777777">
        <w:trPr>
          <w:trHeight w:val="414"/>
        </w:trPr>
        <w:tc>
          <w:tcPr>
            <w:tcW w:w="590" w:type="dxa"/>
          </w:tcPr>
          <w:p w14:paraId="41F6B030" w14:textId="77777777" w:rsidR="00DE46A5" w:rsidRDefault="00291CE0">
            <w:pPr>
              <w:pStyle w:val="TableParagraph"/>
              <w:ind w:left="107"/>
              <w:rPr>
                <w:sz w:val="24"/>
              </w:rPr>
            </w:pPr>
            <w:r>
              <w:rPr>
                <w:spacing w:val="-10"/>
                <w:sz w:val="24"/>
              </w:rPr>
              <w:t>6</w:t>
            </w:r>
          </w:p>
        </w:tc>
        <w:tc>
          <w:tcPr>
            <w:tcW w:w="3005" w:type="dxa"/>
          </w:tcPr>
          <w:p w14:paraId="2FD2041F" w14:textId="77777777" w:rsidR="00DE46A5" w:rsidRDefault="00291CE0">
            <w:pPr>
              <w:pStyle w:val="TableParagraph"/>
              <w:rPr>
                <w:sz w:val="24"/>
              </w:rPr>
            </w:pPr>
            <w:r>
              <w:rPr>
                <w:sz w:val="24"/>
              </w:rPr>
              <w:t>STEPHEN</w:t>
            </w:r>
            <w:r>
              <w:rPr>
                <w:spacing w:val="-1"/>
                <w:sz w:val="24"/>
              </w:rPr>
              <w:t xml:space="preserve"> </w:t>
            </w:r>
            <w:r>
              <w:rPr>
                <w:spacing w:val="-2"/>
                <w:sz w:val="24"/>
              </w:rPr>
              <w:t>SAMWEL</w:t>
            </w:r>
          </w:p>
        </w:tc>
        <w:tc>
          <w:tcPr>
            <w:tcW w:w="2700" w:type="dxa"/>
          </w:tcPr>
          <w:p w14:paraId="26F4D535" w14:textId="77777777" w:rsidR="00DE46A5" w:rsidRDefault="00291CE0">
            <w:pPr>
              <w:pStyle w:val="TableParagraph"/>
              <w:rPr>
                <w:sz w:val="24"/>
              </w:rPr>
            </w:pPr>
            <w:r>
              <w:rPr>
                <w:spacing w:val="-2"/>
                <w:sz w:val="24"/>
              </w:rPr>
              <w:t>NIT/BIT/2023/2125</w:t>
            </w:r>
          </w:p>
        </w:tc>
        <w:tc>
          <w:tcPr>
            <w:tcW w:w="2071" w:type="dxa"/>
          </w:tcPr>
          <w:p w14:paraId="19A411B9" w14:textId="77777777" w:rsidR="00DE46A5" w:rsidRDefault="00DE46A5">
            <w:pPr>
              <w:pStyle w:val="TableParagraph"/>
              <w:spacing w:line="240" w:lineRule="auto"/>
              <w:ind w:left="0"/>
              <w:rPr>
                <w:sz w:val="24"/>
              </w:rPr>
            </w:pPr>
          </w:p>
        </w:tc>
      </w:tr>
      <w:tr w:rsidR="00DE46A5" w14:paraId="5C9EA038" w14:textId="77777777">
        <w:trPr>
          <w:trHeight w:val="417"/>
        </w:trPr>
        <w:tc>
          <w:tcPr>
            <w:tcW w:w="590" w:type="dxa"/>
          </w:tcPr>
          <w:p w14:paraId="695F4A34" w14:textId="77777777" w:rsidR="00DE46A5" w:rsidRDefault="00291CE0">
            <w:pPr>
              <w:pStyle w:val="TableParagraph"/>
              <w:ind w:left="107"/>
              <w:rPr>
                <w:sz w:val="24"/>
              </w:rPr>
            </w:pPr>
            <w:r>
              <w:rPr>
                <w:spacing w:val="-10"/>
                <w:sz w:val="24"/>
              </w:rPr>
              <w:t>7</w:t>
            </w:r>
          </w:p>
        </w:tc>
        <w:tc>
          <w:tcPr>
            <w:tcW w:w="3005" w:type="dxa"/>
          </w:tcPr>
          <w:p w14:paraId="07AE90B3" w14:textId="77777777" w:rsidR="00DE46A5" w:rsidRDefault="00291CE0">
            <w:pPr>
              <w:pStyle w:val="TableParagraph"/>
              <w:rPr>
                <w:sz w:val="24"/>
              </w:rPr>
            </w:pPr>
            <w:r>
              <w:rPr>
                <w:sz w:val="24"/>
              </w:rPr>
              <w:t>PETER</w:t>
            </w:r>
            <w:r>
              <w:rPr>
                <w:spacing w:val="31"/>
                <w:sz w:val="24"/>
              </w:rPr>
              <w:t xml:space="preserve">  </w:t>
            </w:r>
            <w:r>
              <w:rPr>
                <w:spacing w:val="-2"/>
                <w:sz w:val="24"/>
              </w:rPr>
              <w:t>LAMECK</w:t>
            </w:r>
          </w:p>
        </w:tc>
        <w:tc>
          <w:tcPr>
            <w:tcW w:w="2700" w:type="dxa"/>
          </w:tcPr>
          <w:p w14:paraId="4EF1D468" w14:textId="77777777" w:rsidR="00DE46A5" w:rsidRDefault="00291CE0">
            <w:pPr>
              <w:pStyle w:val="TableParagraph"/>
              <w:rPr>
                <w:sz w:val="24"/>
              </w:rPr>
            </w:pPr>
            <w:r>
              <w:rPr>
                <w:spacing w:val="-2"/>
                <w:sz w:val="24"/>
              </w:rPr>
              <w:t>NIT/BIT/2023/2080</w:t>
            </w:r>
          </w:p>
        </w:tc>
        <w:tc>
          <w:tcPr>
            <w:tcW w:w="2071" w:type="dxa"/>
          </w:tcPr>
          <w:p w14:paraId="2E6E6828" w14:textId="77777777" w:rsidR="00DE46A5" w:rsidRDefault="00DE46A5">
            <w:pPr>
              <w:pStyle w:val="TableParagraph"/>
              <w:spacing w:line="240" w:lineRule="auto"/>
              <w:ind w:left="0"/>
              <w:rPr>
                <w:sz w:val="24"/>
              </w:rPr>
            </w:pPr>
          </w:p>
        </w:tc>
      </w:tr>
      <w:tr w:rsidR="00DE46A5" w14:paraId="28C1AB25" w14:textId="77777777">
        <w:trPr>
          <w:trHeight w:val="414"/>
        </w:trPr>
        <w:tc>
          <w:tcPr>
            <w:tcW w:w="590" w:type="dxa"/>
          </w:tcPr>
          <w:p w14:paraId="4C756E71" w14:textId="77777777" w:rsidR="00DE46A5" w:rsidRDefault="00291CE0">
            <w:pPr>
              <w:pStyle w:val="TableParagraph"/>
              <w:ind w:left="107"/>
              <w:rPr>
                <w:sz w:val="24"/>
              </w:rPr>
            </w:pPr>
            <w:r>
              <w:rPr>
                <w:spacing w:val="-10"/>
                <w:sz w:val="24"/>
              </w:rPr>
              <w:t>8</w:t>
            </w:r>
          </w:p>
        </w:tc>
        <w:tc>
          <w:tcPr>
            <w:tcW w:w="3005" w:type="dxa"/>
          </w:tcPr>
          <w:p w14:paraId="501AC6AF" w14:textId="77777777" w:rsidR="00DE46A5" w:rsidRDefault="00291CE0">
            <w:pPr>
              <w:pStyle w:val="TableParagraph"/>
              <w:rPr>
                <w:sz w:val="24"/>
              </w:rPr>
            </w:pPr>
            <w:r>
              <w:rPr>
                <w:sz w:val="24"/>
              </w:rPr>
              <w:t>ASHERI</w:t>
            </w:r>
            <w:r>
              <w:rPr>
                <w:spacing w:val="56"/>
                <w:sz w:val="24"/>
              </w:rPr>
              <w:t xml:space="preserve"> </w:t>
            </w:r>
            <w:r>
              <w:rPr>
                <w:spacing w:val="-2"/>
                <w:sz w:val="24"/>
              </w:rPr>
              <w:t>MANEMBE</w:t>
            </w:r>
          </w:p>
        </w:tc>
        <w:tc>
          <w:tcPr>
            <w:tcW w:w="2700" w:type="dxa"/>
          </w:tcPr>
          <w:p w14:paraId="2E44F50D" w14:textId="77777777" w:rsidR="00DE46A5" w:rsidRDefault="00291CE0">
            <w:pPr>
              <w:pStyle w:val="TableParagraph"/>
              <w:rPr>
                <w:sz w:val="24"/>
              </w:rPr>
            </w:pPr>
            <w:r>
              <w:rPr>
                <w:spacing w:val="-2"/>
                <w:sz w:val="24"/>
              </w:rPr>
              <w:t>NIT/BIT/2023/2312</w:t>
            </w:r>
          </w:p>
        </w:tc>
        <w:tc>
          <w:tcPr>
            <w:tcW w:w="2071" w:type="dxa"/>
          </w:tcPr>
          <w:p w14:paraId="2679C685" w14:textId="77777777" w:rsidR="00DE46A5" w:rsidRDefault="00DE46A5">
            <w:pPr>
              <w:pStyle w:val="TableParagraph"/>
              <w:spacing w:line="240" w:lineRule="auto"/>
              <w:ind w:left="0"/>
              <w:rPr>
                <w:sz w:val="24"/>
              </w:rPr>
            </w:pPr>
          </w:p>
        </w:tc>
      </w:tr>
      <w:tr w:rsidR="00DE46A5" w14:paraId="3EEE8CCA" w14:textId="77777777">
        <w:trPr>
          <w:trHeight w:val="417"/>
        </w:trPr>
        <w:tc>
          <w:tcPr>
            <w:tcW w:w="590" w:type="dxa"/>
          </w:tcPr>
          <w:p w14:paraId="28CF6137" w14:textId="77777777" w:rsidR="00DE46A5" w:rsidRDefault="00291CE0">
            <w:pPr>
              <w:pStyle w:val="TableParagraph"/>
              <w:ind w:left="107"/>
              <w:rPr>
                <w:sz w:val="24"/>
              </w:rPr>
            </w:pPr>
            <w:r>
              <w:rPr>
                <w:spacing w:val="-10"/>
                <w:sz w:val="24"/>
              </w:rPr>
              <w:t>9</w:t>
            </w:r>
          </w:p>
        </w:tc>
        <w:tc>
          <w:tcPr>
            <w:tcW w:w="3005" w:type="dxa"/>
          </w:tcPr>
          <w:p w14:paraId="36D14C5A" w14:textId="77777777" w:rsidR="00DE46A5" w:rsidRDefault="00291CE0">
            <w:pPr>
              <w:pStyle w:val="TableParagraph"/>
              <w:rPr>
                <w:sz w:val="24"/>
              </w:rPr>
            </w:pPr>
            <w:r>
              <w:rPr>
                <w:sz w:val="24"/>
              </w:rPr>
              <w:t>JAMES</w:t>
            </w:r>
            <w:r>
              <w:rPr>
                <w:spacing w:val="62"/>
                <w:sz w:val="24"/>
              </w:rPr>
              <w:t xml:space="preserve"> </w:t>
            </w:r>
            <w:r>
              <w:rPr>
                <w:spacing w:val="-4"/>
                <w:sz w:val="24"/>
              </w:rPr>
              <w:t>MARWA</w:t>
            </w:r>
          </w:p>
        </w:tc>
        <w:tc>
          <w:tcPr>
            <w:tcW w:w="2700" w:type="dxa"/>
          </w:tcPr>
          <w:p w14:paraId="166AFC94" w14:textId="77777777" w:rsidR="00DE46A5" w:rsidRDefault="00291CE0">
            <w:pPr>
              <w:pStyle w:val="TableParagraph"/>
              <w:rPr>
                <w:sz w:val="24"/>
              </w:rPr>
            </w:pPr>
            <w:r>
              <w:rPr>
                <w:spacing w:val="-2"/>
                <w:sz w:val="24"/>
              </w:rPr>
              <w:t>NIT/BIT/2023/2263</w:t>
            </w:r>
          </w:p>
        </w:tc>
        <w:tc>
          <w:tcPr>
            <w:tcW w:w="2071" w:type="dxa"/>
          </w:tcPr>
          <w:p w14:paraId="2168721D" w14:textId="77777777" w:rsidR="00DE46A5" w:rsidRDefault="00DE46A5">
            <w:pPr>
              <w:pStyle w:val="TableParagraph"/>
              <w:spacing w:line="240" w:lineRule="auto"/>
              <w:ind w:left="0"/>
              <w:rPr>
                <w:sz w:val="24"/>
              </w:rPr>
            </w:pPr>
          </w:p>
        </w:tc>
      </w:tr>
      <w:tr w:rsidR="00DE46A5" w14:paraId="3142DD57" w14:textId="77777777">
        <w:trPr>
          <w:trHeight w:val="415"/>
        </w:trPr>
        <w:tc>
          <w:tcPr>
            <w:tcW w:w="590" w:type="dxa"/>
          </w:tcPr>
          <w:p w14:paraId="609BFB72" w14:textId="77777777" w:rsidR="00DE46A5" w:rsidRDefault="00291CE0">
            <w:pPr>
              <w:pStyle w:val="TableParagraph"/>
              <w:spacing w:line="271" w:lineRule="exact"/>
              <w:ind w:left="107"/>
              <w:rPr>
                <w:sz w:val="24"/>
              </w:rPr>
            </w:pPr>
            <w:r>
              <w:rPr>
                <w:spacing w:val="-5"/>
                <w:sz w:val="24"/>
              </w:rPr>
              <w:t>10</w:t>
            </w:r>
          </w:p>
        </w:tc>
        <w:tc>
          <w:tcPr>
            <w:tcW w:w="3005" w:type="dxa"/>
          </w:tcPr>
          <w:p w14:paraId="5B0A2AFD" w14:textId="77777777" w:rsidR="00DE46A5" w:rsidRDefault="00291CE0">
            <w:pPr>
              <w:pStyle w:val="TableParagraph"/>
              <w:spacing w:line="271" w:lineRule="exact"/>
              <w:rPr>
                <w:sz w:val="24"/>
              </w:rPr>
            </w:pPr>
            <w:r>
              <w:rPr>
                <w:sz w:val="24"/>
              </w:rPr>
              <w:t>BENNY</w:t>
            </w:r>
            <w:r>
              <w:rPr>
                <w:spacing w:val="47"/>
                <w:sz w:val="24"/>
              </w:rPr>
              <w:t xml:space="preserve"> </w:t>
            </w:r>
            <w:r>
              <w:rPr>
                <w:spacing w:val="-2"/>
                <w:sz w:val="24"/>
              </w:rPr>
              <w:t>SANGA</w:t>
            </w:r>
          </w:p>
        </w:tc>
        <w:tc>
          <w:tcPr>
            <w:tcW w:w="2700" w:type="dxa"/>
          </w:tcPr>
          <w:p w14:paraId="30201F4D" w14:textId="77777777" w:rsidR="00DE46A5" w:rsidRDefault="00291CE0">
            <w:pPr>
              <w:pStyle w:val="TableParagraph"/>
              <w:spacing w:line="271" w:lineRule="exact"/>
              <w:rPr>
                <w:sz w:val="24"/>
              </w:rPr>
            </w:pPr>
            <w:r>
              <w:rPr>
                <w:spacing w:val="-2"/>
                <w:sz w:val="24"/>
              </w:rPr>
              <w:t>NIT/BIT/2023/2322</w:t>
            </w:r>
          </w:p>
        </w:tc>
        <w:tc>
          <w:tcPr>
            <w:tcW w:w="2071" w:type="dxa"/>
          </w:tcPr>
          <w:p w14:paraId="5B5D9C52" w14:textId="77777777" w:rsidR="00DE46A5" w:rsidRDefault="00DE46A5">
            <w:pPr>
              <w:pStyle w:val="TableParagraph"/>
              <w:spacing w:line="240" w:lineRule="auto"/>
              <w:ind w:left="0"/>
              <w:rPr>
                <w:sz w:val="24"/>
              </w:rPr>
            </w:pPr>
          </w:p>
        </w:tc>
      </w:tr>
      <w:tr w:rsidR="00DE46A5" w14:paraId="4A383CEF" w14:textId="77777777">
        <w:trPr>
          <w:trHeight w:val="417"/>
        </w:trPr>
        <w:tc>
          <w:tcPr>
            <w:tcW w:w="590" w:type="dxa"/>
          </w:tcPr>
          <w:p w14:paraId="6D322D7E" w14:textId="77777777" w:rsidR="00DE46A5" w:rsidRDefault="00291CE0">
            <w:pPr>
              <w:pStyle w:val="TableParagraph"/>
              <w:ind w:left="107"/>
              <w:rPr>
                <w:sz w:val="24"/>
              </w:rPr>
            </w:pPr>
            <w:r>
              <w:rPr>
                <w:spacing w:val="-5"/>
                <w:sz w:val="24"/>
              </w:rPr>
              <w:t>11</w:t>
            </w:r>
          </w:p>
        </w:tc>
        <w:tc>
          <w:tcPr>
            <w:tcW w:w="3005" w:type="dxa"/>
          </w:tcPr>
          <w:p w14:paraId="39082147" w14:textId="77777777" w:rsidR="00DE46A5" w:rsidRDefault="00291CE0">
            <w:pPr>
              <w:pStyle w:val="TableParagraph"/>
              <w:rPr>
                <w:sz w:val="24"/>
              </w:rPr>
            </w:pPr>
            <w:r>
              <w:rPr>
                <w:sz w:val="24"/>
              </w:rPr>
              <w:t>DOTTO</w:t>
            </w:r>
            <w:r>
              <w:rPr>
                <w:spacing w:val="-7"/>
                <w:sz w:val="24"/>
              </w:rPr>
              <w:t xml:space="preserve"> </w:t>
            </w:r>
            <w:r>
              <w:rPr>
                <w:spacing w:val="-2"/>
                <w:sz w:val="24"/>
              </w:rPr>
              <w:t>MCHENYA</w:t>
            </w:r>
          </w:p>
        </w:tc>
        <w:tc>
          <w:tcPr>
            <w:tcW w:w="2700" w:type="dxa"/>
          </w:tcPr>
          <w:p w14:paraId="07F166DB" w14:textId="77777777" w:rsidR="00DE46A5" w:rsidRDefault="00291CE0">
            <w:pPr>
              <w:pStyle w:val="TableParagraph"/>
              <w:rPr>
                <w:sz w:val="24"/>
              </w:rPr>
            </w:pPr>
            <w:r>
              <w:rPr>
                <w:spacing w:val="-2"/>
                <w:sz w:val="24"/>
              </w:rPr>
              <w:t>NIT/BIT/2023/2205</w:t>
            </w:r>
          </w:p>
        </w:tc>
        <w:tc>
          <w:tcPr>
            <w:tcW w:w="2071" w:type="dxa"/>
          </w:tcPr>
          <w:p w14:paraId="53038CAA" w14:textId="77777777" w:rsidR="00DE46A5" w:rsidRDefault="00DE46A5">
            <w:pPr>
              <w:pStyle w:val="TableParagraph"/>
              <w:spacing w:line="240" w:lineRule="auto"/>
              <w:ind w:left="0"/>
              <w:rPr>
                <w:sz w:val="24"/>
              </w:rPr>
            </w:pPr>
          </w:p>
        </w:tc>
      </w:tr>
      <w:tr w:rsidR="00DE46A5" w14:paraId="606CE6FE" w14:textId="77777777">
        <w:trPr>
          <w:trHeight w:val="414"/>
        </w:trPr>
        <w:tc>
          <w:tcPr>
            <w:tcW w:w="590" w:type="dxa"/>
          </w:tcPr>
          <w:p w14:paraId="6A867B3B" w14:textId="77777777" w:rsidR="00DE46A5" w:rsidRDefault="00291CE0">
            <w:pPr>
              <w:pStyle w:val="TableParagraph"/>
              <w:ind w:left="107"/>
              <w:rPr>
                <w:sz w:val="24"/>
              </w:rPr>
            </w:pPr>
            <w:r>
              <w:rPr>
                <w:spacing w:val="-5"/>
                <w:sz w:val="24"/>
              </w:rPr>
              <w:t>12</w:t>
            </w:r>
          </w:p>
        </w:tc>
        <w:tc>
          <w:tcPr>
            <w:tcW w:w="3005" w:type="dxa"/>
          </w:tcPr>
          <w:p w14:paraId="4432818A" w14:textId="77777777" w:rsidR="00DE46A5" w:rsidRDefault="00291CE0">
            <w:pPr>
              <w:pStyle w:val="TableParagraph"/>
              <w:rPr>
                <w:sz w:val="24"/>
              </w:rPr>
            </w:pPr>
            <w:r>
              <w:rPr>
                <w:sz w:val="24"/>
              </w:rPr>
              <w:t>TAZE</w:t>
            </w:r>
            <w:r>
              <w:rPr>
                <w:spacing w:val="36"/>
                <w:sz w:val="24"/>
              </w:rPr>
              <w:t xml:space="preserve"> </w:t>
            </w:r>
            <w:r>
              <w:rPr>
                <w:spacing w:val="-2"/>
                <w:sz w:val="24"/>
              </w:rPr>
              <w:t>JUMANNE</w:t>
            </w:r>
          </w:p>
        </w:tc>
        <w:tc>
          <w:tcPr>
            <w:tcW w:w="2700" w:type="dxa"/>
          </w:tcPr>
          <w:p w14:paraId="60A075AE" w14:textId="77777777" w:rsidR="00DE46A5" w:rsidRDefault="00291CE0">
            <w:pPr>
              <w:pStyle w:val="TableParagraph"/>
              <w:rPr>
                <w:sz w:val="24"/>
              </w:rPr>
            </w:pPr>
            <w:r>
              <w:rPr>
                <w:spacing w:val="-2"/>
                <w:sz w:val="24"/>
              </w:rPr>
              <w:t>NIT/BIT/2023/2216</w:t>
            </w:r>
          </w:p>
        </w:tc>
        <w:tc>
          <w:tcPr>
            <w:tcW w:w="2071" w:type="dxa"/>
          </w:tcPr>
          <w:p w14:paraId="06CF794B" w14:textId="77777777" w:rsidR="00DE46A5" w:rsidRDefault="00DE46A5">
            <w:pPr>
              <w:pStyle w:val="TableParagraph"/>
              <w:spacing w:line="240" w:lineRule="auto"/>
              <w:ind w:left="0"/>
              <w:rPr>
                <w:sz w:val="24"/>
              </w:rPr>
            </w:pPr>
          </w:p>
        </w:tc>
      </w:tr>
      <w:tr w:rsidR="00DE46A5" w14:paraId="0668EEB0" w14:textId="77777777">
        <w:trPr>
          <w:trHeight w:val="417"/>
        </w:trPr>
        <w:tc>
          <w:tcPr>
            <w:tcW w:w="590" w:type="dxa"/>
          </w:tcPr>
          <w:p w14:paraId="4CE699AE" w14:textId="77777777" w:rsidR="00DE46A5" w:rsidRDefault="00291CE0">
            <w:pPr>
              <w:pStyle w:val="TableParagraph"/>
              <w:ind w:left="107"/>
              <w:rPr>
                <w:sz w:val="24"/>
              </w:rPr>
            </w:pPr>
            <w:r>
              <w:rPr>
                <w:spacing w:val="-5"/>
                <w:sz w:val="24"/>
              </w:rPr>
              <w:t>13</w:t>
            </w:r>
          </w:p>
        </w:tc>
        <w:tc>
          <w:tcPr>
            <w:tcW w:w="3005" w:type="dxa"/>
          </w:tcPr>
          <w:p w14:paraId="45A28845" w14:textId="77777777" w:rsidR="00DE46A5" w:rsidRDefault="00291CE0">
            <w:pPr>
              <w:pStyle w:val="TableParagraph"/>
              <w:rPr>
                <w:sz w:val="24"/>
              </w:rPr>
            </w:pPr>
            <w:r>
              <w:rPr>
                <w:sz w:val="24"/>
              </w:rPr>
              <w:t>STEVEN</w:t>
            </w:r>
            <w:r>
              <w:rPr>
                <w:spacing w:val="-7"/>
                <w:sz w:val="24"/>
              </w:rPr>
              <w:t xml:space="preserve"> </w:t>
            </w:r>
            <w:r>
              <w:rPr>
                <w:spacing w:val="-2"/>
                <w:sz w:val="24"/>
              </w:rPr>
              <w:t>TARIMO</w:t>
            </w:r>
          </w:p>
        </w:tc>
        <w:tc>
          <w:tcPr>
            <w:tcW w:w="2700" w:type="dxa"/>
          </w:tcPr>
          <w:p w14:paraId="075293AA" w14:textId="77777777" w:rsidR="00DE46A5" w:rsidRDefault="00291CE0">
            <w:pPr>
              <w:pStyle w:val="TableParagraph"/>
              <w:rPr>
                <w:sz w:val="24"/>
              </w:rPr>
            </w:pPr>
            <w:r>
              <w:rPr>
                <w:spacing w:val="-2"/>
                <w:sz w:val="24"/>
              </w:rPr>
              <w:t>NIT/BIT/2023/2124</w:t>
            </w:r>
          </w:p>
        </w:tc>
        <w:tc>
          <w:tcPr>
            <w:tcW w:w="2071" w:type="dxa"/>
          </w:tcPr>
          <w:p w14:paraId="05F79703" w14:textId="77777777" w:rsidR="00DE46A5" w:rsidRDefault="00DE46A5">
            <w:pPr>
              <w:pStyle w:val="TableParagraph"/>
              <w:spacing w:line="240" w:lineRule="auto"/>
              <w:ind w:left="0"/>
              <w:rPr>
                <w:sz w:val="24"/>
              </w:rPr>
            </w:pPr>
          </w:p>
        </w:tc>
      </w:tr>
      <w:tr w:rsidR="00DE46A5" w14:paraId="0A0F801F" w14:textId="77777777">
        <w:trPr>
          <w:trHeight w:val="414"/>
        </w:trPr>
        <w:tc>
          <w:tcPr>
            <w:tcW w:w="590" w:type="dxa"/>
          </w:tcPr>
          <w:p w14:paraId="029989F1" w14:textId="77777777" w:rsidR="00DE46A5" w:rsidRDefault="00291CE0">
            <w:pPr>
              <w:pStyle w:val="TableParagraph"/>
              <w:ind w:left="107"/>
              <w:rPr>
                <w:sz w:val="24"/>
              </w:rPr>
            </w:pPr>
            <w:r>
              <w:rPr>
                <w:spacing w:val="-5"/>
                <w:sz w:val="24"/>
              </w:rPr>
              <w:t>14</w:t>
            </w:r>
          </w:p>
        </w:tc>
        <w:tc>
          <w:tcPr>
            <w:tcW w:w="3005" w:type="dxa"/>
          </w:tcPr>
          <w:p w14:paraId="574D9846" w14:textId="77777777" w:rsidR="00DE46A5" w:rsidRDefault="00291CE0">
            <w:pPr>
              <w:pStyle w:val="TableParagraph"/>
              <w:rPr>
                <w:sz w:val="24"/>
              </w:rPr>
            </w:pPr>
            <w:r>
              <w:rPr>
                <w:sz w:val="24"/>
              </w:rPr>
              <w:t>GABRIEL</w:t>
            </w:r>
            <w:r>
              <w:rPr>
                <w:spacing w:val="46"/>
                <w:sz w:val="24"/>
              </w:rPr>
              <w:t xml:space="preserve"> </w:t>
            </w:r>
            <w:r>
              <w:rPr>
                <w:spacing w:val="-2"/>
                <w:sz w:val="24"/>
              </w:rPr>
              <w:t>MBEKE</w:t>
            </w:r>
          </w:p>
        </w:tc>
        <w:tc>
          <w:tcPr>
            <w:tcW w:w="2700" w:type="dxa"/>
          </w:tcPr>
          <w:p w14:paraId="56D79856" w14:textId="77777777" w:rsidR="00DE46A5" w:rsidRDefault="00291CE0">
            <w:pPr>
              <w:pStyle w:val="TableParagraph"/>
              <w:rPr>
                <w:sz w:val="24"/>
              </w:rPr>
            </w:pPr>
            <w:r>
              <w:rPr>
                <w:spacing w:val="-2"/>
                <w:sz w:val="24"/>
              </w:rPr>
              <w:t>NIT/BIT/2023/2053</w:t>
            </w:r>
          </w:p>
        </w:tc>
        <w:tc>
          <w:tcPr>
            <w:tcW w:w="2071" w:type="dxa"/>
          </w:tcPr>
          <w:p w14:paraId="27FC0318" w14:textId="77777777" w:rsidR="00DE46A5" w:rsidRDefault="00DE46A5">
            <w:pPr>
              <w:pStyle w:val="TableParagraph"/>
              <w:spacing w:line="240" w:lineRule="auto"/>
              <w:ind w:left="0"/>
              <w:rPr>
                <w:sz w:val="24"/>
              </w:rPr>
            </w:pPr>
          </w:p>
        </w:tc>
      </w:tr>
      <w:tr w:rsidR="00DE46A5" w14:paraId="42A0642E" w14:textId="77777777">
        <w:trPr>
          <w:trHeight w:val="417"/>
        </w:trPr>
        <w:tc>
          <w:tcPr>
            <w:tcW w:w="590" w:type="dxa"/>
          </w:tcPr>
          <w:p w14:paraId="0FB2D4EB" w14:textId="77777777" w:rsidR="00DE46A5" w:rsidRDefault="00291CE0">
            <w:pPr>
              <w:pStyle w:val="TableParagraph"/>
              <w:ind w:left="107"/>
              <w:rPr>
                <w:sz w:val="24"/>
              </w:rPr>
            </w:pPr>
            <w:r>
              <w:rPr>
                <w:spacing w:val="-5"/>
                <w:sz w:val="24"/>
              </w:rPr>
              <w:t>15</w:t>
            </w:r>
          </w:p>
        </w:tc>
        <w:tc>
          <w:tcPr>
            <w:tcW w:w="3005" w:type="dxa"/>
          </w:tcPr>
          <w:p w14:paraId="5A9F02ED" w14:textId="77777777" w:rsidR="00DE46A5" w:rsidRDefault="00291CE0">
            <w:pPr>
              <w:pStyle w:val="TableParagraph"/>
              <w:rPr>
                <w:sz w:val="24"/>
              </w:rPr>
            </w:pPr>
            <w:r>
              <w:rPr>
                <w:sz w:val="24"/>
              </w:rPr>
              <w:t>CASTOR</w:t>
            </w:r>
            <w:r>
              <w:rPr>
                <w:spacing w:val="-3"/>
                <w:sz w:val="24"/>
              </w:rPr>
              <w:t xml:space="preserve"> </w:t>
            </w:r>
            <w:r>
              <w:rPr>
                <w:sz w:val="24"/>
              </w:rPr>
              <w:t>S</w:t>
            </w:r>
            <w:r>
              <w:rPr>
                <w:spacing w:val="-2"/>
                <w:sz w:val="24"/>
              </w:rPr>
              <w:t xml:space="preserve"> LUVANDA</w:t>
            </w:r>
          </w:p>
        </w:tc>
        <w:tc>
          <w:tcPr>
            <w:tcW w:w="2700" w:type="dxa"/>
          </w:tcPr>
          <w:p w14:paraId="214029D9" w14:textId="77777777" w:rsidR="00DE46A5" w:rsidRDefault="00291CE0">
            <w:pPr>
              <w:pStyle w:val="TableParagraph"/>
              <w:rPr>
                <w:sz w:val="24"/>
              </w:rPr>
            </w:pPr>
            <w:r>
              <w:rPr>
                <w:spacing w:val="-2"/>
                <w:sz w:val="24"/>
              </w:rPr>
              <w:t>NIT/BIT/2023/2107</w:t>
            </w:r>
          </w:p>
        </w:tc>
        <w:tc>
          <w:tcPr>
            <w:tcW w:w="2071" w:type="dxa"/>
          </w:tcPr>
          <w:p w14:paraId="359224F4" w14:textId="77777777" w:rsidR="00DE46A5" w:rsidRDefault="00DE46A5">
            <w:pPr>
              <w:pStyle w:val="TableParagraph"/>
              <w:spacing w:line="240" w:lineRule="auto"/>
              <w:ind w:left="0"/>
              <w:rPr>
                <w:sz w:val="24"/>
              </w:rPr>
            </w:pPr>
          </w:p>
        </w:tc>
      </w:tr>
    </w:tbl>
    <w:p w14:paraId="1E3013C0" w14:textId="77777777" w:rsidR="00FF43BA" w:rsidRDefault="00FF43BA"/>
    <w:p w14:paraId="4B636580" w14:textId="77777777" w:rsidR="00DC5308" w:rsidRDefault="00DC5308"/>
    <w:p w14:paraId="23AABA3D" w14:textId="77777777" w:rsidR="00DC5308" w:rsidRDefault="00DC5308"/>
    <w:p w14:paraId="03DAB2B1" w14:textId="77777777" w:rsidR="00DC5308" w:rsidRDefault="00DC5308"/>
    <w:p w14:paraId="13484EC1" w14:textId="77777777" w:rsidR="00DC5308" w:rsidRDefault="00DC5308"/>
    <w:p w14:paraId="64864BC0" w14:textId="1CCAF212" w:rsidR="00DC5308" w:rsidRDefault="00DC5308"/>
    <w:p w14:paraId="60B17760" w14:textId="159AC1F1" w:rsidR="00C01B9A" w:rsidRPr="00C01B9A" w:rsidRDefault="00C01B9A" w:rsidP="00C01B9A">
      <w:pPr>
        <w:pStyle w:val="TableParagraph"/>
        <w:jc w:val="both"/>
        <w:rPr>
          <w:color w:val="FF0000"/>
          <w:sz w:val="24"/>
        </w:rPr>
      </w:pPr>
      <w:r w:rsidRPr="00C01B9A">
        <w:rPr>
          <w:color w:val="FF0000"/>
          <w:sz w:val="24"/>
          <w:highlight w:val="yellow"/>
        </w:rPr>
        <w:lastRenderedPageBreak/>
        <w:t>STEVEN</w:t>
      </w:r>
      <w:r w:rsidRPr="00C01B9A">
        <w:rPr>
          <w:color w:val="FF0000"/>
          <w:spacing w:val="-7"/>
          <w:sz w:val="24"/>
          <w:highlight w:val="yellow"/>
        </w:rPr>
        <w:t xml:space="preserve"> </w:t>
      </w:r>
      <w:r w:rsidRPr="00C01B9A">
        <w:rPr>
          <w:color w:val="FF0000"/>
          <w:spacing w:val="-2"/>
          <w:sz w:val="24"/>
          <w:highlight w:val="yellow"/>
        </w:rPr>
        <w:t>TARIMO</w:t>
      </w:r>
    </w:p>
    <w:p w14:paraId="4A4C5792" w14:textId="50DD9BDE" w:rsidR="00097A71" w:rsidRPr="002E3028" w:rsidRDefault="00097A71" w:rsidP="002E13CB">
      <w:pPr>
        <w:spacing w:line="360" w:lineRule="auto"/>
        <w:jc w:val="both"/>
        <w:rPr>
          <w:b/>
          <w:sz w:val="24"/>
          <w:szCs w:val="24"/>
        </w:rPr>
      </w:pPr>
      <w:r w:rsidRPr="002E3028">
        <w:rPr>
          <w:b/>
          <w:sz w:val="24"/>
          <w:szCs w:val="24"/>
        </w:rPr>
        <w:t>Introduction</w:t>
      </w:r>
    </w:p>
    <w:p w14:paraId="6DC8568D" w14:textId="77777777" w:rsidR="00097A71" w:rsidRPr="002E3028" w:rsidRDefault="00097A71" w:rsidP="002E13CB">
      <w:pPr>
        <w:spacing w:line="360" w:lineRule="auto"/>
        <w:jc w:val="both"/>
        <w:rPr>
          <w:sz w:val="24"/>
          <w:szCs w:val="24"/>
        </w:rPr>
      </w:pPr>
      <w:r>
        <w:rPr>
          <w:sz w:val="24"/>
          <w:szCs w:val="24"/>
        </w:rPr>
        <w:t>Based on our question the</w:t>
      </w:r>
      <w:r w:rsidRPr="002E3028">
        <w:rPr>
          <w:sz w:val="24"/>
          <w:szCs w:val="24"/>
        </w:rPr>
        <w:t xml:space="preserve"> topic </w:t>
      </w:r>
      <w:r>
        <w:rPr>
          <w:sz w:val="24"/>
          <w:szCs w:val="24"/>
        </w:rPr>
        <w:t xml:space="preserve">below </w:t>
      </w:r>
      <w:r w:rsidRPr="002E3028">
        <w:rPr>
          <w:sz w:val="24"/>
          <w:szCs w:val="24"/>
        </w:rPr>
        <w:t>explains how cloud computing systems are designed, using Google as a real-world case study, and how the Big Data paradigm helps improve computing power and resource sharing. These technologies allow organizations to process large amounts of data efficiently, reliably, and at a lower cost.</w:t>
      </w:r>
    </w:p>
    <w:p w14:paraId="39AD493F" w14:textId="2FCECB1E" w:rsidR="00097A71" w:rsidRDefault="007F1972" w:rsidP="002E13CB">
      <w:pPr>
        <w:spacing w:line="360" w:lineRule="auto"/>
        <w:jc w:val="both"/>
        <w:rPr>
          <w:b/>
          <w:sz w:val="24"/>
          <w:szCs w:val="24"/>
        </w:rPr>
      </w:pPr>
      <w:r w:rsidRPr="007F1972">
        <w:rPr>
          <w:sz w:val="24"/>
          <w:highlight w:val="yellow"/>
        </w:rPr>
        <w:t>ALLY</w:t>
      </w:r>
      <w:r w:rsidRPr="007F1972">
        <w:rPr>
          <w:spacing w:val="53"/>
          <w:w w:val="150"/>
          <w:sz w:val="24"/>
          <w:highlight w:val="yellow"/>
        </w:rPr>
        <w:t xml:space="preserve"> </w:t>
      </w:r>
      <w:r w:rsidRPr="007F1972">
        <w:rPr>
          <w:spacing w:val="-2"/>
          <w:sz w:val="24"/>
          <w:highlight w:val="yellow"/>
        </w:rPr>
        <w:t>KHAMIS</w:t>
      </w:r>
    </w:p>
    <w:p w14:paraId="47DFD0A0" w14:textId="77777777" w:rsidR="00097A71" w:rsidRPr="004235C6" w:rsidRDefault="00097A71" w:rsidP="002E13CB">
      <w:pPr>
        <w:spacing w:line="360" w:lineRule="auto"/>
        <w:jc w:val="both"/>
        <w:rPr>
          <w:b/>
          <w:sz w:val="24"/>
          <w:szCs w:val="24"/>
        </w:rPr>
      </w:pPr>
      <w:r w:rsidRPr="004235C6">
        <w:rPr>
          <w:b/>
          <w:sz w:val="24"/>
          <w:szCs w:val="24"/>
        </w:rPr>
        <w:t>Cloud computing</w:t>
      </w:r>
    </w:p>
    <w:p w14:paraId="705362B0" w14:textId="2B5318DD" w:rsidR="00097A71" w:rsidRDefault="00097A71" w:rsidP="002E13CB">
      <w:pPr>
        <w:spacing w:line="360" w:lineRule="auto"/>
        <w:jc w:val="both"/>
        <w:rPr>
          <w:sz w:val="24"/>
          <w:szCs w:val="24"/>
        </w:rPr>
      </w:pPr>
      <w:r w:rsidRPr="004235C6">
        <w:rPr>
          <w:sz w:val="24"/>
          <w:szCs w:val="24"/>
        </w:rPr>
        <w:t>Cloud computing is a modern technology that provides on-demand access to virtualized computing resources over the internet. Instead of owning physical infrastructure, organizations of all sizes use cloud services to store data, run applications, and scale resources anytime, anywhere, using a pay-as-you-go model offered by providers like AWS and GCP.</w:t>
      </w:r>
    </w:p>
    <w:p w14:paraId="2DED9D65" w14:textId="0FBBEDA2" w:rsidR="007F1972" w:rsidRDefault="007F1972" w:rsidP="002E13CB">
      <w:pPr>
        <w:spacing w:line="360" w:lineRule="auto"/>
        <w:jc w:val="both"/>
        <w:rPr>
          <w:sz w:val="24"/>
          <w:szCs w:val="24"/>
        </w:rPr>
      </w:pPr>
    </w:p>
    <w:p w14:paraId="37980D55" w14:textId="11A22C06" w:rsidR="007F1972" w:rsidRPr="004235C6" w:rsidRDefault="007F1972" w:rsidP="002E13CB">
      <w:pPr>
        <w:spacing w:line="360" w:lineRule="auto"/>
        <w:jc w:val="both"/>
        <w:rPr>
          <w:sz w:val="24"/>
          <w:szCs w:val="24"/>
        </w:rPr>
      </w:pPr>
      <w:r w:rsidRPr="007F1972">
        <w:rPr>
          <w:sz w:val="24"/>
          <w:highlight w:val="yellow"/>
        </w:rPr>
        <w:t>LUGALILA</w:t>
      </w:r>
      <w:r w:rsidRPr="007F1972">
        <w:rPr>
          <w:spacing w:val="-15"/>
          <w:sz w:val="24"/>
          <w:highlight w:val="yellow"/>
        </w:rPr>
        <w:t xml:space="preserve"> </w:t>
      </w:r>
      <w:proofErr w:type="spellStart"/>
      <w:r w:rsidRPr="007F1972">
        <w:rPr>
          <w:spacing w:val="-2"/>
          <w:sz w:val="24"/>
          <w:highlight w:val="yellow"/>
        </w:rPr>
        <w:t>LUGALILA</w:t>
      </w:r>
      <w:proofErr w:type="spellEnd"/>
    </w:p>
    <w:p w14:paraId="49FDEE9A" w14:textId="77777777" w:rsidR="00097A71" w:rsidRPr="004235C6" w:rsidRDefault="00097A71" w:rsidP="002E13CB">
      <w:pPr>
        <w:spacing w:line="360" w:lineRule="auto"/>
        <w:jc w:val="both"/>
        <w:rPr>
          <w:sz w:val="24"/>
          <w:szCs w:val="24"/>
          <w:u w:val="single"/>
        </w:rPr>
      </w:pPr>
      <w:r w:rsidRPr="004235C6">
        <w:rPr>
          <w:sz w:val="24"/>
          <w:szCs w:val="24"/>
          <w:u w:val="single"/>
        </w:rPr>
        <w:t>Cloud Computing Architecture</w:t>
      </w:r>
    </w:p>
    <w:p w14:paraId="2DB75CBE" w14:textId="64390962" w:rsidR="00097A71" w:rsidRDefault="00097A71" w:rsidP="002E13CB">
      <w:pPr>
        <w:spacing w:line="360" w:lineRule="auto"/>
        <w:jc w:val="both"/>
        <w:rPr>
          <w:sz w:val="24"/>
          <w:szCs w:val="24"/>
        </w:rPr>
      </w:pPr>
      <w:r w:rsidRPr="004235C6">
        <w:rPr>
          <w:sz w:val="24"/>
          <w:szCs w:val="24"/>
        </w:rPr>
        <w:t>Architecture of cloud computing is the combination of both</w:t>
      </w:r>
      <w:r w:rsidRPr="002E13CB">
        <w:t> </w:t>
      </w:r>
      <w:hyperlink r:id="rId6" w:history="1">
        <w:r w:rsidRPr="002E13CB">
          <w:t>SOA (Service Oriented Architecture)</w:t>
        </w:r>
      </w:hyperlink>
      <w:r w:rsidRPr="002E13CB">
        <w:t> and EDA (Event Driven Architecture). Client in</w:t>
      </w:r>
      <w:r w:rsidRPr="004235C6">
        <w:rPr>
          <w:sz w:val="24"/>
          <w:szCs w:val="24"/>
        </w:rPr>
        <w:t>frastructure, application, service, runtime cloud, storage, infrastructure, management and security all these are the components of cloud computing architecture.</w:t>
      </w:r>
    </w:p>
    <w:p w14:paraId="7B29DE06" w14:textId="77777777" w:rsidR="002E13CB" w:rsidRPr="004235C6" w:rsidRDefault="002E13CB" w:rsidP="002E13CB">
      <w:pPr>
        <w:spacing w:line="360" w:lineRule="auto"/>
        <w:jc w:val="both"/>
        <w:rPr>
          <w:sz w:val="24"/>
          <w:szCs w:val="24"/>
        </w:rPr>
      </w:pPr>
    </w:p>
    <w:p w14:paraId="6E6DB3D8" w14:textId="77777777" w:rsidR="00097A71" w:rsidRPr="004235C6" w:rsidRDefault="00097A71" w:rsidP="002E13CB">
      <w:pPr>
        <w:spacing w:line="360" w:lineRule="auto"/>
        <w:jc w:val="both"/>
        <w:rPr>
          <w:sz w:val="24"/>
          <w:szCs w:val="24"/>
        </w:rPr>
      </w:pPr>
      <w:r w:rsidRPr="004235C6">
        <w:rPr>
          <w:sz w:val="24"/>
          <w:szCs w:val="24"/>
        </w:rPr>
        <w:t>The cloud architecture is divided into 2 parts:</w:t>
      </w:r>
    </w:p>
    <w:p w14:paraId="019968F9" w14:textId="77777777" w:rsidR="00097A71" w:rsidRPr="004235C6" w:rsidRDefault="00097A71" w:rsidP="002E13CB">
      <w:pPr>
        <w:pStyle w:val="ListParagraph"/>
        <w:widowControl/>
        <w:numPr>
          <w:ilvl w:val="0"/>
          <w:numId w:val="7"/>
        </w:numPr>
        <w:autoSpaceDE/>
        <w:autoSpaceDN/>
        <w:spacing w:line="360" w:lineRule="auto"/>
        <w:contextualSpacing/>
        <w:jc w:val="both"/>
        <w:rPr>
          <w:sz w:val="24"/>
          <w:szCs w:val="24"/>
        </w:rPr>
      </w:pPr>
      <w:r w:rsidRPr="004235C6">
        <w:rPr>
          <w:sz w:val="24"/>
          <w:szCs w:val="24"/>
        </w:rPr>
        <w:t>Frontend</w:t>
      </w:r>
    </w:p>
    <w:p w14:paraId="755CC38A" w14:textId="11764EF5" w:rsidR="00097A71" w:rsidRDefault="00097A71" w:rsidP="002E13CB">
      <w:pPr>
        <w:pStyle w:val="ListParagraph"/>
        <w:widowControl/>
        <w:numPr>
          <w:ilvl w:val="0"/>
          <w:numId w:val="7"/>
        </w:numPr>
        <w:autoSpaceDE/>
        <w:autoSpaceDN/>
        <w:spacing w:line="360" w:lineRule="auto"/>
        <w:contextualSpacing/>
        <w:jc w:val="both"/>
        <w:rPr>
          <w:sz w:val="24"/>
          <w:szCs w:val="24"/>
        </w:rPr>
      </w:pPr>
      <w:r w:rsidRPr="004235C6">
        <w:rPr>
          <w:sz w:val="24"/>
          <w:szCs w:val="24"/>
        </w:rPr>
        <w:t>Backend</w:t>
      </w:r>
    </w:p>
    <w:p w14:paraId="02BFB88B" w14:textId="2D891F18" w:rsidR="002E13CB" w:rsidRDefault="007F1972" w:rsidP="002E13CB">
      <w:pPr>
        <w:widowControl/>
        <w:autoSpaceDE/>
        <w:autoSpaceDN/>
        <w:spacing w:line="360" w:lineRule="auto"/>
        <w:contextualSpacing/>
        <w:rPr>
          <w:sz w:val="24"/>
          <w:szCs w:val="24"/>
        </w:rPr>
      </w:pPr>
      <w:r w:rsidRPr="007F1972">
        <w:rPr>
          <w:spacing w:val="-5"/>
          <w:sz w:val="24"/>
          <w:highlight w:val="yellow"/>
        </w:rPr>
        <w:t>ISAYA</w:t>
      </w:r>
      <w:r w:rsidRPr="007F1972">
        <w:rPr>
          <w:spacing w:val="18"/>
          <w:sz w:val="24"/>
          <w:highlight w:val="yellow"/>
        </w:rPr>
        <w:t xml:space="preserve"> </w:t>
      </w:r>
      <w:r w:rsidRPr="007F1972">
        <w:rPr>
          <w:spacing w:val="-2"/>
          <w:sz w:val="24"/>
          <w:highlight w:val="yellow"/>
        </w:rPr>
        <w:t>MBIFILE</w:t>
      </w:r>
    </w:p>
    <w:p w14:paraId="65DBE434" w14:textId="77777777" w:rsidR="005F53A6" w:rsidRPr="004235C6" w:rsidRDefault="005F53A6" w:rsidP="005F53A6">
      <w:pPr>
        <w:spacing w:line="360" w:lineRule="auto"/>
        <w:rPr>
          <w:sz w:val="24"/>
          <w:szCs w:val="24"/>
        </w:rPr>
      </w:pPr>
      <w:r w:rsidRPr="004235C6">
        <w:rPr>
          <w:sz w:val="24"/>
          <w:szCs w:val="24"/>
        </w:rPr>
        <w:t>1. Frontend</w:t>
      </w:r>
    </w:p>
    <w:p w14:paraId="3FCE9BCC" w14:textId="77777777" w:rsidR="005F53A6" w:rsidRDefault="005F53A6" w:rsidP="005F53A6">
      <w:pPr>
        <w:spacing w:line="360" w:lineRule="auto"/>
        <w:rPr>
          <w:sz w:val="24"/>
          <w:szCs w:val="24"/>
        </w:rPr>
      </w:pPr>
      <w:r w:rsidRPr="004235C6">
        <w:rPr>
          <w:sz w:val="24"/>
          <w:szCs w:val="24"/>
        </w:rPr>
        <w:t>Frontend of the cloud architecture refers to the client side of cloud computing system. Means it contains all the user interfaces and applications which are used by the client to access the cloud computing services/resources. For example, use of a web browser to access the cloud platform.</w:t>
      </w:r>
    </w:p>
    <w:p w14:paraId="743BB314" w14:textId="0429D166" w:rsidR="005F53A6" w:rsidRPr="007F1972" w:rsidRDefault="007F1972" w:rsidP="007F1972">
      <w:pPr>
        <w:pStyle w:val="TableParagraph"/>
        <w:rPr>
          <w:sz w:val="24"/>
        </w:rPr>
      </w:pPr>
      <w:r w:rsidRPr="007F1972">
        <w:rPr>
          <w:sz w:val="24"/>
          <w:highlight w:val="yellow"/>
        </w:rPr>
        <w:t>TAZE</w:t>
      </w:r>
      <w:r w:rsidRPr="007F1972">
        <w:rPr>
          <w:spacing w:val="36"/>
          <w:sz w:val="24"/>
          <w:highlight w:val="yellow"/>
        </w:rPr>
        <w:t xml:space="preserve"> </w:t>
      </w:r>
      <w:r w:rsidRPr="007F1972">
        <w:rPr>
          <w:spacing w:val="-2"/>
          <w:sz w:val="24"/>
          <w:highlight w:val="yellow"/>
        </w:rPr>
        <w:t>JUMANNE</w:t>
      </w:r>
    </w:p>
    <w:p w14:paraId="3151FB88" w14:textId="77777777" w:rsidR="005F53A6" w:rsidRPr="004235C6" w:rsidRDefault="005F53A6" w:rsidP="005F53A6">
      <w:pPr>
        <w:spacing w:line="360" w:lineRule="auto"/>
        <w:rPr>
          <w:sz w:val="24"/>
          <w:szCs w:val="24"/>
        </w:rPr>
      </w:pPr>
      <w:r w:rsidRPr="004235C6">
        <w:rPr>
          <w:sz w:val="24"/>
          <w:szCs w:val="24"/>
        </w:rPr>
        <w:t>2. Backend</w:t>
      </w:r>
    </w:p>
    <w:p w14:paraId="312B4E39" w14:textId="77777777" w:rsidR="005F53A6" w:rsidRPr="004235C6" w:rsidRDefault="005F53A6" w:rsidP="005F53A6">
      <w:pPr>
        <w:spacing w:line="360" w:lineRule="auto"/>
        <w:rPr>
          <w:sz w:val="24"/>
          <w:szCs w:val="24"/>
        </w:rPr>
      </w:pPr>
      <w:r w:rsidRPr="004235C6">
        <w:rPr>
          <w:sz w:val="24"/>
          <w:szCs w:val="24"/>
        </w:rPr>
        <w:t>Backend refers to the cloud itself which is used by the service provider. It contains the resources as well as manages the resources and provides security mechanisms. Along with this, it includes huge storage, virtual applications, virtual machines, traffic control mechanisms, deployment models, etc.</w:t>
      </w:r>
    </w:p>
    <w:p w14:paraId="0EF598EF" w14:textId="7EF8AF7C" w:rsidR="002E13CB" w:rsidRDefault="002E13CB" w:rsidP="002E13CB">
      <w:pPr>
        <w:widowControl/>
        <w:autoSpaceDE/>
        <w:autoSpaceDN/>
        <w:spacing w:line="360" w:lineRule="auto"/>
        <w:contextualSpacing/>
        <w:rPr>
          <w:sz w:val="24"/>
          <w:szCs w:val="24"/>
        </w:rPr>
      </w:pPr>
    </w:p>
    <w:p w14:paraId="474C0D48" w14:textId="637DC83B" w:rsidR="002E13CB" w:rsidRDefault="002E13CB" w:rsidP="002E13CB">
      <w:pPr>
        <w:widowControl/>
        <w:autoSpaceDE/>
        <w:autoSpaceDN/>
        <w:spacing w:line="360" w:lineRule="auto"/>
        <w:contextualSpacing/>
        <w:rPr>
          <w:sz w:val="24"/>
          <w:szCs w:val="24"/>
        </w:rPr>
      </w:pPr>
    </w:p>
    <w:p w14:paraId="6B775AFE" w14:textId="77777777" w:rsidR="005F53A6" w:rsidRPr="002E13CB" w:rsidRDefault="005F53A6" w:rsidP="002E13CB">
      <w:pPr>
        <w:widowControl/>
        <w:autoSpaceDE/>
        <w:autoSpaceDN/>
        <w:spacing w:line="360" w:lineRule="auto"/>
        <w:contextualSpacing/>
        <w:rPr>
          <w:sz w:val="24"/>
          <w:szCs w:val="24"/>
        </w:rPr>
      </w:pPr>
    </w:p>
    <w:p w14:paraId="02C66FFC" w14:textId="77777777" w:rsidR="00097A71" w:rsidRPr="004235C6" w:rsidRDefault="00097A71" w:rsidP="00097A71">
      <w:pPr>
        <w:spacing w:line="360" w:lineRule="auto"/>
        <w:rPr>
          <w:sz w:val="24"/>
          <w:szCs w:val="24"/>
        </w:rPr>
      </w:pPr>
      <w:r w:rsidRPr="004235C6">
        <w:rPr>
          <w:sz w:val="24"/>
          <w:szCs w:val="24"/>
        </w:rPr>
        <w:t>The below figure represents an internal architectural view of cloud computing.</w:t>
      </w:r>
    </w:p>
    <w:p w14:paraId="7794A742" w14:textId="787955DB" w:rsidR="002E13CB" w:rsidRPr="005F53A6" w:rsidRDefault="00097A71" w:rsidP="005F53A6">
      <w:pPr>
        <w:rPr>
          <w:sz w:val="24"/>
          <w:szCs w:val="24"/>
        </w:rPr>
      </w:pPr>
      <w:r w:rsidRPr="004235C6">
        <w:rPr>
          <w:noProof/>
          <w:sz w:val="24"/>
          <w:szCs w:val="24"/>
        </w:rPr>
        <w:drawing>
          <wp:inline distT="0" distB="0" distL="0" distR="0" wp14:anchorId="273F8EF5" wp14:editId="0FC77AA9">
            <wp:extent cx="5740400" cy="4410075"/>
            <wp:effectExtent l="0" t="0" r="0" b="9525"/>
            <wp:docPr id="2" name="Picture 2" descr="https://media.geeksforgeeks.org/wp-content/uploads/20210318074917/archclou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uploads/20210318074917/archcloud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76283" cy="4437642"/>
                    </a:xfrm>
                    <a:prstGeom prst="rect">
                      <a:avLst/>
                    </a:prstGeom>
                    <a:noFill/>
                    <a:ln>
                      <a:noFill/>
                    </a:ln>
                  </pic:spPr>
                </pic:pic>
              </a:graphicData>
            </a:graphic>
          </wp:inline>
        </w:drawing>
      </w:r>
    </w:p>
    <w:p w14:paraId="19B6C059" w14:textId="12FDDAAB" w:rsidR="007F1972" w:rsidRDefault="007F1972" w:rsidP="00097A71">
      <w:pPr>
        <w:spacing w:line="360" w:lineRule="auto"/>
        <w:rPr>
          <w:b/>
          <w:sz w:val="24"/>
          <w:szCs w:val="24"/>
        </w:rPr>
      </w:pPr>
      <w:r w:rsidRPr="007F1972">
        <w:rPr>
          <w:sz w:val="24"/>
          <w:highlight w:val="yellow"/>
        </w:rPr>
        <w:t>EMANUEL</w:t>
      </w:r>
      <w:r w:rsidRPr="007F1972">
        <w:rPr>
          <w:spacing w:val="47"/>
          <w:sz w:val="24"/>
          <w:highlight w:val="yellow"/>
        </w:rPr>
        <w:t xml:space="preserve"> </w:t>
      </w:r>
      <w:r w:rsidRPr="007F1972">
        <w:rPr>
          <w:spacing w:val="-2"/>
          <w:sz w:val="24"/>
          <w:highlight w:val="yellow"/>
        </w:rPr>
        <w:t>NGUMBO</w:t>
      </w:r>
    </w:p>
    <w:p w14:paraId="078BE6F8" w14:textId="2FB04E40" w:rsidR="00097A71" w:rsidRPr="004235C6" w:rsidRDefault="00097A71" w:rsidP="00097A71">
      <w:pPr>
        <w:spacing w:line="360" w:lineRule="auto"/>
        <w:rPr>
          <w:b/>
          <w:sz w:val="24"/>
          <w:szCs w:val="24"/>
        </w:rPr>
      </w:pPr>
      <w:r>
        <w:rPr>
          <w:b/>
          <w:sz w:val="24"/>
          <w:szCs w:val="24"/>
        </w:rPr>
        <w:t>Google cloud computing design.</w:t>
      </w:r>
    </w:p>
    <w:p w14:paraId="1D28723E" w14:textId="77777777" w:rsidR="00097A71" w:rsidRPr="004235C6" w:rsidRDefault="00097A71" w:rsidP="00097A71">
      <w:pPr>
        <w:spacing w:line="360" w:lineRule="auto"/>
        <w:rPr>
          <w:sz w:val="24"/>
          <w:szCs w:val="24"/>
        </w:rPr>
      </w:pPr>
      <w:r w:rsidRPr="004235C6">
        <w:rPr>
          <w:sz w:val="24"/>
          <w:szCs w:val="24"/>
        </w:rPr>
        <w:t>Google’s cloud architecture is built on distributed systems, meaning many computers work together as one powerful system. The design focuses on scalability, reliability, and efficiency.</w:t>
      </w:r>
    </w:p>
    <w:p w14:paraId="33B36634" w14:textId="77777777" w:rsidR="00097A71" w:rsidRPr="004235C6" w:rsidRDefault="00097A71" w:rsidP="00097A71">
      <w:pPr>
        <w:spacing w:line="360" w:lineRule="auto"/>
        <w:rPr>
          <w:sz w:val="24"/>
          <w:szCs w:val="24"/>
        </w:rPr>
      </w:pPr>
      <w:r w:rsidRPr="004235C6">
        <w:rPr>
          <w:sz w:val="24"/>
          <w:szCs w:val="24"/>
        </w:rPr>
        <w:t>Google is a pioneer in large</w:t>
      </w:r>
      <w:r w:rsidRPr="004235C6">
        <w:rPr>
          <w:sz w:val="24"/>
          <w:szCs w:val="24"/>
        </w:rPr>
        <w:noBreakHyphen/>
        <w:t>scale cloud computing, powering services such as Search, Gmail, YouTube, Drive, and GCP.</w:t>
      </w:r>
    </w:p>
    <w:p w14:paraId="04649CC8" w14:textId="77777777" w:rsidR="00097A71" w:rsidRPr="004235C6" w:rsidRDefault="00097A71" w:rsidP="00097A71">
      <w:pPr>
        <w:pStyle w:val="ListParagraph"/>
        <w:widowControl/>
        <w:numPr>
          <w:ilvl w:val="0"/>
          <w:numId w:val="6"/>
        </w:numPr>
        <w:autoSpaceDE/>
        <w:autoSpaceDN/>
        <w:spacing w:after="160" w:line="360" w:lineRule="auto"/>
        <w:contextualSpacing/>
        <w:rPr>
          <w:sz w:val="24"/>
          <w:szCs w:val="24"/>
        </w:rPr>
      </w:pPr>
      <w:r w:rsidRPr="004235C6">
        <w:rPr>
          <w:sz w:val="24"/>
          <w:szCs w:val="24"/>
        </w:rPr>
        <w:t>Infrastructure Design</w:t>
      </w:r>
    </w:p>
    <w:p w14:paraId="22DF4780" w14:textId="6A7B6243" w:rsidR="00097A71" w:rsidRDefault="00097A71" w:rsidP="00097A71">
      <w:pPr>
        <w:spacing w:line="360" w:lineRule="auto"/>
        <w:rPr>
          <w:sz w:val="24"/>
          <w:szCs w:val="24"/>
        </w:rPr>
      </w:pPr>
      <w:r w:rsidRPr="004235C6">
        <w:rPr>
          <w:sz w:val="24"/>
          <w:szCs w:val="24"/>
        </w:rPr>
        <w:t>Google runs a global network of data centers that use millions of low</w:t>
      </w:r>
      <w:r w:rsidRPr="004235C6">
        <w:rPr>
          <w:sz w:val="24"/>
          <w:szCs w:val="24"/>
        </w:rPr>
        <w:noBreakHyphen/>
        <w:t>cost servers connected by high</w:t>
      </w:r>
      <w:r w:rsidRPr="004235C6">
        <w:rPr>
          <w:sz w:val="24"/>
          <w:szCs w:val="24"/>
        </w:rPr>
        <w:noBreakHyphen/>
        <w:t>speed fiber. Rather than one supercomputer, many ordinary machines work together to provide large capacity and redundancy.</w:t>
      </w:r>
    </w:p>
    <w:p w14:paraId="1A75A3B8" w14:textId="2E169B98" w:rsidR="007F1972" w:rsidRPr="007F1972" w:rsidRDefault="007F1972" w:rsidP="00097A71">
      <w:pPr>
        <w:spacing w:line="360" w:lineRule="auto"/>
        <w:rPr>
          <w:sz w:val="24"/>
          <w:szCs w:val="24"/>
          <w:u w:val="single"/>
        </w:rPr>
      </w:pPr>
      <w:r w:rsidRPr="007F1972">
        <w:rPr>
          <w:sz w:val="24"/>
          <w:highlight w:val="yellow"/>
          <w:u w:val="single"/>
        </w:rPr>
        <w:t>MUHIDIN</w:t>
      </w:r>
      <w:r w:rsidRPr="007F1972">
        <w:rPr>
          <w:spacing w:val="-5"/>
          <w:sz w:val="24"/>
          <w:highlight w:val="yellow"/>
          <w:u w:val="single"/>
        </w:rPr>
        <w:t xml:space="preserve"> </w:t>
      </w:r>
      <w:r w:rsidRPr="007F1972">
        <w:rPr>
          <w:spacing w:val="-2"/>
          <w:sz w:val="24"/>
          <w:highlight w:val="yellow"/>
          <w:u w:val="single"/>
        </w:rPr>
        <w:t>HASSANI</w:t>
      </w:r>
    </w:p>
    <w:p w14:paraId="6AC6BEBB" w14:textId="77777777" w:rsidR="00097A71" w:rsidRPr="004235C6" w:rsidRDefault="00097A71" w:rsidP="00097A71">
      <w:pPr>
        <w:pStyle w:val="ListParagraph"/>
        <w:widowControl/>
        <w:numPr>
          <w:ilvl w:val="0"/>
          <w:numId w:val="6"/>
        </w:numPr>
        <w:autoSpaceDE/>
        <w:autoSpaceDN/>
        <w:spacing w:after="160" w:line="360" w:lineRule="auto"/>
        <w:contextualSpacing/>
        <w:rPr>
          <w:sz w:val="24"/>
          <w:szCs w:val="24"/>
        </w:rPr>
      </w:pPr>
      <w:r w:rsidRPr="004235C6">
        <w:rPr>
          <w:sz w:val="24"/>
          <w:szCs w:val="24"/>
        </w:rPr>
        <w:t>Distributed Computing Model</w:t>
      </w:r>
    </w:p>
    <w:p w14:paraId="659005D7" w14:textId="72B94F94" w:rsidR="00097A71" w:rsidRDefault="00097A71" w:rsidP="00097A71">
      <w:pPr>
        <w:spacing w:line="360" w:lineRule="auto"/>
        <w:rPr>
          <w:sz w:val="24"/>
          <w:szCs w:val="24"/>
        </w:rPr>
      </w:pPr>
      <w:r w:rsidRPr="004235C6">
        <w:rPr>
          <w:sz w:val="24"/>
          <w:szCs w:val="24"/>
        </w:rPr>
        <w:t xml:space="preserve">Google splits tasks across many machines so work runs in parallel. Core technologies include the Google File System for distributed storage, </w:t>
      </w:r>
      <w:proofErr w:type="gramStart"/>
      <w:r w:rsidRPr="004235C6">
        <w:rPr>
          <w:sz w:val="24"/>
          <w:szCs w:val="24"/>
        </w:rPr>
        <w:t>Big</w:t>
      </w:r>
      <w:proofErr w:type="gramEnd"/>
      <w:r w:rsidRPr="004235C6">
        <w:rPr>
          <w:sz w:val="24"/>
          <w:szCs w:val="24"/>
        </w:rPr>
        <w:t xml:space="preserve"> table for large structured data, and </w:t>
      </w:r>
      <w:proofErr w:type="spellStart"/>
      <w:r w:rsidRPr="004235C6">
        <w:rPr>
          <w:sz w:val="24"/>
          <w:szCs w:val="24"/>
        </w:rPr>
        <w:t>MapReduce</w:t>
      </w:r>
      <w:proofErr w:type="spellEnd"/>
      <w:r w:rsidRPr="004235C6">
        <w:rPr>
          <w:sz w:val="24"/>
          <w:szCs w:val="24"/>
        </w:rPr>
        <w:t xml:space="preserve"> </w:t>
      </w:r>
      <w:r w:rsidRPr="004235C6">
        <w:rPr>
          <w:sz w:val="24"/>
          <w:szCs w:val="24"/>
        </w:rPr>
        <w:lastRenderedPageBreak/>
        <w:t>for parallel data processing. This approach makes systems faster, more reliable, and easy to scale.</w:t>
      </w:r>
    </w:p>
    <w:p w14:paraId="4A2EC4B8" w14:textId="77777777" w:rsidR="005F53A6" w:rsidRDefault="005F53A6" w:rsidP="00097A71">
      <w:pPr>
        <w:spacing w:line="360" w:lineRule="auto"/>
        <w:rPr>
          <w:sz w:val="24"/>
          <w:szCs w:val="24"/>
        </w:rPr>
      </w:pPr>
    </w:p>
    <w:p w14:paraId="5F15E65C" w14:textId="77777777" w:rsidR="005F53A6" w:rsidRPr="004235C6" w:rsidRDefault="005F53A6" w:rsidP="00097A71">
      <w:pPr>
        <w:spacing w:line="360" w:lineRule="auto"/>
        <w:rPr>
          <w:sz w:val="24"/>
          <w:szCs w:val="24"/>
        </w:rPr>
      </w:pPr>
    </w:p>
    <w:p w14:paraId="6862E583" w14:textId="77777777" w:rsidR="005F53A6" w:rsidRDefault="00097A71" w:rsidP="005F53A6">
      <w:pPr>
        <w:pStyle w:val="ListParagraph"/>
        <w:widowControl/>
        <w:numPr>
          <w:ilvl w:val="0"/>
          <w:numId w:val="6"/>
        </w:numPr>
        <w:autoSpaceDE/>
        <w:autoSpaceDN/>
        <w:spacing w:after="160" w:line="276" w:lineRule="auto"/>
        <w:contextualSpacing/>
        <w:rPr>
          <w:sz w:val="24"/>
          <w:szCs w:val="24"/>
        </w:rPr>
      </w:pPr>
      <w:r w:rsidRPr="004235C6">
        <w:rPr>
          <w:sz w:val="24"/>
          <w:szCs w:val="24"/>
        </w:rPr>
        <w:t>Automatic Resource Management</w:t>
      </w:r>
    </w:p>
    <w:p w14:paraId="540E1A89" w14:textId="258A501F" w:rsidR="00097A71" w:rsidRDefault="00097A71" w:rsidP="005F53A6">
      <w:pPr>
        <w:pStyle w:val="ListParagraph"/>
        <w:widowControl/>
        <w:autoSpaceDE/>
        <w:autoSpaceDN/>
        <w:spacing w:after="160" w:line="276" w:lineRule="auto"/>
        <w:ind w:left="720"/>
        <w:contextualSpacing/>
        <w:rPr>
          <w:sz w:val="24"/>
          <w:szCs w:val="24"/>
        </w:rPr>
      </w:pPr>
      <w:r w:rsidRPr="005F53A6">
        <w:rPr>
          <w:sz w:val="24"/>
          <w:szCs w:val="24"/>
        </w:rPr>
        <w:t>Google’s platform automatically assigns CPU, memory, and storage, balances workloads across servers, and reroutes work when failures occur. These features keep services available and reduce downtime.</w:t>
      </w:r>
    </w:p>
    <w:p w14:paraId="46307DB8" w14:textId="4D53C81F" w:rsidR="007F1972" w:rsidRPr="005F53A6" w:rsidRDefault="007F1972" w:rsidP="005F53A6">
      <w:pPr>
        <w:pStyle w:val="ListParagraph"/>
        <w:widowControl/>
        <w:autoSpaceDE/>
        <w:autoSpaceDN/>
        <w:spacing w:after="160" w:line="276" w:lineRule="auto"/>
        <w:ind w:left="720"/>
        <w:contextualSpacing/>
        <w:rPr>
          <w:sz w:val="24"/>
          <w:szCs w:val="24"/>
        </w:rPr>
      </w:pPr>
      <w:r w:rsidRPr="007F1972">
        <w:rPr>
          <w:sz w:val="24"/>
          <w:highlight w:val="yellow"/>
        </w:rPr>
        <w:t>STEPHEN</w:t>
      </w:r>
      <w:r w:rsidRPr="007F1972">
        <w:rPr>
          <w:spacing w:val="-1"/>
          <w:sz w:val="24"/>
          <w:highlight w:val="yellow"/>
        </w:rPr>
        <w:t xml:space="preserve"> </w:t>
      </w:r>
      <w:r w:rsidRPr="007F1972">
        <w:rPr>
          <w:spacing w:val="-2"/>
          <w:sz w:val="24"/>
          <w:highlight w:val="yellow"/>
        </w:rPr>
        <w:t>SAMWEL</w:t>
      </w:r>
    </w:p>
    <w:p w14:paraId="3C1CD64E" w14:textId="77777777" w:rsidR="00097A71" w:rsidRPr="004235C6" w:rsidRDefault="00097A71" w:rsidP="005F53A6">
      <w:pPr>
        <w:spacing w:line="360" w:lineRule="auto"/>
        <w:rPr>
          <w:b/>
          <w:sz w:val="24"/>
          <w:szCs w:val="24"/>
        </w:rPr>
      </w:pPr>
      <w:r w:rsidRPr="004235C6">
        <w:rPr>
          <w:b/>
          <w:sz w:val="24"/>
          <w:szCs w:val="24"/>
        </w:rPr>
        <w:t>Understanding big data</w:t>
      </w:r>
      <w:r>
        <w:rPr>
          <w:b/>
          <w:sz w:val="24"/>
          <w:szCs w:val="24"/>
        </w:rPr>
        <w:t>.</w:t>
      </w:r>
    </w:p>
    <w:p w14:paraId="3FFBC26C" w14:textId="56096B51" w:rsidR="00097A71" w:rsidRDefault="00097A71" w:rsidP="005F53A6">
      <w:pPr>
        <w:spacing w:line="360" w:lineRule="auto"/>
        <w:rPr>
          <w:sz w:val="24"/>
          <w:szCs w:val="24"/>
        </w:rPr>
      </w:pPr>
      <w:hyperlink r:id="rId8" w:tgtFrame="_blank" w:history="1">
        <w:r w:rsidRPr="00097A71">
          <w:t>Big Data</w:t>
        </w:r>
      </w:hyperlink>
      <w:r w:rsidRPr="004235C6">
        <w:rPr>
          <w:sz w:val="24"/>
          <w:szCs w:val="24"/>
        </w:rPr>
        <w:t> is a general term for high-volume, complex and rapidly growing data sets that are hard for traditional database systems to manage. It includes large numbers, short-time variations, and diverse information materials that require sophisticated methods of information management and analysis to provide better quality information for decision-making and automation of business processes.</w:t>
      </w:r>
    </w:p>
    <w:p w14:paraId="4266E5C8" w14:textId="0089FDF4" w:rsidR="007F1972" w:rsidRPr="002E3028" w:rsidRDefault="007F1972" w:rsidP="005F53A6">
      <w:pPr>
        <w:spacing w:line="360" w:lineRule="auto"/>
        <w:rPr>
          <w:sz w:val="24"/>
          <w:szCs w:val="24"/>
        </w:rPr>
      </w:pPr>
      <w:r w:rsidRPr="007F1972">
        <w:rPr>
          <w:sz w:val="24"/>
          <w:highlight w:val="yellow"/>
        </w:rPr>
        <w:t>GABRIEL</w:t>
      </w:r>
      <w:r w:rsidRPr="007F1972">
        <w:rPr>
          <w:spacing w:val="46"/>
          <w:sz w:val="24"/>
          <w:highlight w:val="yellow"/>
        </w:rPr>
        <w:t xml:space="preserve"> </w:t>
      </w:r>
      <w:r w:rsidRPr="007F1972">
        <w:rPr>
          <w:spacing w:val="-2"/>
          <w:sz w:val="24"/>
          <w:highlight w:val="yellow"/>
        </w:rPr>
        <w:t>MBEKE</w:t>
      </w:r>
    </w:p>
    <w:p w14:paraId="385E84F3" w14:textId="77777777" w:rsidR="00097A71" w:rsidRPr="002E3028" w:rsidRDefault="00097A71" w:rsidP="005F53A6">
      <w:pPr>
        <w:spacing w:line="360" w:lineRule="auto"/>
        <w:rPr>
          <w:sz w:val="24"/>
          <w:szCs w:val="24"/>
        </w:rPr>
      </w:pPr>
      <w:r w:rsidRPr="002E3028">
        <w:rPr>
          <w:sz w:val="24"/>
          <w:szCs w:val="24"/>
        </w:rPr>
        <w:t>Key characteristics that make Big Data different from regular data. Each "V" highlights a challenge or feature that Big Data systems need to handle:</w:t>
      </w:r>
    </w:p>
    <w:p w14:paraId="1D1F1E58" w14:textId="77777777" w:rsidR="00097A71" w:rsidRPr="004235C6" w:rsidRDefault="00097A71" w:rsidP="005F53A6">
      <w:pPr>
        <w:spacing w:line="360" w:lineRule="auto"/>
        <w:rPr>
          <w:sz w:val="24"/>
          <w:szCs w:val="24"/>
        </w:rPr>
      </w:pPr>
      <w:r w:rsidRPr="004235C6">
        <w:rPr>
          <w:sz w:val="24"/>
          <w:szCs w:val="24"/>
        </w:rPr>
        <w:t>The 5 Vs of Big Data</w:t>
      </w:r>
    </w:p>
    <w:p w14:paraId="4DDBD50F" w14:textId="77777777" w:rsidR="00097A71" w:rsidRPr="002E3028" w:rsidRDefault="00097A71" w:rsidP="005F53A6">
      <w:pPr>
        <w:pStyle w:val="ListParagraph"/>
        <w:widowControl/>
        <w:numPr>
          <w:ilvl w:val="0"/>
          <w:numId w:val="6"/>
        </w:numPr>
        <w:autoSpaceDE/>
        <w:autoSpaceDN/>
        <w:spacing w:after="160" w:line="360" w:lineRule="auto"/>
        <w:contextualSpacing/>
        <w:rPr>
          <w:sz w:val="24"/>
          <w:szCs w:val="24"/>
        </w:rPr>
      </w:pPr>
      <w:r w:rsidRPr="002E3028">
        <w:rPr>
          <w:sz w:val="24"/>
          <w:szCs w:val="24"/>
        </w:rPr>
        <w:t>Volume: It aims at the very volume of data that may exceed terabytes, Exabyte’s, and even more in some cases.</w:t>
      </w:r>
    </w:p>
    <w:p w14:paraId="0589780B" w14:textId="5AC897E4" w:rsidR="00097A71" w:rsidRDefault="00097A71" w:rsidP="005F53A6">
      <w:pPr>
        <w:pStyle w:val="ListParagraph"/>
        <w:widowControl/>
        <w:numPr>
          <w:ilvl w:val="0"/>
          <w:numId w:val="6"/>
        </w:numPr>
        <w:autoSpaceDE/>
        <w:autoSpaceDN/>
        <w:spacing w:after="160" w:line="360" w:lineRule="auto"/>
        <w:contextualSpacing/>
        <w:rPr>
          <w:sz w:val="24"/>
          <w:szCs w:val="24"/>
        </w:rPr>
      </w:pPr>
      <w:r w:rsidRPr="002E3028">
        <w:rPr>
          <w:sz w:val="24"/>
          <w:szCs w:val="24"/>
        </w:rPr>
        <w:t>Velocity: This refers to the rate at which information is created and analyzed or a decision is made or the speed at which a solution is being proffered.</w:t>
      </w:r>
    </w:p>
    <w:p w14:paraId="5C77D9F9" w14:textId="7CF1FE9E" w:rsidR="00291CE0" w:rsidRPr="002E3028" w:rsidRDefault="00291CE0" w:rsidP="00291CE0">
      <w:pPr>
        <w:pStyle w:val="ListParagraph"/>
        <w:widowControl/>
        <w:autoSpaceDE/>
        <w:autoSpaceDN/>
        <w:spacing w:after="160" w:line="360" w:lineRule="auto"/>
        <w:ind w:left="720"/>
        <w:contextualSpacing/>
        <w:rPr>
          <w:sz w:val="24"/>
          <w:szCs w:val="24"/>
        </w:rPr>
      </w:pPr>
      <w:bookmarkStart w:id="0" w:name="_GoBack"/>
      <w:bookmarkEnd w:id="0"/>
      <w:r w:rsidRPr="00291CE0">
        <w:rPr>
          <w:sz w:val="24"/>
          <w:highlight w:val="yellow"/>
        </w:rPr>
        <w:t>ASHERI</w:t>
      </w:r>
      <w:r w:rsidRPr="00291CE0">
        <w:rPr>
          <w:spacing w:val="56"/>
          <w:sz w:val="24"/>
          <w:highlight w:val="yellow"/>
        </w:rPr>
        <w:t xml:space="preserve"> </w:t>
      </w:r>
      <w:r w:rsidRPr="00291CE0">
        <w:rPr>
          <w:spacing w:val="-2"/>
          <w:sz w:val="24"/>
          <w:highlight w:val="yellow"/>
        </w:rPr>
        <w:t>MANEMBE</w:t>
      </w:r>
    </w:p>
    <w:p w14:paraId="05CEFE70" w14:textId="77777777" w:rsidR="00097A71" w:rsidRPr="002E3028" w:rsidRDefault="00097A71" w:rsidP="005F53A6">
      <w:pPr>
        <w:pStyle w:val="ListParagraph"/>
        <w:widowControl/>
        <w:numPr>
          <w:ilvl w:val="0"/>
          <w:numId w:val="6"/>
        </w:numPr>
        <w:autoSpaceDE/>
        <w:autoSpaceDN/>
        <w:spacing w:after="160" w:line="360" w:lineRule="auto"/>
        <w:contextualSpacing/>
        <w:rPr>
          <w:sz w:val="24"/>
          <w:szCs w:val="24"/>
        </w:rPr>
      </w:pPr>
      <w:r w:rsidRPr="002E3028">
        <w:rPr>
          <w:sz w:val="24"/>
          <w:szCs w:val="24"/>
        </w:rPr>
        <w:t>Variety: Big Data is large volumes of structured, semi-structured, and unstructured information. Data sources include textual information, images, video, and sensor data.</w:t>
      </w:r>
    </w:p>
    <w:p w14:paraId="7103CA41" w14:textId="77777777" w:rsidR="00097A71" w:rsidRPr="002E3028" w:rsidRDefault="00097A71" w:rsidP="005F53A6">
      <w:pPr>
        <w:pStyle w:val="ListParagraph"/>
        <w:widowControl/>
        <w:numPr>
          <w:ilvl w:val="0"/>
          <w:numId w:val="6"/>
        </w:numPr>
        <w:autoSpaceDE/>
        <w:autoSpaceDN/>
        <w:spacing w:after="160" w:line="360" w:lineRule="auto"/>
        <w:contextualSpacing/>
        <w:rPr>
          <w:sz w:val="24"/>
          <w:szCs w:val="24"/>
        </w:rPr>
      </w:pPr>
      <w:r w:rsidRPr="002E3028">
        <w:rPr>
          <w:sz w:val="24"/>
          <w:szCs w:val="24"/>
        </w:rPr>
        <w:t>Veracity: The accuracy and trustworthiness of data are crucial. Big Data often comes from multiple sources, making it challenging to ensure its quality.</w:t>
      </w:r>
    </w:p>
    <w:p w14:paraId="0132A330" w14:textId="566F62F8" w:rsidR="00097A71" w:rsidRDefault="00097A71" w:rsidP="005F53A6">
      <w:pPr>
        <w:pStyle w:val="ListParagraph"/>
        <w:widowControl/>
        <w:numPr>
          <w:ilvl w:val="0"/>
          <w:numId w:val="6"/>
        </w:numPr>
        <w:autoSpaceDE/>
        <w:autoSpaceDN/>
        <w:spacing w:after="160" w:line="360" w:lineRule="auto"/>
        <w:contextualSpacing/>
        <w:rPr>
          <w:sz w:val="24"/>
          <w:szCs w:val="24"/>
        </w:rPr>
      </w:pPr>
      <w:r w:rsidRPr="002E3028">
        <w:rPr>
          <w:sz w:val="24"/>
          <w:szCs w:val="24"/>
        </w:rPr>
        <w:t>Value: The ultimate goal of Big Data is to extract valuable insights that can drive business decisions and strategies.</w:t>
      </w:r>
    </w:p>
    <w:p w14:paraId="0A34AEF2" w14:textId="22282E24" w:rsidR="00384702" w:rsidRPr="00384702" w:rsidRDefault="00384702" w:rsidP="00384702">
      <w:pPr>
        <w:pStyle w:val="ListParagraph"/>
        <w:widowControl/>
        <w:autoSpaceDE/>
        <w:autoSpaceDN/>
        <w:spacing w:after="160" w:line="360" w:lineRule="auto"/>
        <w:ind w:left="720"/>
        <w:contextualSpacing/>
        <w:rPr>
          <w:sz w:val="24"/>
          <w:szCs w:val="24"/>
          <w:highlight w:val="yellow"/>
        </w:rPr>
      </w:pPr>
      <w:r w:rsidRPr="00384702">
        <w:rPr>
          <w:sz w:val="24"/>
          <w:highlight w:val="yellow"/>
        </w:rPr>
        <w:t>CASTOR</w:t>
      </w:r>
      <w:r w:rsidRPr="00384702">
        <w:rPr>
          <w:spacing w:val="-3"/>
          <w:sz w:val="24"/>
          <w:highlight w:val="yellow"/>
        </w:rPr>
        <w:t xml:space="preserve"> </w:t>
      </w:r>
      <w:r w:rsidRPr="00384702">
        <w:rPr>
          <w:sz w:val="24"/>
          <w:highlight w:val="yellow"/>
        </w:rPr>
        <w:t>S</w:t>
      </w:r>
      <w:r w:rsidRPr="00384702">
        <w:rPr>
          <w:spacing w:val="-2"/>
          <w:sz w:val="24"/>
          <w:highlight w:val="yellow"/>
        </w:rPr>
        <w:t xml:space="preserve"> LUVANDA</w:t>
      </w:r>
    </w:p>
    <w:p w14:paraId="0EAB1A45" w14:textId="77777777" w:rsidR="00097A71" w:rsidRDefault="00097A71" w:rsidP="005F53A6">
      <w:pPr>
        <w:spacing w:line="360" w:lineRule="auto"/>
        <w:rPr>
          <w:b/>
          <w:sz w:val="24"/>
          <w:szCs w:val="24"/>
        </w:rPr>
      </w:pPr>
      <w:r w:rsidRPr="00087DA1">
        <w:rPr>
          <w:b/>
          <w:sz w:val="24"/>
          <w:szCs w:val="24"/>
        </w:rPr>
        <w:t>How big data improves computing capacity and enables resource sharing</w:t>
      </w:r>
      <w:r>
        <w:rPr>
          <w:b/>
          <w:sz w:val="24"/>
          <w:szCs w:val="24"/>
        </w:rPr>
        <w:t>.</w:t>
      </w:r>
    </w:p>
    <w:p w14:paraId="551B7486" w14:textId="77777777" w:rsidR="00097A71" w:rsidRPr="00087DA1" w:rsidRDefault="00097A71" w:rsidP="005F53A6">
      <w:r w:rsidRPr="00087DA1">
        <w:t>How big data improves computing capacity</w:t>
      </w:r>
      <w:r>
        <w:t>.</w:t>
      </w:r>
    </w:p>
    <w:p w14:paraId="19522B83" w14:textId="77777777" w:rsidR="00097A71" w:rsidRPr="004235C6" w:rsidRDefault="00097A71" w:rsidP="005F53A6">
      <w:pPr>
        <w:spacing w:line="360" w:lineRule="auto"/>
        <w:rPr>
          <w:sz w:val="24"/>
          <w:szCs w:val="24"/>
        </w:rPr>
      </w:pPr>
      <w:r w:rsidRPr="004235C6">
        <w:rPr>
          <w:sz w:val="24"/>
          <w:szCs w:val="24"/>
        </w:rPr>
        <w:t>1. Parallel Processing</w:t>
      </w:r>
    </w:p>
    <w:p w14:paraId="61E8AAC5" w14:textId="2BF6F2A7" w:rsidR="00097A71" w:rsidRDefault="00097A71" w:rsidP="005F53A6">
      <w:pPr>
        <w:spacing w:line="360" w:lineRule="auto"/>
        <w:rPr>
          <w:sz w:val="24"/>
          <w:szCs w:val="24"/>
        </w:rPr>
      </w:pPr>
      <w:r w:rsidRPr="004235C6">
        <w:rPr>
          <w:sz w:val="24"/>
          <w:szCs w:val="24"/>
        </w:rPr>
        <w:t xml:space="preserve">Big Data divides a large task into many small tasks that run at the same time on different </w:t>
      </w:r>
      <w:r w:rsidRPr="004235C6">
        <w:rPr>
          <w:sz w:val="24"/>
          <w:szCs w:val="24"/>
        </w:rPr>
        <w:lastRenderedPageBreak/>
        <w:t>machines, increasing speed.</w:t>
      </w:r>
      <w:r w:rsidRPr="004235C6">
        <w:rPr>
          <w:sz w:val="24"/>
          <w:szCs w:val="24"/>
        </w:rPr>
        <w:br/>
        <w:t>Example: Google splits search indexing into many parts and processes them simultaneously on multiple servers, producing results faster.</w:t>
      </w:r>
    </w:p>
    <w:p w14:paraId="3BC7AB7D" w14:textId="760AA470" w:rsidR="00384702" w:rsidRPr="004235C6" w:rsidRDefault="00384702" w:rsidP="005F53A6">
      <w:pPr>
        <w:spacing w:line="360" w:lineRule="auto"/>
        <w:rPr>
          <w:sz w:val="24"/>
          <w:szCs w:val="24"/>
        </w:rPr>
      </w:pPr>
      <w:r w:rsidRPr="00384702">
        <w:rPr>
          <w:sz w:val="24"/>
          <w:highlight w:val="yellow"/>
        </w:rPr>
        <w:t>DOTTO</w:t>
      </w:r>
      <w:r w:rsidRPr="00384702">
        <w:rPr>
          <w:spacing w:val="-7"/>
          <w:sz w:val="24"/>
          <w:highlight w:val="yellow"/>
        </w:rPr>
        <w:t xml:space="preserve"> </w:t>
      </w:r>
      <w:r w:rsidRPr="00384702">
        <w:rPr>
          <w:spacing w:val="-2"/>
          <w:sz w:val="24"/>
          <w:highlight w:val="yellow"/>
        </w:rPr>
        <w:t>MCHENYA</w:t>
      </w:r>
    </w:p>
    <w:p w14:paraId="35EC30C5" w14:textId="77777777" w:rsidR="00097A71" w:rsidRPr="004235C6" w:rsidRDefault="00097A71" w:rsidP="005F53A6">
      <w:pPr>
        <w:spacing w:line="360" w:lineRule="auto"/>
        <w:rPr>
          <w:sz w:val="24"/>
          <w:szCs w:val="24"/>
        </w:rPr>
      </w:pPr>
      <w:r w:rsidRPr="004235C6">
        <w:rPr>
          <w:sz w:val="24"/>
          <w:szCs w:val="24"/>
        </w:rPr>
        <w:t>2. Horizontal Scaling</w:t>
      </w:r>
    </w:p>
    <w:p w14:paraId="46074249" w14:textId="37B398BD" w:rsidR="00097A71" w:rsidRPr="004235C6" w:rsidRDefault="00097A71" w:rsidP="00097A71">
      <w:pPr>
        <w:spacing w:line="360" w:lineRule="auto"/>
        <w:rPr>
          <w:sz w:val="24"/>
          <w:szCs w:val="24"/>
        </w:rPr>
      </w:pPr>
      <w:r w:rsidRPr="004235C6">
        <w:rPr>
          <w:sz w:val="24"/>
          <w:szCs w:val="24"/>
        </w:rPr>
        <w:t>Big Data increases computing power by adding many low-cost servers instead of upgrading one expensive machine.</w:t>
      </w:r>
      <w:r w:rsidRPr="004235C6">
        <w:rPr>
          <w:sz w:val="24"/>
          <w:szCs w:val="24"/>
        </w:rPr>
        <w:br/>
        <w:t>Example: When search traffic grows, Google adds more servers to its cluster, and overall processing capacity increases.</w:t>
      </w:r>
    </w:p>
    <w:p w14:paraId="1F86C735" w14:textId="77777777" w:rsidR="00097A71" w:rsidRPr="004235C6" w:rsidRDefault="00097A71" w:rsidP="00097A71">
      <w:pPr>
        <w:spacing w:line="360" w:lineRule="auto"/>
        <w:rPr>
          <w:sz w:val="24"/>
          <w:szCs w:val="24"/>
        </w:rPr>
      </w:pPr>
      <w:r w:rsidRPr="004235C6">
        <w:rPr>
          <w:sz w:val="24"/>
          <w:szCs w:val="24"/>
        </w:rPr>
        <w:t xml:space="preserve">3. Data locality (processing near storage) </w:t>
      </w:r>
    </w:p>
    <w:p w14:paraId="10950A2F" w14:textId="77777777" w:rsidR="00097A71" w:rsidRPr="004235C6" w:rsidRDefault="00097A71" w:rsidP="00097A71">
      <w:pPr>
        <w:spacing w:line="360" w:lineRule="auto"/>
        <w:rPr>
          <w:sz w:val="24"/>
          <w:szCs w:val="24"/>
        </w:rPr>
      </w:pPr>
      <w:r w:rsidRPr="004235C6">
        <w:rPr>
          <w:sz w:val="24"/>
          <w:szCs w:val="24"/>
        </w:rPr>
        <w:t>Big Data processes data on the same machine where the data is stored, reducing network delays.</w:t>
      </w:r>
      <w:r w:rsidRPr="004235C6">
        <w:rPr>
          <w:sz w:val="24"/>
          <w:szCs w:val="24"/>
        </w:rPr>
        <w:br/>
        <w:t>Example: Google’s storage system lets a server analyze its locally stored data without sending it across the network.</w:t>
      </w:r>
    </w:p>
    <w:p w14:paraId="40B45CF4" w14:textId="1ED360A9" w:rsidR="00097A71" w:rsidRPr="00087DA1" w:rsidRDefault="00384702" w:rsidP="00097A71">
      <w:pPr>
        <w:spacing w:line="360" w:lineRule="auto"/>
        <w:rPr>
          <w:sz w:val="24"/>
          <w:szCs w:val="24"/>
          <w:u w:val="single"/>
        </w:rPr>
      </w:pPr>
      <w:r w:rsidRPr="00384702">
        <w:rPr>
          <w:sz w:val="24"/>
          <w:highlight w:val="yellow"/>
        </w:rPr>
        <w:t>JAMES</w:t>
      </w:r>
      <w:r w:rsidRPr="00384702">
        <w:rPr>
          <w:spacing w:val="62"/>
          <w:sz w:val="24"/>
          <w:highlight w:val="yellow"/>
        </w:rPr>
        <w:t xml:space="preserve"> </w:t>
      </w:r>
      <w:r w:rsidRPr="00384702">
        <w:rPr>
          <w:spacing w:val="-4"/>
          <w:sz w:val="24"/>
          <w:highlight w:val="yellow"/>
        </w:rPr>
        <w:t>MARWA</w:t>
      </w:r>
    </w:p>
    <w:p w14:paraId="625ED91A" w14:textId="77777777" w:rsidR="00097A71" w:rsidRPr="00087DA1" w:rsidRDefault="00097A71" w:rsidP="00097A71">
      <w:pPr>
        <w:spacing w:line="360" w:lineRule="auto"/>
        <w:rPr>
          <w:sz w:val="24"/>
          <w:szCs w:val="24"/>
          <w:u w:val="single"/>
        </w:rPr>
      </w:pPr>
      <w:r w:rsidRPr="00087DA1">
        <w:rPr>
          <w:sz w:val="24"/>
          <w:szCs w:val="24"/>
          <w:u w:val="single"/>
        </w:rPr>
        <w:t>How Big Data Enables Resource Sharing</w:t>
      </w:r>
    </w:p>
    <w:p w14:paraId="6BBB99D4" w14:textId="77777777" w:rsidR="00097A71" w:rsidRPr="004235C6" w:rsidRDefault="00097A71" w:rsidP="00097A71">
      <w:pPr>
        <w:spacing w:line="360" w:lineRule="auto"/>
        <w:rPr>
          <w:sz w:val="24"/>
          <w:szCs w:val="24"/>
        </w:rPr>
      </w:pPr>
      <w:r w:rsidRPr="004235C6">
        <w:rPr>
          <w:sz w:val="24"/>
          <w:szCs w:val="24"/>
        </w:rPr>
        <w:t>1. Resource Pooling</w:t>
      </w:r>
    </w:p>
    <w:p w14:paraId="17093CA0" w14:textId="77777777" w:rsidR="00097A71" w:rsidRPr="004235C6" w:rsidRDefault="00097A71" w:rsidP="00097A71">
      <w:pPr>
        <w:spacing w:line="360" w:lineRule="auto"/>
        <w:rPr>
          <w:sz w:val="24"/>
          <w:szCs w:val="24"/>
        </w:rPr>
      </w:pPr>
      <w:r w:rsidRPr="004235C6">
        <w:rPr>
          <w:sz w:val="24"/>
          <w:szCs w:val="24"/>
        </w:rPr>
        <w:t>Big Data systems share CPU, memory, and storage among many users to avoid wasting resources.</w:t>
      </w:r>
      <w:r w:rsidRPr="004235C6">
        <w:rPr>
          <w:sz w:val="24"/>
          <w:szCs w:val="24"/>
        </w:rPr>
        <w:br/>
        <w:t>Example: Google uses the same data center hardware to run Gmail, YouTube, and Google Drive efficiently.</w:t>
      </w:r>
    </w:p>
    <w:p w14:paraId="58677B19" w14:textId="4209F24F" w:rsidR="00097A71" w:rsidRPr="004235C6" w:rsidRDefault="00291CE0" w:rsidP="00097A71">
      <w:pPr>
        <w:spacing w:line="360" w:lineRule="auto"/>
        <w:rPr>
          <w:sz w:val="24"/>
          <w:szCs w:val="24"/>
        </w:rPr>
      </w:pPr>
      <w:proofErr w:type="gramStart"/>
      <w:r w:rsidRPr="00291CE0">
        <w:rPr>
          <w:sz w:val="24"/>
          <w:highlight w:val="yellow"/>
        </w:rPr>
        <w:t>PETER</w:t>
      </w:r>
      <w:r w:rsidRPr="00291CE0">
        <w:rPr>
          <w:spacing w:val="31"/>
          <w:sz w:val="24"/>
          <w:highlight w:val="yellow"/>
        </w:rPr>
        <w:t xml:space="preserve">  </w:t>
      </w:r>
      <w:r w:rsidRPr="00291CE0">
        <w:rPr>
          <w:spacing w:val="-2"/>
          <w:sz w:val="24"/>
          <w:highlight w:val="yellow"/>
        </w:rPr>
        <w:t>LAMECK</w:t>
      </w:r>
      <w:proofErr w:type="gramEnd"/>
    </w:p>
    <w:p w14:paraId="14EA5809" w14:textId="77777777" w:rsidR="00097A71" w:rsidRPr="004235C6" w:rsidRDefault="00097A71" w:rsidP="00097A71">
      <w:pPr>
        <w:spacing w:line="360" w:lineRule="auto"/>
        <w:rPr>
          <w:sz w:val="24"/>
          <w:szCs w:val="24"/>
        </w:rPr>
      </w:pPr>
      <w:r w:rsidRPr="004235C6">
        <w:rPr>
          <w:sz w:val="24"/>
          <w:szCs w:val="24"/>
        </w:rPr>
        <w:t>2. Multi-Tenancy and Isolation (secure shared infrastructure)</w:t>
      </w:r>
    </w:p>
    <w:p w14:paraId="7D3FFE99" w14:textId="77777777" w:rsidR="00097A71" w:rsidRPr="004235C6" w:rsidRDefault="00097A71" w:rsidP="00097A71">
      <w:pPr>
        <w:spacing w:line="360" w:lineRule="auto"/>
        <w:rPr>
          <w:sz w:val="24"/>
          <w:szCs w:val="24"/>
        </w:rPr>
      </w:pPr>
      <w:r w:rsidRPr="004235C6">
        <w:rPr>
          <w:sz w:val="24"/>
          <w:szCs w:val="24"/>
        </w:rPr>
        <w:t>Multiple users share the same hardware, but their data and applications remain separate and secure.</w:t>
      </w:r>
      <w:r w:rsidRPr="004235C6">
        <w:rPr>
          <w:sz w:val="24"/>
          <w:szCs w:val="24"/>
        </w:rPr>
        <w:br/>
        <w:t>Example: Different companies use Google Cloud on the same servers, but each company’s data is isolated.</w:t>
      </w:r>
    </w:p>
    <w:p w14:paraId="1B172FAA" w14:textId="77777777" w:rsidR="00097A71" w:rsidRPr="004235C6" w:rsidRDefault="00097A71" w:rsidP="00097A71">
      <w:pPr>
        <w:spacing w:line="360" w:lineRule="auto"/>
        <w:rPr>
          <w:sz w:val="24"/>
          <w:szCs w:val="24"/>
        </w:rPr>
      </w:pPr>
    </w:p>
    <w:p w14:paraId="638C5ECD" w14:textId="77777777" w:rsidR="00097A71" w:rsidRPr="004235C6" w:rsidRDefault="00097A71" w:rsidP="00097A71">
      <w:pPr>
        <w:spacing w:line="360" w:lineRule="auto"/>
        <w:rPr>
          <w:sz w:val="24"/>
          <w:szCs w:val="24"/>
        </w:rPr>
      </w:pPr>
      <w:r w:rsidRPr="004235C6">
        <w:rPr>
          <w:sz w:val="24"/>
          <w:szCs w:val="24"/>
        </w:rPr>
        <w:t>3. Load Balancing and Auto scaling</w:t>
      </w:r>
    </w:p>
    <w:p w14:paraId="1B1DDAB5" w14:textId="77777777" w:rsidR="00097A71" w:rsidRPr="004235C6" w:rsidRDefault="00097A71" w:rsidP="00097A71">
      <w:pPr>
        <w:spacing w:line="360" w:lineRule="auto"/>
        <w:rPr>
          <w:sz w:val="24"/>
          <w:szCs w:val="24"/>
        </w:rPr>
      </w:pPr>
      <w:r w:rsidRPr="004235C6">
        <w:rPr>
          <w:sz w:val="24"/>
          <w:szCs w:val="24"/>
        </w:rPr>
        <w:t>Big Data distributes workloads evenly and automatically adjusts resources based on demand.</w:t>
      </w:r>
      <w:r w:rsidRPr="004235C6">
        <w:rPr>
          <w:sz w:val="24"/>
          <w:szCs w:val="24"/>
        </w:rPr>
        <w:br/>
        <w:t>Example: When a YouTube video becomes popular, traffic is spread across servers and more servers are added automatically.</w:t>
      </w:r>
    </w:p>
    <w:p w14:paraId="635C0B5F" w14:textId="20EB72CA" w:rsidR="00097A71" w:rsidRPr="00087DA1" w:rsidRDefault="00106D4B" w:rsidP="00097A71">
      <w:pPr>
        <w:spacing w:line="360" w:lineRule="auto"/>
        <w:rPr>
          <w:b/>
          <w:sz w:val="24"/>
          <w:szCs w:val="24"/>
        </w:rPr>
      </w:pPr>
      <w:r w:rsidRPr="00106D4B">
        <w:rPr>
          <w:sz w:val="24"/>
          <w:highlight w:val="yellow"/>
        </w:rPr>
        <w:t>BENNY</w:t>
      </w:r>
      <w:r w:rsidRPr="00106D4B">
        <w:rPr>
          <w:spacing w:val="47"/>
          <w:sz w:val="24"/>
          <w:highlight w:val="yellow"/>
        </w:rPr>
        <w:t xml:space="preserve"> </w:t>
      </w:r>
      <w:r w:rsidRPr="00106D4B">
        <w:rPr>
          <w:spacing w:val="-2"/>
          <w:sz w:val="24"/>
          <w:highlight w:val="yellow"/>
        </w:rPr>
        <w:t>SANGA</w:t>
      </w:r>
    </w:p>
    <w:p w14:paraId="5D2D2F80" w14:textId="77777777" w:rsidR="00097A71" w:rsidRPr="00087DA1" w:rsidRDefault="00097A71" w:rsidP="00097A71">
      <w:pPr>
        <w:spacing w:line="360" w:lineRule="auto"/>
        <w:rPr>
          <w:b/>
          <w:sz w:val="24"/>
          <w:szCs w:val="24"/>
        </w:rPr>
      </w:pPr>
      <w:r w:rsidRPr="00087DA1">
        <w:rPr>
          <w:b/>
          <w:sz w:val="24"/>
          <w:szCs w:val="24"/>
        </w:rPr>
        <w:t>Conclusion</w:t>
      </w:r>
      <w:r>
        <w:rPr>
          <w:b/>
          <w:sz w:val="24"/>
          <w:szCs w:val="24"/>
        </w:rPr>
        <w:t>.</w:t>
      </w:r>
    </w:p>
    <w:p w14:paraId="2984223C" w14:textId="77777777" w:rsidR="00097A71" w:rsidRPr="00087DA1" w:rsidRDefault="00097A71" w:rsidP="00097A71">
      <w:pPr>
        <w:spacing w:line="360" w:lineRule="auto"/>
        <w:rPr>
          <w:sz w:val="24"/>
          <w:szCs w:val="24"/>
        </w:rPr>
      </w:pPr>
      <w:r w:rsidRPr="00087DA1">
        <w:rPr>
          <w:sz w:val="24"/>
          <w:szCs w:val="24"/>
        </w:rPr>
        <w:t xml:space="preserve">Google’s cloud computing design demonstrates how distributed systems, virtualization, and </w:t>
      </w:r>
      <w:r w:rsidRPr="00087DA1">
        <w:rPr>
          <w:sz w:val="24"/>
          <w:szCs w:val="24"/>
        </w:rPr>
        <w:lastRenderedPageBreak/>
        <w:t>automatic resource management enable highly scalable, reliable, and efficient services. By combining cloud computing with Big Data techniques, Google can process massive amounts of information in parallel, scale computing resources dynamically, and share infrastructure securely among multiple users. This integration of cloud and Big Data not only enhances computing capacity but also ensures optimal resource utilization, high availability, and fast, reliable service delivery, making it a model for modern large-scale cloud systems.</w:t>
      </w:r>
    </w:p>
    <w:p w14:paraId="4D221E61" w14:textId="77777777" w:rsidR="00097A71" w:rsidRPr="00087DA1" w:rsidRDefault="00097A71" w:rsidP="00097A71">
      <w:pPr>
        <w:spacing w:line="360" w:lineRule="auto"/>
        <w:rPr>
          <w:sz w:val="24"/>
          <w:szCs w:val="24"/>
        </w:rPr>
      </w:pPr>
    </w:p>
    <w:p w14:paraId="30F44D20" w14:textId="77777777" w:rsidR="00097A71" w:rsidRPr="004235C6" w:rsidRDefault="00097A71" w:rsidP="00097A71">
      <w:pPr>
        <w:rPr>
          <w:sz w:val="24"/>
          <w:szCs w:val="24"/>
        </w:rPr>
      </w:pPr>
    </w:p>
    <w:p w14:paraId="55426FB7" w14:textId="77777777" w:rsidR="00DC5308" w:rsidRPr="00DC5308" w:rsidRDefault="00DC5308" w:rsidP="00DC5308">
      <w:pPr>
        <w:spacing w:line="276" w:lineRule="auto"/>
        <w:rPr>
          <w:sz w:val="24"/>
          <w:szCs w:val="24"/>
        </w:rPr>
      </w:pPr>
    </w:p>
    <w:sectPr w:rsidR="00DC5308" w:rsidRPr="00DC5308" w:rsidSect="00DC5308">
      <w:type w:val="continuous"/>
      <w:pgSz w:w="12240" w:h="15840"/>
      <w:pgMar w:top="1380" w:right="1440" w:bottom="280" w:left="1440" w:header="720" w:footer="720" w:gutter="0"/>
      <w:pgBorders w:display="firstPage" w:offsetFrom="page">
        <w:top w:val="thickThinSmallGap" w:sz="24" w:space="24" w:color="auto"/>
        <w:left w:val="thickThinSmallGap" w:sz="24" w:space="24" w:color="auto"/>
        <w:bottom w:val="thickThinSmallGap" w:sz="24" w:space="24" w:color="auto"/>
        <w:right w:val="thickThinSmallGap" w:sz="2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5A7BA7"/>
    <w:multiLevelType w:val="hybridMultilevel"/>
    <w:tmpl w:val="FA2ADC88"/>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610857"/>
    <w:multiLevelType w:val="multilevel"/>
    <w:tmpl w:val="48F2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D506EF"/>
    <w:multiLevelType w:val="multilevel"/>
    <w:tmpl w:val="79FC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D45776"/>
    <w:multiLevelType w:val="hybridMultilevel"/>
    <w:tmpl w:val="3CFE4C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4420C0"/>
    <w:multiLevelType w:val="multilevel"/>
    <w:tmpl w:val="535A2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7305A5"/>
    <w:multiLevelType w:val="multilevel"/>
    <w:tmpl w:val="54B8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DB208C"/>
    <w:multiLevelType w:val="hybridMultilevel"/>
    <w:tmpl w:val="C9567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5"/>
  </w:num>
  <w:num w:numId="5">
    <w:abstractNumId w:val="6"/>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DE46A5"/>
    <w:rsid w:val="00097A71"/>
    <w:rsid w:val="00106D4B"/>
    <w:rsid w:val="00291CE0"/>
    <w:rsid w:val="002E13CB"/>
    <w:rsid w:val="00384702"/>
    <w:rsid w:val="005F53A6"/>
    <w:rsid w:val="007E5037"/>
    <w:rsid w:val="007F1972"/>
    <w:rsid w:val="00C01B9A"/>
    <w:rsid w:val="00DC5308"/>
    <w:rsid w:val="00DE46A5"/>
    <w:rsid w:val="00FF43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46A7C"/>
  <w15:docId w15:val="{096BB1AD-A312-4409-AD1F-F5A38F85D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0"/>
      <w:ind w:left="1"/>
      <w:jc w:val="center"/>
    </w:pPr>
    <w:rPr>
      <w:b/>
      <w:bCs/>
      <w:sz w:val="28"/>
      <w:szCs w:val="28"/>
    </w:rPr>
  </w:style>
  <w:style w:type="paragraph" w:styleId="ListParagraph">
    <w:name w:val="List Paragraph"/>
    <w:basedOn w:val="Normal"/>
    <w:uiPriority w:val="34"/>
    <w:qFormat/>
  </w:style>
  <w:style w:type="paragraph" w:customStyle="1" w:styleId="TableParagraph">
    <w:name w:val="Table Paragraph"/>
    <w:basedOn w:val="Normal"/>
    <w:uiPriority w:val="1"/>
    <w:qFormat/>
    <w:pPr>
      <w:spacing w:line="270" w:lineRule="exact"/>
      <w:ind w:left="108"/>
    </w:pPr>
  </w:style>
  <w:style w:type="paragraph" w:styleId="NormalWeb">
    <w:name w:val="Normal (Web)"/>
    <w:basedOn w:val="Normal"/>
    <w:uiPriority w:val="99"/>
    <w:unhideWhenUsed/>
    <w:rsid w:val="00097A71"/>
    <w:pPr>
      <w:widowControl/>
      <w:autoSpaceDE/>
      <w:autoSpaceDN/>
      <w:spacing w:before="100" w:beforeAutospacing="1" w:after="100" w:afterAutospacing="1"/>
    </w:pPr>
    <w:rPr>
      <w:sz w:val="24"/>
      <w:szCs w:val="24"/>
    </w:rPr>
  </w:style>
  <w:style w:type="character" w:styleId="Hyperlink">
    <w:name w:val="Hyperlink"/>
    <w:basedOn w:val="DefaultParagraphFont"/>
    <w:uiPriority w:val="99"/>
    <w:unhideWhenUsed/>
    <w:rsid w:val="00097A7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ww.geeksforgeeks.org/data-engineering/what-is-big-data/"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software-engineering/service-oriented-architecture/"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6</Pages>
  <Words>1171</Words>
  <Characters>6676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shady Siben</dc:creator>
  <cp:lastModifiedBy>PC</cp:lastModifiedBy>
  <cp:revision>6</cp:revision>
  <cp:lastPrinted>2026-02-03T05:21:00Z</cp:lastPrinted>
  <dcterms:created xsi:type="dcterms:W3CDTF">2026-01-20T20:44:00Z</dcterms:created>
  <dcterms:modified xsi:type="dcterms:W3CDTF">2026-02-03T05:21:00Z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2025-12-22T00:00:00Z</vt:filetime>
  </property>
  <property fmtid="{D5CDD505-2E9C-101B-9397-08002B2CF9AE}" pid="3" name="Creator">
    <vt:lpwstr>Microsoft® Word 2016</vt:lpwstr>
  </property>
  <property fmtid="{D5CDD505-2E9C-101B-9397-08002B2CF9AE}" pid="4" name="LastSaved">
    <vt:filetime>2026-01-20T00:00:00Z</vt:filetime>
  </property>
  <property fmtid="{D5CDD505-2E9C-101B-9397-08002B2CF9AE}" pid="5" name="Producer">
    <vt:lpwstr>Microsoft® Word 2016</vt:lpwstr>
  </property>
</Properties>
</file>