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34" w:rsidRDefault="00282F34" w:rsidP="007174D4">
      <w:pPr>
        <w:pStyle w:val="aa"/>
        <w:spacing w:beforeLines="50" w:before="156" w:afterLines="100" w:after="312"/>
        <w:rPr>
          <w:rFonts w:hint="eastAsia"/>
        </w:rPr>
      </w:pPr>
      <w:r>
        <w:rPr>
          <w:rFonts w:hint="eastAsia"/>
        </w:rPr>
        <w:t>PyTorch</w:t>
      </w:r>
    </w:p>
    <w:p w:rsidR="00282F34" w:rsidRDefault="00282F34" w:rsidP="00282F34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Ref86335476"/>
      <w:r>
        <w:rPr>
          <w:rFonts w:hint="eastAsia"/>
        </w:rPr>
        <w:t>DataLoader</w:t>
      </w:r>
      <w:bookmarkEnd w:id="0"/>
    </w:p>
    <w:p w:rsidR="00C807F2" w:rsidRDefault="00C807F2" w:rsidP="00C807F2">
      <w:pPr>
        <w:ind w:firstLine="480"/>
      </w:pPr>
      <w:proofErr w:type="gramStart"/>
      <w:r>
        <w:t>torch.utils.data.DataLoader(</w:t>
      </w:r>
      <w:proofErr w:type="gramEnd"/>
      <w:r>
        <w:t>dataset, batch_size=1, shuffle=False, sampler=None,</w:t>
      </w:r>
    </w:p>
    <w:p w:rsidR="00C807F2" w:rsidRDefault="00C807F2" w:rsidP="00C807F2">
      <w:pPr>
        <w:ind w:firstLine="480"/>
      </w:pPr>
      <w:r>
        <w:t xml:space="preserve">           batch_sampler=</w:t>
      </w:r>
      <w:proofErr w:type="gramStart"/>
      <w:r>
        <w:t>None</w:t>
      </w:r>
      <w:proofErr w:type="gramEnd"/>
      <w:r>
        <w:t>, num_workers=0, collate_fn=None,</w:t>
      </w:r>
    </w:p>
    <w:p w:rsidR="00C807F2" w:rsidRDefault="00C807F2" w:rsidP="00C807F2">
      <w:pPr>
        <w:ind w:firstLine="480"/>
      </w:pPr>
      <w:r>
        <w:t xml:space="preserve">           pin_memory=False, drop_last=False, timeout=0,</w:t>
      </w:r>
    </w:p>
    <w:p w:rsidR="00C807F2" w:rsidRDefault="00C807F2" w:rsidP="00C807F2">
      <w:pPr>
        <w:ind w:firstLine="480"/>
      </w:pPr>
      <w:r>
        <w:t xml:space="preserve">           worker_init_fn=</w:t>
      </w:r>
      <w:proofErr w:type="gramStart"/>
      <w:r>
        <w:t>None</w:t>
      </w:r>
      <w:proofErr w:type="gramEnd"/>
      <w:r>
        <w:t>, *, prefetch_factor=2,</w:t>
      </w:r>
    </w:p>
    <w:p w:rsidR="00C807F2" w:rsidRDefault="00C807F2" w:rsidP="00C807F2">
      <w:pPr>
        <w:ind w:firstLine="480"/>
      </w:pPr>
      <w:r>
        <w:t xml:space="preserve">           persistent_workers=False)</w:t>
      </w:r>
    </w:p>
    <w:p w:rsidR="00C807F2" w:rsidRDefault="00C807F2" w:rsidP="00C807F2">
      <w:pPr>
        <w:ind w:firstLine="480"/>
      </w:pPr>
      <w:proofErr w:type="gramStart"/>
      <w:r>
        <w:t>Data loader.</w:t>
      </w:r>
      <w:proofErr w:type="gramEnd"/>
      <w:r>
        <w:t xml:space="preserve"> Combines a dataset and a sampler, and provides an i</w:t>
      </w:r>
      <w:r>
        <w:t>terable over the given dataset.</w:t>
      </w:r>
    </w:p>
    <w:p w:rsidR="007174D4" w:rsidRDefault="00C807F2" w:rsidP="00C807F2">
      <w:pPr>
        <w:ind w:firstLine="480"/>
        <w:rPr>
          <w:rFonts w:hint="eastAsia"/>
        </w:rPr>
      </w:pPr>
      <w:r>
        <w:t>The DataLoader supports both map-style and iterable-style datasets with single- or multi-process loading, customizing loading order and optional automatic batching (collation) and memory pinning.</w:t>
      </w:r>
      <w:r>
        <w:rPr>
          <w:rFonts w:hint="eastAsia"/>
        </w:rPr>
        <w:t xml:space="preserve"> </w:t>
      </w:r>
    </w:p>
    <w:p w:rsidR="00C807F2" w:rsidRPr="00C807F2" w:rsidRDefault="00C807F2" w:rsidP="00C807F2">
      <w:pPr>
        <w:ind w:firstLineChars="0" w:firstLine="0"/>
        <w:rPr>
          <w:b/>
          <w:sz w:val="32"/>
        </w:rPr>
      </w:pPr>
      <w:r w:rsidRPr="00C807F2">
        <w:rPr>
          <w:b/>
          <w:sz w:val="32"/>
        </w:rPr>
        <w:t>Parameters</w:t>
      </w:r>
    </w:p>
    <w:p w:rsidR="00C807F2" w:rsidRDefault="00C807F2" w:rsidP="00C807F2">
      <w:pPr>
        <w:ind w:firstLine="480"/>
      </w:pPr>
      <w:proofErr w:type="gramStart"/>
      <w:r>
        <w:t>dataset</w:t>
      </w:r>
      <w:proofErr w:type="gramEnd"/>
      <w:r>
        <w:t xml:space="preserve"> (Dataset) – datas</w:t>
      </w:r>
      <w:r>
        <w:t>et from which to load the data.</w:t>
      </w:r>
    </w:p>
    <w:p w:rsidR="00C807F2" w:rsidRPr="00C807F2" w:rsidRDefault="00C807F2" w:rsidP="00C807F2">
      <w:pPr>
        <w:ind w:firstLine="480"/>
      </w:pPr>
      <w:r>
        <w:t xml:space="preserve">batch_size (int, optional) – how many samples </w:t>
      </w:r>
      <w:r>
        <w:t>per batch to load (default: 1).</w:t>
      </w:r>
    </w:p>
    <w:p w:rsidR="00C807F2" w:rsidRPr="00C807F2" w:rsidRDefault="00C807F2" w:rsidP="00C807F2">
      <w:pPr>
        <w:ind w:firstLine="480"/>
      </w:pPr>
      <w:proofErr w:type="gramStart"/>
      <w:r>
        <w:t>shuffle</w:t>
      </w:r>
      <w:proofErr w:type="gramEnd"/>
      <w:r>
        <w:t xml:space="preserve"> (bool, optional) – set to True to have the data reshuffled a</w:t>
      </w:r>
      <w:r>
        <w:t>t every epoch (default: False).</w:t>
      </w:r>
    </w:p>
    <w:p w:rsidR="00C807F2" w:rsidRDefault="00C807F2" w:rsidP="00C807F2">
      <w:pPr>
        <w:ind w:firstLine="480"/>
      </w:pPr>
      <w:proofErr w:type="gramStart"/>
      <w:r>
        <w:t>sampler</w:t>
      </w:r>
      <w:proofErr w:type="gramEnd"/>
      <w:r>
        <w:t xml:space="preserve"> (Sampler or Iterable, optional) – defines the strategy to draw samples from the dataset. Can be any Iterable with __len__ implemented. If specified,</w:t>
      </w:r>
      <w:r>
        <w:t xml:space="preserve"> shuffle must not be specified.</w:t>
      </w:r>
    </w:p>
    <w:p w:rsidR="00C807F2" w:rsidRDefault="00C807F2" w:rsidP="00C807F2">
      <w:pPr>
        <w:ind w:firstLine="480"/>
      </w:pPr>
      <w:r>
        <w:t xml:space="preserve">batch_sampler (Sampler or Iterable, optional) – like sampler, but returns a batch of indices at a time. </w:t>
      </w:r>
      <w:proofErr w:type="gramStart"/>
      <w:r>
        <w:t>Mutually exclusive with batch_size, s</w:t>
      </w:r>
      <w:r>
        <w:t>huffle, sampler, and drop_last.</w:t>
      </w:r>
      <w:proofErr w:type="gramEnd"/>
    </w:p>
    <w:p w:rsidR="00C807F2" w:rsidRDefault="00C807F2" w:rsidP="00C807F2">
      <w:pPr>
        <w:ind w:firstLine="480"/>
      </w:pPr>
      <w:r>
        <w:t>num_workers (int, optional) – how many subprocesses to use for data loading. 0 means that the data will be loaded in</w:t>
      </w:r>
      <w:r>
        <w:t xml:space="preserve"> the main process. (</w:t>
      </w:r>
      <w:proofErr w:type="gramStart"/>
      <w:r>
        <w:t>default</w:t>
      </w:r>
      <w:proofErr w:type="gramEnd"/>
      <w:r>
        <w:t>: 0)</w:t>
      </w:r>
    </w:p>
    <w:p w:rsidR="00C807F2" w:rsidRDefault="00C807F2" w:rsidP="00C807F2">
      <w:pPr>
        <w:ind w:firstLine="480"/>
      </w:pPr>
      <w:r>
        <w:t>collate_fn (callable, optional) – merges a list of samples to form a mini-batch of Tensor(s). Used when using batched lo</w:t>
      </w:r>
      <w:r>
        <w:t>ading from a map-style dataset.</w:t>
      </w:r>
    </w:p>
    <w:p w:rsidR="00C807F2" w:rsidRDefault="00C807F2" w:rsidP="00C807F2">
      <w:pPr>
        <w:ind w:firstLine="480"/>
      </w:pPr>
      <w:r>
        <w:t>pin_memory (bool, optional) – If True, the data loader will copy Tensors into CUDA pinned memory before returning them. If your data elements are a custom type, or your collate_fn returns a batch that is a cust</w:t>
      </w:r>
      <w:r>
        <w:t>om type, see the example below.</w:t>
      </w:r>
    </w:p>
    <w:p w:rsidR="00C807F2" w:rsidRDefault="00C807F2" w:rsidP="00C807F2">
      <w:pPr>
        <w:ind w:firstLine="480"/>
      </w:pPr>
      <w:proofErr w:type="gramStart"/>
      <w:r>
        <w:t xml:space="preserve">drop_last (bool, optional) – set to True to drop the last incomplete batch, if the dataset </w:t>
      </w:r>
      <w:r>
        <w:lastRenderedPageBreak/>
        <w:t>size is not divisible by the batch size.</w:t>
      </w:r>
      <w:proofErr w:type="gramEnd"/>
      <w:r>
        <w:t xml:space="preserve"> If False and the size of dataset </w:t>
      </w:r>
      <w:proofErr w:type="gramStart"/>
      <w:r>
        <w:t>is</w:t>
      </w:r>
      <w:proofErr w:type="gramEnd"/>
      <w:r>
        <w:t xml:space="preserve"> not divisible by the batch size, then the last batch wi</w:t>
      </w:r>
      <w:r>
        <w:t>ll be smaller. (</w:t>
      </w:r>
      <w:proofErr w:type="gramStart"/>
      <w:r>
        <w:t>default</w:t>
      </w:r>
      <w:proofErr w:type="gramEnd"/>
      <w:r>
        <w:t>: False)</w:t>
      </w:r>
    </w:p>
    <w:p w:rsidR="00C807F2" w:rsidRDefault="00C807F2" w:rsidP="00C807F2">
      <w:pPr>
        <w:ind w:firstLine="480"/>
      </w:pPr>
      <w:proofErr w:type="gramStart"/>
      <w:r>
        <w:t>timeout</w:t>
      </w:r>
      <w:proofErr w:type="gramEnd"/>
      <w:r>
        <w:t xml:space="preserve"> (numeric, optional) – if positive, the timeout value for collecting a batch from workers. </w:t>
      </w:r>
      <w:proofErr w:type="gramStart"/>
      <w:r>
        <w:t>Should alway</w:t>
      </w:r>
      <w:r>
        <w:t>s be non-negative.</w:t>
      </w:r>
      <w:proofErr w:type="gramEnd"/>
      <w:r>
        <w:t xml:space="preserve"> (</w:t>
      </w:r>
      <w:proofErr w:type="gramStart"/>
      <w:r>
        <w:t>default</w:t>
      </w:r>
      <w:proofErr w:type="gramEnd"/>
      <w:r>
        <w:t>: 0)</w:t>
      </w:r>
    </w:p>
    <w:p w:rsidR="00C807F2" w:rsidRDefault="00C807F2" w:rsidP="00C807F2">
      <w:pPr>
        <w:ind w:firstLine="480"/>
      </w:pPr>
      <w:r>
        <w:t>worker_init_fn (callable, optional) – If not None, this will be called on each worker subprocess with the worker id (an int in [0, num_workers - 1]) as input, after seeding and befor</w:t>
      </w:r>
      <w:r>
        <w:t>e data loading. (</w:t>
      </w:r>
      <w:proofErr w:type="gramStart"/>
      <w:r>
        <w:t>default</w:t>
      </w:r>
      <w:proofErr w:type="gramEnd"/>
      <w:r>
        <w:t>: None)</w:t>
      </w:r>
    </w:p>
    <w:p w:rsidR="00C807F2" w:rsidRDefault="00C807F2" w:rsidP="00C807F2">
      <w:pPr>
        <w:ind w:firstLine="480"/>
      </w:pPr>
      <w:proofErr w:type="gramStart"/>
      <w:r>
        <w:t>generator</w:t>
      </w:r>
      <w:proofErr w:type="gramEnd"/>
      <w:r>
        <w:t xml:space="preserve"> (torch.Generator, optional) – If not None, this RNG will be used by RandomSampler to generate random indexes and multiprocessing to generate base_se</w:t>
      </w:r>
      <w:r>
        <w:t>ed for workers. (</w:t>
      </w:r>
      <w:proofErr w:type="gramStart"/>
      <w:r>
        <w:t>default</w:t>
      </w:r>
      <w:proofErr w:type="gramEnd"/>
      <w:r>
        <w:t>: None)</w:t>
      </w:r>
    </w:p>
    <w:p w:rsidR="00C807F2" w:rsidRDefault="00C807F2" w:rsidP="00C807F2">
      <w:pPr>
        <w:ind w:firstLine="480"/>
      </w:pPr>
      <w:r>
        <w:t>prefetch_factor (int, optional, keyword-only arg) – Number of samples loaded in advance by each worker. 2 means there will be a total of 2 * num_workers samples prefetched a</w:t>
      </w:r>
      <w:r>
        <w:t>cross all workers. (</w:t>
      </w:r>
      <w:proofErr w:type="gramStart"/>
      <w:r>
        <w:t>default</w:t>
      </w:r>
      <w:proofErr w:type="gramEnd"/>
      <w:r>
        <w:t>: 2)</w:t>
      </w:r>
    </w:p>
    <w:p w:rsidR="00C807F2" w:rsidRDefault="00C807F2" w:rsidP="00C807F2">
      <w:pPr>
        <w:ind w:firstLine="480"/>
        <w:rPr>
          <w:rFonts w:hint="eastAsia"/>
        </w:rPr>
      </w:pPr>
      <w:r>
        <w:t xml:space="preserve">persistent_workers (bool, optional) – If True, the data loader will not shutdown the worker processes after a dataset has been consumed once. This allows </w:t>
      </w:r>
      <w:proofErr w:type="gramStart"/>
      <w:r>
        <w:t>to maintain</w:t>
      </w:r>
      <w:proofErr w:type="gramEnd"/>
      <w:r>
        <w:t xml:space="preserve"> the workers Dataset instances alive. (</w:t>
      </w:r>
      <w:proofErr w:type="gramStart"/>
      <w:r>
        <w:t>default</w:t>
      </w:r>
      <w:proofErr w:type="gramEnd"/>
      <w:r>
        <w:t>: False)</w:t>
      </w:r>
    </w:p>
    <w:p w:rsidR="00C807F2" w:rsidRDefault="00C807F2" w:rsidP="00C807F2">
      <w:pPr>
        <w:pStyle w:val="1"/>
        <w:rPr>
          <w:rFonts w:hint="eastAsia"/>
        </w:rPr>
      </w:pPr>
      <w:r>
        <w:rPr>
          <w:rFonts w:hint="eastAsia"/>
        </w:rPr>
        <w:t xml:space="preserve"> Dataset</w:t>
      </w:r>
    </w:p>
    <w:p w:rsidR="007E2F08" w:rsidRPr="007E2F08" w:rsidRDefault="007E2F08" w:rsidP="007E2F08">
      <w:pPr>
        <w:pStyle w:val="2"/>
        <w:rPr>
          <w:rFonts w:hint="eastAsia"/>
        </w:rPr>
      </w:pPr>
      <w:r>
        <w:rPr>
          <w:rFonts w:hint="eastAsia"/>
        </w:rPr>
        <w:t>M</w:t>
      </w:r>
      <w:bookmarkStart w:id="1" w:name="_GoBack"/>
      <w:bookmarkEnd w:id="1"/>
      <w:r>
        <w:t>ap-style</w:t>
      </w:r>
    </w:p>
    <w:p w:rsidR="00C807F2" w:rsidRDefault="00C807F2" w:rsidP="00C807F2">
      <w:pPr>
        <w:ind w:firstLine="480"/>
      </w:pPr>
      <w:proofErr w:type="gramStart"/>
      <w:r>
        <w:t>torch.utils.dat</w:t>
      </w:r>
      <w:r w:rsidR="007E2F08">
        <w:t>a.Dataset(</w:t>
      </w:r>
      <w:proofErr w:type="gramEnd"/>
      <w:r w:rsidR="007E2F08">
        <w:t>*args, **kwds)</w:t>
      </w:r>
    </w:p>
    <w:p w:rsidR="00C807F2" w:rsidRDefault="00C807F2" w:rsidP="007E2F08">
      <w:pPr>
        <w:ind w:firstLine="480"/>
      </w:pPr>
      <w:proofErr w:type="gramStart"/>
      <w:r>
        <w:t>An abstrac</w:t>
      </w:r>
      <w:r w:rsidR="007E2F08">
        <w:t>t class representing a Dataset.</w:t>
      </w:r>
      <w:proofErr w:type="gramEnd"/>
    </w:p>
    <w:p w:rsidR="00C807F2" w:rsidRDefault="00C807F2" w:rsidP="00C807F2">
      <w:pPr>
        <w:ind w:firstLine="480"/>
        <w:rPr>
          <w:rFonts w:hint="eastAsia"/>
        </w:rPr>
      </w:pPr>
      <w:r>
        <w:t xml:space="preserve">All </w:t>
      </w:r>
      <w:r w:rsidRPr="007E2F08">
        <w:rPr>
          <w:u w:val="single"/>
        </w:rPr>
        <w:t>datasets that represent a map from keys to data samples</w:t>
      </w:r>
      <w:r>
        <w:t xml:space="preserve"> should subclass it. All subclasses should overwrite</w:t>
      </w:r>
      <w:r w:rsidRPr="007E2F08">
        <w:rPr>
          <w:b/>
        </w:rPr>
        <w:t xml:space="preserve"> __getitem_</w:t>
      </w:r>
      <w:proofErr w:type="gramStart"/>
      <w:r w:rsidRPr="007E2F08">
        <w:rPr>
          <w:b/>
        </w:rPr>
        <w:t>_(</w:t>
      </w:r>
      <w:proofErr w:type="gramEnd"/>
      <w:r w:rsidRPr="007E2F08">
        <w:rPr>
          <w:b/>
        </w:rPr>
        <w:t>)</w:t>
      </w:r>
      <w:r>
        <w:t>, supporting fetching a data sample for a given key. Subclasses could also optionally overwrite</w:t>
      </w:r>
      <w:r w:rsidRPr="007E2F08">
        <w:rPr>
          <w:b/>
        </w:rPr>
        <w:t xml:space="preserve"> __len_</w:t>
      </w:r>
      <w:proofErr w:type="gramStart"/>
      <w:r w:rsidRPr="007E2F08">
        <w:rPr>
          <w:b/>
        </w:rPr>
        <w:t>_(</w:t>
      </w:r>
      <w:proofErr w:type="gramEnd"/>
      <w:r w:rsidRPr="007E2F08">
        <w:rPr>
          <w:b/>
        </w:rPr>
        <w:t>)</w:t>
      </w:r>
      <w:r>
        <w:t>, which is expected to return the size of the dataset by many Sampler implementations and the default options of DataLoader.</w:t>
      </w:r>
      <w:r w:rsidR="007E2F08">
        <w:rPr>
          <w:rFonts w:hint="eastAsia"/>
        </w:rPr>
        <w:t xml:space="preserve"> </w:t>
      </w:r>
    </w:p>
    <w:p w:rsidR="007E2F08" w:rsidRPr="00C807F2" w:rsidRDefault="007E2F08" w:rsidP="007E2F08">
      <w:pPr>
        <w:pStyle w:val="2"/>
      </w:pPr>
      <w:r>
        <w:rPr>
          <w:rFonts w:hint="eastAsia"/>
        </w:rPr>
        <w:t>I</w:t>
      </w:r>
      <w:r>
        <w:t>terable-style</w:t>
      </w:r>
    </w:p>
    <w:sectPr w:rsidR="007E2F08" w:rsidRPr="00C807F2" w:rsidSect="008118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418" w:left="1418" w:header="680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641" w:rsidRDefault="00CC2641" w:rsidP="00D14043">
      <w:pPr>
        <w:spacing w:line="240" w:lineRule="auto"/>
        <w:ind w:firstLine="480"/>
      </w:pPr>
      <w:r>
        <w:separator/>
      </w:r>
    </w:p>
  </w:endnote>
  <w:endnote w:type="continuationSeparator" w:id="0">
    <w:p w:rsidR="00CC2641" w:rsidRDefault="00CC2641" w:rsidP="00D140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C9" w:rsidRDefault="00AB12C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C9" w:rsidRPr="006F0CEC" w:rsidRDefault="00AB12C9" w:rsidP="006F0CEC">
    <w:pPr>
      <w:pStyle w:val="a6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 \* Arabic  \* MERGEFORMAT </w:instrText>
    </w:r>
    <w:r>
      <w:fldChar w:fldCharType="separate"/>
    </w:r>
    <w:r w:rsidR="007E2F08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7E2F08">
      <w:rPr>
        <w:noProof/>
      </w:rPr>
      <w:t>2</w:t>
    </w:r>
    <w:r>
      <w:fldChar w:fldCharType="end"/>
    </w:r>
    <w:r>
      <w:rPr>
        <w:rFonts w:hint="eastAsia"/>
      </w:rPr>
      <w:t>页</w:t>
    </w:r>
    <w:r>
      <w:t>，共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CC2641">
      <w:fldChar w:fldCharType="begin"/>
    </w:r>
    <w:r w:rsidR="00CC2641">
      <w:instrText xml:space="preserve"> NUMPAGES  \* Arabic  \* MERGEFORMAT </w:instrText>
    </w:r>
    <w:r w:rsidR="00CC2641">
      <w:fldChar w:fldCharType="separate"/>
    </w:r>
    <w:r w:rsidR="007E2F08">
      <w:rPr>
        <w:noProof/>
      </w:rPr>
      <w:instrText>2</w:instrText>
    </w:r>
    <w:r w:rsidR="00CC2641">
      <w:rPr>
        <w:noProof/>
      </w:rPr>
      <w:fldChar w:fldCharType="end"/>
    </w:r>
    <w:r>
      <w:rPr>
        <w:rFonts w:hint="eastAsia"/>
      </w:rPr>
      <w:instrText>-3</w:instrText>
    </w:r>
    <w:r>
      <w:instrText xml:space="preserve"> </w:instrText>
    </w:r>
    <w:r>
      <w:fldChar w:fldCharType="separate"/>
    </w:r>
    <w:r w:rsidR="007E2F08">
      <w:rPr>
        <w:noProof/>
      </w:rPr>
      <w:t>-1</w:t>
    </w:r>
    <w:r>
      <w:fldChar w:fldCharType="end"/>
    </w:r>
    <w: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C9" w:rsidRDefault="00AB12C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641" w:rsidRDefault="00CC2641" w:rsidP="00D14043">
      <w:pPr>
        <w:spacing w:line="240" w:lineRule="auto"/>
        <w:ind w:firstLine="480"/>
      </w:pPr>
      <w:r>
        <w:separator/>
      </w:r>
    </w:p>
  </w:footnote>
  <w:footnote w:type="continuationSeparator" w:id="0">
    <w:p w:rsidR="00CC2641" w:rsidRDefault="00CC2641" w:rsidP="00D140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C9" w:rsidRDefault="00AB12C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C9" w:rsidRDefault="00AB12C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C9" w:rsidRDefault="00AB12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F04C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E8E80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65ABF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B4007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BAE514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A9004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B562A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53A84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AA0F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1C292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9C163E"/>
    <w:multiLevelType w:val="multilevel"/>
    <w:tmpl w:val="C4326AAA"/>
    <w:styleLink w:val="a"/>
    <w:lvl w:ilvl="0">
      <w:start w:val="1"/>
      <w:numFmt w:val="decimal"/>
      <w:pStyle w:val="1"/>
      <w:isLgl/>
      <w:suff w:val="nothing"/>
      <w:lvlText w:val="%1"/>
      <w:lvlJc w:val="left"/>
      <w:pPr>
        <w:ind w:left="0" w:firstLine="0"/>
      </w:pPr>
      <w:rPr>
        <w:rFonts w:hint="eastAsia"/>
        <w:b/>
        <w:i w:val="0"/>
        <w:sz w:val="32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06437B1A"/>
    <w:multiLevelType w:val="hybridMultilevel"/>
    <w:tmpl w:val="6D4EE992"/>
    <w:lvl w:ilvl="0" w:tplc="141E251C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236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07B84D43"/>
    <w:multiLevelType w:val="multilevel"/>
    <w:tmpl w:val="C4326AAA"/>
    <w:numStyleLink w:val="a"/>
  </w:abstractNum>
  <w:abstractNum w:abstractNumId="14">
    <w:nsid w:val="0B3E686B"/>
    <w:multiLevelType w:val="hybridMultilevel"/>
    <w:tmpl w:val="8F182E8C"/>
    <w:lvl w:ilvl="0" w:tplc="1FAEB9EE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D9701E6"/>
    <w:multiLevelType w:val="hybridMultilevel"/>
    <w:tmpl w:val="5A389DE4"/>
    <w:lvl w:ilvl="0" w:tplc="B89821A4">
      <w:start w:val="1"/>
      <w:numFmt w:val="decimal"/>
      <w:lvlText w:val="(%1)"/>
      <w:lvlJc w:val="center"/>
      <w:pPr>
        <w:ind w:left="900" w:hanging="420"/>
      </w:pPr>
      <w:rPr>
        <w:rFonts w:hint="eastAsia"/>
      </w:rPr>
    </w:lvl>
    <w:lvl w:ilvl="1" w:tplc="B89821A4">
      <w:start w:val="1"/>
      <w:numFmt w:val="decimal"/>
      <w:lvlText w:val="(%2)"/>
      <w:lvlJc w:val="center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4677436"/>
    <w:multiLevelType w:val="hybridMultilevel"/>
    <w:tmpl w:val="234A27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DC21A57"/>
    <w:multiLevelType w:val="multilevel"/>
    <w:tmpl w:val="C4326AAA"/>
    <w:numStyleLink w:val="a"/>
  </w:abstractNum>
  <w:abstractNum w:abstractNumId="18">
    <w:nsid w:val="32EC572A"/>
    <w:multiLevelType w:val="hybridMultilevel"/>
    <w:tmpl w:val="6D68AEDC"/>
    <w:lvl w:ilvl="0" w:tplc="4E28E294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962381"/>
    <w:multiLevelType w:val="hybridMultilevel"/>
    <w:tmpl w:val="A40CF8C6"/>
    <w:lvl w:ilvl="0" w:tplc="4E28E294">
      <w:start w:val="1"/>
      <w:numFmt w:val="decimal"/>
      <w:lvlText w:val="%1"/>
      <w:lvlJc w:val="left"/>
      <w:pPr>
        <w:ind w:left="84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0302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9820026"/>
    <w:multiLevelType w:val="hybridMultilevel"/>
    <w:tmpl w:val="29B8BD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B3821F9"/>
    <w:multiLevelType w:val="hybridMultilevel"/>
    <w:tmpl w:val="C7C8C80A"/>
    <w:lvl w:ilvl="0" w:tplc="B0C2A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D81436B"/>
    <w:multiLevelType w:val="hybridMultilevel"/>
    <w:tmpl w:val="433CA3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8C90E21"/>
    <w:multiLevelType w:val="hybridMultilevel"/>
    <w:tmpl w:val="D7C66A56"/>
    <w:lvl w:ilvl="0" w:tplc="8BC8EEF4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605E2B"/>
    <w:multiLevelType w:val="multilevel"/>
    <w:tmpl w:val="C4326AAA"/>
    <w:numStyleLink w:val="a"/>
  </w:abstractNum>
  <w:abstractNum w:abstractNumId="26">
    <w:nsid w:val="4C825B50"/>
    <w:multiLevelType w:val="hybridMultilevel"/>
    <w:tmpl w:val="6F50EE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E11202D"/>
    <w:multiLevelType w:val="hybridMultilevel"/>
    <w:tmpl w:val="92E24B7C"/>
    <w:lvl w:ilvl="0" w:tplc="39E0D0E6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F132BC"/>
    <w:multiLevelType w:val="hybridMultilevel"/>
    <w:tmpl w:val="FD2401BA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9">
    <w:nsid w:val="5CD229EC"/>
    <w:multiLevelType w:val="hybridMultilevel"/>
    <w:tmpl w:val="00FC3AF6"/>
    <w:lvl w:ilvl="0" w:tplc="109CA07C">
      <w:start w:val="1"/>
      <w:numFmt w:val="decimal"/>
      <w:lvlText w:val="%1"/>
      <w:lvlJc w:val="center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D93660"/>
    <w:multiLevelType w:val="hybridMultilevel"/>
    <w:tmpl w:val="1B1AFF34"/>
    <w:lvl w:ilvl="0" w:tplc="7778B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304806"/>
    <w:multiLevelType w:val="hybridMultilevel"/>
    <w:tmpl w:val="F9B0573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2">
    <w:nsid w:val="613F04D3"/>
    <w:multiLevelType w:val="hybridMultilevel"/>
    <w:tmpl w:val="9C40EA2E"/>
    <w:lvl w:ilvl="0" w:tplc="83F6EB24">
      <w:start w:val="1"/>
      <w:numFmt w:val="decimal"/>
      <w:pStyle w:val="a0"/>
      <w:lvlText w:val="[%1]"/>
      <w:lvlJc w:val="left"/>
      <w:pPr>
        <w:ind w:left="420" w:hanging="420"/>
      </w:pPr>
      <w:rPr>
        <w:rFonts w:ascii="宋体" w:eastAsia="宋体" w:hAnsi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B259FA"/>
    <w:multiLevelType w:val="multilevel"/>
    <w:tmpl w:val="C4326AAA"/>
    <w:numStyleLink w:val="a"/>
  </w:abstractNum>
  <w:abstractNum w:abstractNumId="34">
    <w:nsid w:val="6E9776FE"/>
    <w:multiLevelType w:val="multilevel"/>
    <w:tmpl w:val="07B05F6E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5">
    <w:nsid w:val="7A485D0D"/>
    <w:multiLevelType w:val="multilevel"/>
    <w:tmpl w:val="C4326AAA"/>
    <w:numStyleLink w:val="a"/>
  </w:abstractNum>
  <w:abstractNum w:abstractNumId="36">
    <w:nsid w:val="7CAE7121"/>
    <w:multiLevelType w:val="hybridMultilevel"/>
    <w:tmpl w:val="ADCAB7D2"/>
    <w:lvl w:ilvl="0" w:tplc="4E28E294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66533D"/>
    <w:multiLevelType w:val="multilevel"/>
    <w:tmpl w:val="C4326AAA"/>
    <w:numStyleLink w:val="a"/>
  </w:abstractNum>
  <w:abstractNum w:abstractNumId="38">
    <w:nsid w:val="7FDA29F8"/>
    <w:multiLevelType w:val="hybridMultilevel"/>
    <w:tmpl w:val="91F84C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7FE5377C"/>
    <w:multiLevelType w:val="hybridMultilevel"/>
    <w:tmpl w:val="C76C0EC0"/>
    <w:lvl w:ilvl="0" w:tplc="C6D4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2"/>
  </w:num>
  <w:num w:numId="12">
    <w:abstractNumId w:val="15"/>
  </w:num>
  <w:num w:numId="13">
    <w:abstractNumId w:val="24"/>
  </w:num>
  <w:num w:numId="14">
    <w:abstractNumId w:val="36"/>
  </w:num>
  <w:num w:numId="15">
    <w:abstractNumId w:val="19"/>
  </w:num>
  <w:num w:numId="16">
    <w:abstractNumId w:val="11"/>
  </w:num>
  <w:num w:numId="17">
    <w:abstractNumId w:val="27"/>
  </w:num>
  <w:num w:numId="18">
    <w:abstractNumId w:val="18"/>
  </w:num>
  <w:num w:numId="19">
    <w:abstractNumId w:val="14"/>
  </w:num>
  <w:num w:numId="20">
    <w:abstractNumId w:val="29"/>
  </w:num>
  <w:num w:numId="21">
    <w:abstractNumId w:val="23"/>
  </w:num>
  <w:num w:numId="22">
    <w:abstractNumId w:val="20"/>
  </w:num>
  <w:num w:numId="23">
    <w:abstractNumId w:val="10"/>
    <w:lvlOverride w:ilvl="2">
      <w:lvl w:ilvl="2">
        <w:start w:val="1"/>
        <w:numFmt w:val="decimal"/>
        <w:pStyle w:val="3"/>
        <w:suff w:val="nothing"/>
        <w:lvlText w:val="%1.%2.%3 "/>
        <w:lvlJc w:val="left"/>
        <w:pPr>
          <w:ind w:left="0" w:firstLine="0"/>
        </w:pPr>
        <w:rPr>
          <w:rFonts w:hint="eastAsia"/>
        </w:rPr>
      </w:lvl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4"/>
  </w:num>
  <w:num w:numId="27">
    <w:abstractNumId w:val="35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1.%2.%3 "/>
        <w:lvlJc w:val="left"/>
        <w:pPr>
          <w:ind w:left="993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8">
    <w:abstractNumId w:val="10"/>
  </w:num>
  <w:num w:numId="29">
    <w:abstractNumId w:val="12"/>
  </w:num>
  <w:num w:numId="30">
    <w:abstractNumId w:val="30"/>
  </w:num>
  <w:num w:numId="31">
    <w:abstractNumId w:val="39"/>
  </w:num>
  <w:num w:numId="32">
    <w:abstractNumId w:val="22"/>
  </w:num>
  <w:num w:numId="33">
    <w:abstractNumId w:val="17"/>
  </w:num>
  <w:num w:numId="34">
    <w:abstractNumId w:val="37"/>
  </w:num>
  <w:num w:numId="35">
    <w:abstractNumId w:val="33"/>
  </w:num>
  <w:num w:numId="36">
    <w:abstractNumId w:val="13"/>
  </w:num>
  <w:num w:numId="37">
    <w:abstractNumId w:val="16"/>
  </w:num>
  <w:num w:numId="38">
    <w:abstractNumId w:val="26"/>
  </w:num>
  <w:num w:numId="39">
    <w:abstractNumId w:val="31"/>
  </w:num>
  <w:num w:numId="40">
    <w:abstractNumId w:val="28"/>
  </w:num>
  <w:num w:numId="41">
    <w:abstractNumId w:val="38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8C"/>
    <w:rsid w:val="00001236"/>
    <w:rsid w:val="000063F6"/>
    <w:rsid w:val="00007E42"/>
    <w:rsid w:val="00011BF5"/>
    <w:rsid w:val="000134B3"/>
    <w:rsid w:val="00016388"/>
    <w:rsid w:val="00020CB3"/>
    <w:rsid w:val="00030D7B"/>
    <w:rsid w:val="0004147C"/>
    <w:rsid w:val="00043E7D"/>
    <w:rsid w:val="00045A71"/>
    <w:rsid w:val="000472D9"/>
    <w:rsid w:val="0005577C"/>
    <w:rsid w:val="00065488"/>
    <w:rsid w:val="0006711E"/>
    <w:rsid w:val="00077549"/>
    <w:rsid w:val="00080A4D"/>
    <w:rsid w:val="00081106"/>
    <w:rsid w:val="00086769"/>
    <w:rsid w:val="00095CB2"/>
    <w:rsid w:val="000A4D83"/>
    <w:rsid w:val="000A4F3B"/>
    <w:rsid w:val="000B0301"/>
    <w:rsid w:val="000B187C"/>
    <w:rsid w:val="000B4374"/>
    <w:rsid w:val="000B7FEA"/>
    <w:rsid w:val="000C0966"/>
    <w:rsid w:val="000D12A2"/>
    <w:rsid w:val="000D3528"/>
    <w:rsid w:val="000E3209"/>
    <w:rsid w:val="000E6143"/>
    <w:rsid w:val="000F3BD2"/>
    <w:rsid w:val="000F5DE8"/>
    <w:rsid w:val="000F798D"/>
    <w:rsid w:val="00104A6F"/>
    <w:rsid w:val="00105599"/>
    <w:rsid w:val="00107C09"/>
    <w:rsid w:val="00110DDD"/>
    <w:rsid w:val="00112D07"/>
    <w:rsid w:val="001153CD"/>
    <w:rsid w:val="00117571"/>
    <w:rsid w:val="001239D4"/>
    <w:rsid w:val="00127FC2"/>
    <w:rsid w:val="001428C6"/>
    <w:rsid w:val="001450D0"/>
    <w:rsid w:val="00150431"/>
    <w:rsid w:val="00152D95"/>
    <w:rsid w:val="00154414"/>
    <w:rsid w:val="00155E7B"/>
    <w:rsid w:val="00156B9B"/>
    <w:rsid w:val="00160A80"/>
    <w:rsid w:val="00161169"/>
    <w:rsid w:val="00172064"/>
    <w:rsid w:val="001733B2"/>
    <w:rsid w:val="00180383"/>
    <w:rsid w:val="001819D0"/>
    <w:rsid w:val="00181BF5"/>
    <w:rsid w:val="00182662"/>
    <w:rsid w:val="00183527"/>
    <w:rsid w:val="001863DC"/>
    <w:rsid w:val="00193868"/>
    <w:rsid w:val="001A05A3"/>
    <w:rsid w:val="001A1BD6"/>
    <w:rsid w:val="001A425E"/>
    <w:rsid w:val="001A4591"/>
    <w:rsid w:val="001A4C4E"/>
    <w:rsid w:val="001C53B6"/>
    <w:rsid w:val="001C5FE3"/>
    <w:rsid w:val="001D0632"/>
    <w:rsid w:val="001E33C2"/>
    <w:rsid w:val="001E6B7F"/>
    <w:rsid w:val="001F2A01"/>
    <w:rsid w:val="001F3656"/>
    <w:rsid w:val="0020425A"/>
    <w:rsid w:val="00212F7B"/>
    <w:rsid w:val="00216A3B"/>
    <w:rsid w:val="00217E1A"/>
    <w:rsid w:val="00220087"/>
    <w:rsid w:val="00220738"/>
    <w:rsid w:val="00227236"/>
    <w:rsid w:val="002316F7"/>
    <w:rsid w:val="002320FE"/>
    <w:rsid w:val="00242C72"/>
    <w:rsid w:val="00244B3C"/>
    <w:rsid w:val="00246CD9"/>
    <w:rsid w:val="00251E6C"/>
    <w:rsid w:val="00261778"/>
    <w:rsid w:val="0026450E"/>
    <w:rsid w:val="0026538F"/>
    <w:rsid w:val="0027223A"/>
    <w:rsid w:val="002829C4"/>
    <w:rsid w:val="00282F34"/>
    <w:rsid w:val="0028563D"/>
    <w:rsid w:val="00292F76"/>
    <w:rsid w:val="002A251B"/>
    <w:rsid w:val="002A4896"/>
    <w:rsid w:val="002B2926"/>
    <w:rsid w:val="002B5FB9"/>
    <w:rsid w:val="002C4606"/>
    <w:rsid w:val="002C461F"/>
    <w:rsid w:val="002D16A7"/>
    <w:rsid w:val="002D4881"/>
    <w:rsid w:val="002E00C3"/>
    <w:rsid w:val="002E11DA"/>
    <w:rsid w:val="002E3ABB"/>
    <w:rsid w:val="002F3049"/>
    <w:rsid w:val="002F572D"/>
    <w:rsid w:val="002F5C45"/>
    <w:rsid w:val="002F6FBD"/>
    <w:rsid w:val="00300AFC"/>
    <w:rsid w:val="00302D9D"/>
    <w:rsid w:val="0030469B"/>
    <w:rsid w:val="00322158"/>
    <w:rsid w:val="0032256D"/>
    <w:rsid w:val="00346195"/>
    <w:rsid w:val="003602FB"/>
    <w:rsid w:val="00361395"/>
    <w:rsid w:val="00373507"/>
    <w:rsid w:val="00374701"/>
    <w:rsid w:val="003810B2"/>
    <w:rsid w:val="00387D18"/>
    <w:rsid w:val="003932B1"/>
    <w:rsid w:val="00394519"/>
    <w:rsid w:val="003A390D"/>
    <w:rsid w:val="003B15EF"/>
    <w:rsid w:val="003B2C55"/>
    <w:rsid w:val="003C24A9"/>
    <w:rsid w:val="003C3B89"/>
    <w:rsid w:val="003C52FD"/>
    <w:rsid w:val="003D0711"/>
    <w:rsid w:val="003D3AD8"/>
    <w:rsid w:val="003D483C"/>
    <w:rsid w:val="003E16E7"/>
    <w:rsid w:val="003E2C6A"/>
    <w:rsid w:val="003E3047"/>
    <w:rsid w:val="003F1DC4"/>
    <w:rsid w:val="00400154"/>
    <w:rsid w:val="0040281B"/>
    <w:rsid w:val="00407FAA"/>
    <w:rsid w:val="0041362A"/>
    <w:rsid w:val="00413DBD"/>
    <w:rsid w:val="00420D45"/>
    <w:rsid w:val="00430B8B"/>
    <w:rsid w:val="004317A7"/>
    <w:rsid w:val="004330AD"/>
    <w:rsid w:val="0043685C"/>
    <w:rsid w:val="0044105F"/>
    <w:rsid w:val="004457C1"/>
    <w:rsid w:val="00451C93"/>
    <w:rsid w:val="0045215D"/>
    <w:rsid w:val="0045300A"/>
    <w:rsid w:val="00463C64"/>
    <w:rsid w:val="00476038"/>
    <w:rsid w:val="00477572"/>
    <w:rsid w:val="0048289D"/>
    <w:rsid w:val="00482AAC"/>
    <w:rsid w:val="00482D07"/>
    <w:rsid w:val="00484DB2"/>
    <w:rsid w:val="00493072"/>
    <w:rsid w:val="00494656"/>
    <w:rsid w:val="004A0524"/>
    <w:rsid w:val="004A174C"/>
    <w:rsid w:val="004A4236"/>
    <w:rsid w:val="004A7286"/>
    <w:rsid w:val="004B0666"/>
    <w:rsid w:val="004B13E4"/>
    <w:rsid w:val="004B35C5"/>
    <w:rsid w:val="004C0F33"/>
    <w:rsid w:val="004C1741"/>
    <w:rsid w:val="004D3F3B"/>
    <w:rsid w:val="004D6FA8"/>
    <w:rsid w:val="004E0493"/>
    <w:rsid w:val="004E1732"/>
    <w:rsid w:val="004E332C"/>
    <w:rsid w:val="004F51E8"/>
    <w:rsid w:val="00510937"/>
    <w:rsid w:val="0051757A"/>
    <w:rsid w:val="0052379C"/>
    <w:rsid w:val="00530AE9"/>
    <w:rsid w:val="0053159D"/>
    <w:rsid w:val="00540E79"/>
    <w:rsid w:val="00543673"/>
    <w:rsid w:val="005444BA"/>
    <w:rsid w:val="005513BC"/>
    <w:rsid w:val="0055537E"/>
    <w:rsid w:val="00560324"/>
    <w:rsid w:val="00563F8C"/>
    <w:rsid w:val="00570732"/>
    <w:rsid w:val="00577BCE"/>
    <w:rsid w:val="00580A2C"/>
    <w:rsid w:val="00584287"/>
    <w:rsid w:val="005877F4"/>
    <w:rsid w:val="00593B62"/>
    <w:rsid w:val="00594F07"/>
    <w:rsid w:val="00594F2A"/>
    <w:rsid w:val="005A2B47"/>
    <w:rsid w:val="005A4006"/>
    <w:rsid w:val="005B0E5C"/>
    <w:rsid w:val="005B5BEB"/>
    <w:rsid w:val="005E387B"/>
    <w:rsid w:val="005F1F0D"/>
    <w:rsid w:val="005F3485"/>
    <w:rsid w:val="005F3852"/>
    <w:rsid w:val="005F7BB3"/>
    <w:rsid w:val="005F7EBB"/>
    <w:rsid w:val="00614109"/>
    <w:rsid w:val="00614F9B"/>
    <w:rsid w:val="00615CF2"/>
    <w:rsid w:val="00617A24"/>
    <w:rsid w:val="00620382"/>
    <w:rsid w:val="00624053"/>
    <w:rsid w:val="006326F9"/>
    <w:rsid w:val="0064048F"/>
    <w:rsid w:val="00643C2E"/>
    <w:rsid w:val="00652480"/>
    <w:rsid w:val="006543D9"/>
    <w:rsid w:val="00654BC4"/>
    <w:rsid w:val="00657BC3"/>
    <w:rsid w:val="0066648D"/>
    <w:rsid w:val="0066797A"/>
    <w:rsid w:val="0067119C"/>
    <w:rsid w:val="00671FBB"/>
    <w:rsid w:val="00672DF0"/>
    <w:rsid w:val="006731FF"/>
    <w:rsid w:val="00676C58"/>
    <w:rsid w:val="00676FCA"/>
    <w:rsid w:val="0067767D"/>
    <w:rsid w:val="0068064A"/>
    <w:rsid w:val="00681665"/>
    <w:rsid w:val="006829F3"/>
    <w:rsid w:val="00683792"/>
    <w:rsid w:val="0068641E"/>
    <w:rsid w:val="00694884"/>
    <w:rsid w:val="0069507A"/>
    <w:rsid w:val="0069601A"/>
    <w:rsid w:val="006A3EE8"/>
    <w:rsid w:val="006A4EC7"/>
    <w:rsid w:val="006A7B10"/>
    <w:rsid w:val="006B7A29"/>
    <w:rsid w:val="006B7E07"/>
    <w:rsid w:val="006C2E22"/>
    <w:rsid w:val="006C6DCF"/>
    <w:rsid w:val="006D071B"/>
    <w:rsid w:val="006F0CEC"/>
    <w:rsid w:val="006F2944"/>
    <w:rsid w:val="006F4C8F"/>
    <w:rsid w:val="007021E1"/>
    <w:rsid w:val="007143DE"/>
    <w:rsid w:val="007148E1"/>
    <w:rsid w:val="007174D4"/>
    <w:rsid w:val="00723ABE"/>
    <w:rsid w:val="00727600"/>
    <w:rsid w:val="00737AD8"/>
    <w:rsid w:val="007426D8"/>
    <w:rsid w:val="007431C8"/>
    <w:rsid w:val="00745B2F"/>
    <w:rsid w:val="0075012B"/>
    <w:rsid w:val="007528CC"/>
    <w:rsid w:val="00757003"/>
    <w:rsid w:val="007600D5"/>
    <w:rsid w:val="007708B0"/>
    <w:rsid w:val="007743A3"/>
    <w:rsid w:val="0078142D"/>
    <w:rsid w:val="00786951"/>
    <w:rsid w:val="00790A59"/>
    <w:rsid w:val="00792D73"/>
    <w:rsid w:val="007970C6"/>
    <w:rsid w:val="007A13C9"/>
    <w:rsid w:val="007A2075"/>
    <w:rsid w:val="007B0126"/>
    <w:rsid w:val="007B34AC"/>
    <w:rsid w:val="007B4E1D"/>
    <w:rsid w:val="007B7CC7"/>
    <w:rsid w:val="007C0CA3"/>
    <w:rsid w:val="007C3E4A"/>
    <w:rsid w:val="007E1877"/>
    <w:rsid w:val="007E1B80"/>
    <w:rsid w:val="007E2F08"/>
    <w:rsid w:val="007E2F62"/>
    <w:rsid w:val="007E3601"/>
    <w:rsid w:val="007E6A00"/>
    <w:rsid w:val="007E7B43"/>
    <w:rsid w:val="00800A7D"/>
    <w:rsid w:val="00803680"/>
    <w:rsid w:val="00804001"/>
    <w:rsid w:val="00805179"/>
    <w:rsid w:val="0081184E"/>
    <w:rsid w:val="0081625A"/>
    <w:rsid w:val="00820C52"/>
    <w:rsid w:val="008272EC"/>
    <w:rsid w:val="008360AE"/>
    <w:rsid w:val="00836762"/>
    <w:rsid w:val="00846B91"/>
    <w:rsid w:val="00850C0D"/>
    <w:rsid w:val="00851550"/>
    <w:rsid w:val="00855F1A"/>
    <w:rsid w:val="00857376"/>
    <w:rsid w:val="008613A7"/>
    <w:rsid w:val="00863AE7"/>
    <w:rsid w:val="008705A7"/>
    <w:rsid w:val="00875F97"/>
    <w:rsid w:val="00876DE3"/>
    <w:rsid w:val="00880CC2"/>
    <w:rsid w:val="008822AB"/>
    <w:rsid w:val="00886830"/>
    <w:rsid w:val="00894E2D"/>
    <w:rsid w:val="00894F1F"/>
    <w:rsid w:val="008972D5"/>
    <w:rsid w:val="008A4765"/>
    <w:rsid w:val="008A5979"/>
    <w:rsid w:val="008A7C3F"/>
    <w:rsid w:val="008B1AB3"/>
    <w:rsid w:val="008B1B8D"/>
    <w:rsid w:val="008C551A"/>
    <w:rsid w:val="008C7CA0"/>
    <w:rsid w:val="008D4132"/>
    <w:rsid w:val="008D540F"/>
    <w:rsid w:val="008F066E"/>
    <w:rsid w:val="008F4D88"/>
    <w:rsid w:val="008F71FB"/>
    <w:rsid w:val="00907281"/>
    <w:rsid w:val="0091118D"/>
    <w:rsid w:val="00913351"/>
    <w:rsid w:val="0091662C"/>
    <w:rsid w:val="009176D8"/>
    <w:rsid w:val="00923A8F"/>
    <w:rsid w:val="00923AD4"/>
    <w:rsid w:val="00923DA4"/>
    <w:rsid w:val="00925D28"/>
    <w:rsid w:val="00930305"/>
    <w:rsid w:val="0093107A"/>
    <w:rsid w:val="00944038"/>
    <w:rsid w:val="0096379D"/>
    <w:rsid w:val="009647FB"/>
    <w:rsid w:val="00967A5D"/>
    <w:rsid w:val="00972A5C"/>
    <w:rsid w:val="00972D35"/>
    <w:rsid w:val="009776E9"/>
    <w:rsid w:val="00981C8C"/>
    <w:rsid w:val="00981DEE"/>
    <w:rsid w:val="00983B93"/>
    <w:rsid w:val="00991938"/>
    <w:rsid w:val="009958DC"/>
    <w:rsid w:val="009964DB"/>
    <w:rsid w:val="00996E0B"/>
    <w:rsid w:val="00997264"/>
    <w:rsid w:val="009A1D54"/>
    <w:rsid w:val="009A220F"/>
    <w:rsid w:val="009A46F9"/>
    <w:rsid w:val="009A5A71"/>
    <w:rsid w:val="009A5D56"/>
    <w:rsid w:val="009B15DD"/>
    <w:rsid w:val="009B264D"/>
    <w:rsid w:val="009B280F"/>
    <w:rsid w:val="009B3B9D"/>
    <w:rsid w:val="009B4BFB"/>
    <w:rsid w:val="009B657B"/>
    <w:rsid w:val="009C08DC"/>
    <w:rsid w:val="009C20FC"/>
    <w:rsid w:val="009C3481"/>
    <w:rsid w:val="009C43A4"/>
    <w:rsid w:val="009C51C2"/>
    <w:rsid w:val="009C7789"/>
    <w:rsid w:val="009D13CA"/>
    <w:rsid w:val="009D2D0B"/>
    <w:rsid w:val="009D546B"/>
    <w:rsid w:val="009E2705"/>
    <w:rsid w:val="009F0C13"/>
    <w:rsid w:val="009F0C6E"/>
    <w:rsid w:val="00A012DF"/>
    <w:rsid w:val="00A04FBF"/>
    <w:rsid w:val="00A06E63"/>
    <w:rsid w:val="00A12B22"/>
    <w:rsid w:val="00A1610C"/>
    <w:rsid w:val="00A210AF"/>
    <w:rsid w:val="00A21472"/>
    <w:rsid w:val="00A22979"/>
    <w:rsid w:val="00A24016"/>
    <w:rsid w:val="00A25B69"/>
    <w:rsid w:val="00A263F6"/>
    <w:rsid w:val="00A27C15"/>
    <w:rsid w:val="00A30322"/>
    <w:rsid w:val="00A405E1"/>
    <w:rsid w:val="00A40D16"/>
    <w:rsid w:val="00A410BB"/>
    <w:rsid w:val="00A41481"/>
    <w:rsid w:val="00A42628"/>
    <w:rsid w:val="00A42BDB"/>
    <w:rsid w:val="00A459EC"/>
    <w:rsid w:val="00A468CB"/>
    <w:rsid w:val="00A47181"/>
    <w:rsid w:val="00A61005"/>
    <w:rsid w:val="00A628EF"/>
    <w:rsid w:val="00A7336E"/>
    <w:rsid w:val="00A80D8B"/>
    <w:rsid w:val="00A8184C"/>
    <w:rsid w:val="00A8237C"/>
    <w:rsid w:val="00A929B0"/>
    <w:rsid w:val="00A944AC"/>
    <w:rsid w:val="00AA357E"/>
    <w:rsid w:val="00AA4181"/>
    <w:rsid w:val="00AA4406"/>
    <w:rsid w:val="00AA5A0B"/>
    <w:rsid w:val="00AB12C9"/>
    <w:rsid w:val="00AB47F4"/>
    <w:rsid w:val="00AB50C2"/>
    <w:rsid w:val="00AC123B"/>
    <w:rsid w:val="00AC4F1B"/>
    <w:rsid w:val="00AD4F18"/>
    <w:rsid w:val="00AD6297"/>
    <w:rsid w:val="00AE1D63"/>
    <w:rsid w:val="00AE3D26"/>
    <w:rsid w:val="00AF59F5"/>
    <w:rsid w:val="00AF5B5F"/>
    <w:rsid w:val="00AF7E97"/>
    <w:rsid w:val="00B06656"/>
    <w:rsid w:val="00B075DE"/>
    <w:rsid w:val="00B0776D"/>
    <w:rsid w:val="00B10680"/>
    <w:rsid w:val="00B11C35"/>
    <w:rsid w:val="00B146D8"/>
    <w:rsid w:val="00B155C1"/>
    <w:rsid w:val="00B1776A"/>
    <w:rsid w:val="00B20172"/>
    <w:rsid w:val="00B227BE"/>
    <w:rsid w:val="00B241D0"/>
    <w:rsid w:val="00B34888"/>
    <w:rsid w:val="00B4097E"/>
    <w:rsid w:val="00B40DFB"/>
    <w:rsid w:val="00B42393"/>
    <w:rsid w:val="00B62827"/>
    <w:rsid w:val="00B6468F"/>
    <w:rsid w:val="00B66CCB"/>
    <w:rsid w:val="00B67AFA"/>
    <w:rsid w:val="00B7464B"/>
    <w:rsid w:val="00B74922"/>
    <w:rsid w:val="00B751FF"/>
    <w:rsid w:val="00B755B6"/>
    <w:rsid w:val="00B7630F"/>
    <w:rsid w:val="00B769AE"/>
    <w:rsid w:val="00B80675"/>
    <w:rsid w:val="00B814DA"/>
    <w:rsid w:val="00B81952"/>
    <w:rsid w:val="00B82EEE"/>
    <w:rsid w:val="00B83CF6"/>
    <w:rsid w:val="00B858DE"/>
    <w:rsid w:val="00B879E2"/>
    <w:rsid w:val="00B9137E"/>
    <w:rsid w:val="00B96F77"/>
    <w:rsid w:val="00B975DB"/>
    <w:rsid w:val="00B9775A"/>
    <w:rsid w:val="00BA15B0"/>
    <w:rsid w:val="00BB1C5F"/>
    <w:rsid w:val="00BB2662"/>
    <w:rsid w:val="00BC0391"/>
    <w:rsid w:val="00BC69E1"/>
    <w:rsid w:val="00BD2294"/>
    <w:rsid w:val="00BD742F"/>
    <w:rsid w:val="00BE3122"/>
    <w:rsid w:val="00BE3E15"/>
    <w:rsid w:val="00BF33AD"/>
    <w:rsid w:val="00BF3B78"/>
    <w:rsid w:val="00BF49BC"/>
    <w:rsid w:val="00C01A6C"/>
    <w:rsid w:val="00C0641B"/>
    <w:rsid w:val="00C07059"/>
    <w:rsid w:val="00C11C84"/>
    <w:rsid w:val="00C264E2"/>
    <w:rsid w:val="00C26D77"/>
    <w:rsid w:val="00C426AB"/>
    <w:rsid w:val="00C42F66"/>
    <w:rsid w:val="00C453B7"/>
    <w:rsid w:val="00C4698D"/>
    <w:rsid w:val="00C50A67"/>
    <w:rsid w:val="00C51C7F"/>
    <w:rsid w:val="00C553C1"/>
    <w:rsid w:val="00C55B1A"/>
    <w:rsid w:val="00C62A3D"/>
    <w:rsid w:val="00C65888"/>
    <w:rsid w:val="00C70B16"/>
    <w:rsid w:val="00C807F2"/>
    <w:rsid w:val="00C875C6"/>
    <w:rsid w:val="00CA0933"/>
    <w:rsid w:val="00CA2351"/>
    <w:rsid w:val="00CB1340"/>
    <w:rsid w:val="00CC233D"/>
    <w:rsid w:val="00CC2641"/>
    <w:rsid w:val="00CC3BA7"/>
    <w:rsid w:val="00CD2AFC"/>
    <w:rsid w:val="00CD2F51"/>
    <w:rsid w:val="00CE495B"/>
    <w:rsid w:val="00CF00DB"/>
    <w:rsid w:val="00CF05B5"/>
    <w:rsid w:val="00CF3708"/>
    <w:rsid w:val="00CF3806"/>
    <w:rsid w:val="00CF4534"/>
    <w:rsid w:val="00CF494E"/>
    <w:rsid w:val="00CF7370"/>
    <w:rsid w:val="00CF7664"/>
    <w:rsid w:val="00D0091C"/>
    <w:rsid w:val="00D0449F"/>
    <w:rsid w:val="00D066C0"/>
    <w:rsid w:val="00D14043"/>
    <w:rsid w:val="00D15781"/>
    <w:rsid w:val="00D2085F"/>
    <w:rsid w:val="00D256A4"/>
    <w:rsid w:val="00D30ECD"/>
    <w:rsid w:val="00D30F35"/>
    <w:rsid w:val="00D3169A"/>
    <w:rsid w:val="00D32BA3"/>
    <w:rsid w:val="00D333A3"/>
    <w:rsid w:val="00D336E2"/>
    <w:rsid w:val="00D418E1"/>
    <w:rsid w:val="00D4364F"/>
    <w:rsid w:val="00D522F9"/>
    <w:rsid w:val="00D6049E"/>
    <w:rsid w:val="00D6262F"/>
    <w:rsid w:val="00D6381E"/>
    <w:rsid w:val="00D67101"/>
    <w:rsid w:val="00D6725C"/>
    <w:rsid w:val="00D70AAE"/>
    <w:rsid w:val="00D73C6C"/>
    <w:rsid w:val="00D75B4B"/>
    <w:rsid w:val="00D8120F"/>
    <w:rsid w:val="00D857BF"/>
    <w:rsid w:val="00D85B7A"/>
    <w:rsid w:val="00D92F1C"/>
    <w:rsid w:val="00D95732"/>
    <w:rsid w:val="00D9617B"/>
    <w:rsid w:val="00D96404"/>
    <w:rsid w:val="00D96ECD"/>
    <w:rsid w:val="00D96FB9"/>
    <w:rsid w:val="00D9751D"/>
    <w:rsid w:val="00DA2119"/>
    <w:rsid w:val="00DA2AB0"/>
    <w:rsid w:val="00DA3C9C"/>
    <w:rsid w:val="00DA3FD7"/>
    <w:rsid w:val="00DB013E"/>
    <w:rsid w:val="00DB1EE1"/>
    <w:rsid w:val="00DB7346"/>
    <w:rsid w:val="00DC1DC3"/>
    <w:rsid w:val="00DC5BA9"/>
    <w:rsid w:val="00DD5F66"/>
    <w:rsid w:val="00DE0E6A"/>
    <w:rsid w:val="00DE12A0"/>
    <w:rsid w:val="00DE2CF3"/>
    <w:rsid w:val="00DE342B"/>
    <w:rsid w:val="00DE6462"/>
    <w:rsid w:val="00DF11EB"/>
    <w:rsid w:val="00DF287C"/>
    <w:rsid w:val="00DF34A2"/>
    <w:rsid w:val="00DF42BA"/>
    <w:rsid w:val="00DF70C1"/>
    <w:rsid w:val="00E00C95"/>
    <w:rsid w:val="00E0171D"/>
    <w:rsid w:val="00E049E2"/>
    <w:rsid w:val="00E061B4"/>
    <w:rsid w:val="00E06EFE"/>
    <w:rsid w:val="00E20F21"/>
    <w:rsid w:val="00E25835"/>
    <w:rsid w:val="00E25E25"/>
    <w:rsid w:val="00E335E6"/>
    <w:rsid w:val="00E36447"/>
    <w:rsid w:val="00E37652"/>
    <w:rsid w:val="00E42E95"/>
    <w:rsid w:val="00E44652"/>
    <w:rsid w:val="00E470C4"/>
    <w:rsid w:val="00E4712C"/>
    <w:rsid w:val="00E503F3"/>
    <w:rsid w:val="00E50D52"/>
    <w:rsid w:val="00E53802"/>
    <w:rsid w:val="00E63883"/>
    <w:rsid w:val="00E64BC6"/>
    <w:rsid w:val="00E67347"/>
    <w:rsid w:val="00E74CE4"/>
    <w:rsid w:val="00E81BB1"/>
    <w:rsid w:val="00E904DB"/>
    <w:rsid w:val="00E9245D"/>
    <w:rsid w:val="00E947DC"/>
    <w:rsid w:val="00EA46DF"/>
    <w:rsid w:val="00EA4F45"/>
    <w:rsid w:val="00EA7954"/>
    <w:rsid w:val="00EA7BA4"/>
    <w:rsid w:val="00EB0524"/>
    <w:rsid w:val="00EB2E72"/>
    <w:rsid w:val="00EB6558"/>
    <w:rsid w:val="00EB76EC"/>
    <w:rsid w:val="00ED7132"/>
    <w:rsid w:val="00EE1BE4"/>
    <w:rsid w:val="00EE366B"/>
    <w:rsid w:val="00EE4891"/>
    <w:rsid w:val="00EE4DCA"/>
    <w:rsid w:val="00EE603D"/>
    <w:rsid w:val="00EE66BB"/>
    <w:rsid w:val="00EF41B1"/>
    <w:rsid w:val="00EF629B"/>
    <w:rsid w:val="00F03F20"/>
    <w:rsid w:val="00F0421E"/>
    <w:rsid w:val="00F04C87"/>
    <w:rsid w:val="00F0759D"/>
    <w:rsid w:val="00F07944"/>
    <w:rsid w:val="00F15115"/>
    <w:rsid w:val="00F1706D"/>
    <w:rsid w:val="00F227F8"/>
    <w:rsid w:val="00F50922"/>
    <w:rsid w:val="00F531BD"/>
    <w:rsid w:val="00F5343B"/>
    <w:rsid w:val="00F55B9C"/>
    <w:rsid w:val="00F62DE3"/>
    <w:rsid w:val="00F643D5"/>
    <w:rsid w:val="00F66D69"/>
    <w:rsid w:val="00F73F40"/>
    <w:rsid w:val="00F75035"/>
    <w:rsid w:val="00F87D4B"/>
    <w:rsid w:val="00F91140"/>
    <w:rsid w:val="00F91A5F"/>
    <w:rsid w:val="00FA155A"/>
    <w:rsid w:val="00FA3679"/>
    <w:rsid w:val="00FA3B0B"/>
    <w:rsid w:val="00FA4471"/>
    <w:rsid w:val="00FA5070"/>
    <w:rsid w:val="00FA7636"/>
    <w:rsid w:val="00FB0845"/>
    <w:rsid w:val="00FB2414"/>
    <w:rsid w:val="00FB3727"/>
    <w:rsid w:val="00FB408B"/>
    <w:rsid w:val="00FC1E97"/>
    <w:rsid w:val="00FC1EC8"/>
    <w:rsid w:val="00FC6EC1"/>
    <w:rsid w:val="00FD7B30"/>
    <w:rsid w:val="00FE4246"/>
    <w:rsid w:val="00FE4EC3"/>
    <w:rsid w:val="00FE52DD"/>
    <w:rsid w:val="00FE53A2"/>
    <w:rsid w:val="00FE60F1"/>
    <w:rsid w:val="00FE7D42"/>
    <w:rsid w:val="00FF14E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114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1C53B6"/>
    <w:pPr>
      <w:keepNext/>
      <w:keepLines/>
      <w:numPr>
        <w:numId w:val="36"/>
      </w:numPr>
      <w:spacing w:beforeLines="50" w:before="156" w:afterLines="50" w:after="156"/>
      <w:ind w:firstLineChars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C53B6"/>
    <w:pPr>
      <w:keepNext/>
      <w:keepLines/>
      <w:numPr>
        <w:ilvl w:val="1"/>
        <w:numId w:val="36"/>
      </w:numPr>
      <w:autoSpaceDE w:val="0"/>
      <w:autoSpaceDN w:val="0"/>
      <w:ind w:firstLineChars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1C53B6"/>
    <w:pPr>
      <w:keepNext/>
      <w:keepLines/>
      <w:numPr>
        <w:ilvl w:val="2"/>
        <w:numId w:val="36"/>
      </w:numPr>
      <w:ind w:firstLineChars="0"/>
      <w:jc w:val="left"/>
      <w:outlineLvl w:val="2"/>
    </w:pPr>
    <w:rPr>
      <w:bCs/>
      <w:szCs w:val="32"/>
    </w:rPr>
  </w:style>
  <w:style w:type="paragraph" w:styleId="4">
    <w:name w:val="heading 4"/>
    <w:basedOn w:val="3"/>
    <w:next w:val="a1"/>
    <w:link w:val="4Char"/>
    <w:uiPriority w:val="9"/>
    <w:unhideWhenUsed/>
    <w:qFormat/>
    <w:rsid w:val="001C53B6"/>
    <w:pPr>
      <w:numPr>
        <w:ilvl w:val="3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F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宋体" w:hAnsi="宋体"/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F0CEC"/>
    <w:rPr>
      <w:rFonts w:ascii="宋体" w:eastAsia="宋体" w:hAnsi="宋体"/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F0CEC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F0CEC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3C3B89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3C3B89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1C53B6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2"/>
    <w:link w:val="2"/>
    <w:uiPriority w:val="9"/>
    <w:rsid w:val="001C53B6"/>
    <w:rPr>
      <w:rFonts w:ascii="Times New Roman" w:eastAsia="宋体" w:hAnsi="Times New Roman" w:cstheme="majorBidi"/>
      <w:b/>
      <w:bCs/>
      <w:kern w:val="0"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1C53B6"/>
    <w:rPr>
      <w:rFonts w:ascii="Times New Roman" w:eastAsia="宋体" w:hAnsi="Times New Roman"/>
      <w:bCs/>
      <w:kern w:val="0"/>
      <w:sz w:val="24"/>
      <w:szCs w:val="32"/>
    </w:rPr>
  </w:style>
  <w:style w:type="paragraph" w:customStyle="1" w:styleId="MTDisplayEquation">
    <w:name w:val="MTDisplayEquation"/>
    <w:basedOn w:val="a1"/>
    <w:next w:val="a1"/>
    <w:link w:val="MTDisplayEquationChar"/>
    <w:rsid w:val="00374701"/>
    <w:pPr>
      <w:tabs>
        <w:tab w:val="center" w:pos="4536"/>
        <w:tab w:val="right" w:pos="9070"/>
      </w:tabs>
      <w:spacing w:line="360" w:lineRule="auto"/>
      <w:ind w:firstLineChars="0" w:firstLine="0"/>
      <w:jc w:val="left"/>
    </w:pPr>
  </w:style>
  <w:style w:type="character" w:customStyle="1" w:styleId="MTDisplayEquationChar">
    <w:name w:val="MTDisplayEquation Char"/>
    <w:basedOn w:val="a2"/>
    <w:link w:val="MTDisplayEquation"/>
    <w:rsid w:val="00374701"/>
    <w:rPr>
      <w:rFonts w:ascii="Times New Roman" w:eastAsia="宋体" w:hAnsi="Times New Roman"/>
      <w:sz w:val="24"/>
    </w:rPr>
  </w:style>
  <w:style w:type="paragraph" w:styleId="a8">
    <w:name w:val="List Paragraph"/>
    <w:basedOn w:val="a1"/>
    <w:uiPriority w:val="34"/>
    <w:qFormat/>
    <w:rsid w:val="00AC123B"/>
    <w:pPr>
      <w:ind w:firstLine="420"/>
    </w:pPr>
  </w:style>
  <w:style w:type="paragraph" w:customStyle="1" w:styleId="a0">
    <w:name w:val="参考文献"/>
    <w:basedOn w:val="a1"/>
    <w:link w:val="Char2"/>
    <w:qFormat/>
    <w:rsid w:val="006F0CEC"/>
    <w:pPr>
      <w:numPr>
        <w:numId w:val="11"/>
      </w:numPr>
      <w:ind w:left="0" w:hangingChars="200" w:hanging="482"/>
    </w:pPr>
    <w:rPr>
      <w:rFonts w:ascii="宋体" w:hAnsi="宋体"/>
      <w:sz w:val="21"/>
    </w:rPr>
  </w:style>
  <w:style w:type="character" w:customStyle="1" w:styleId="Char2">
    <w:name w:val="参考文献 Char"/>
    <w:basedOn w:val="a2"/>
    <w:link w:val="a0"/>
    <w:rsid w:val="006F0CEC"/>
    <w:rPr>
      <w:rFonts w:ascii="宋体" w:eastAsia="宋体" w:hAnsi="宋体"/>
    </w:rPr>
  </w:style>
  <w:style w:type="paragraph" w:styleId="TOC">
    <w:name w:val="TOC Heading"/>
    <w:basedOn w:val="1"/>
    <w:next w:val="a1"/>
    <w:uiPriority w:val="39"/>
    <w:semiHidden/>
    <w:unhideWhenUsed/>
    <w:qFormat/>
    <w:rsid w:val="004E17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4E1732"/>
  </w:style>
  <w:style w:type="paragraph" w:styleId="20">
    <w:name w:val="toc 2"/>
    <w:basedOn w:val="a1"/>
    <w:next w:val="a1"/>
    <w:autoRedefine/>
    <w:uiPriority w:val="39"/>
    <w:unhideWhenUsed/>
    <w:rsid w:val="004E1732"/>
    <w:pPr>
      <w:ind w:leftChars="200" w:left="420"/>
    </w:pPr>
  </w:style>
  <w:style w:type="character" w:styleId="a9">
    <w:name w:val="Hyperlink"/>
    <w:basedOn w:val="a2"/>
    <w:uiPriority w:val="99"/>
    <w:unhideWhenUsed/>
    <w:rsid w:val="004E1732"/>
    <w:rPr>
      <w:color w:val="0000FF" w:themeColor="hyperlink"/>
      <w:u w:val="single"/>
    </w:rPr>
  </w:style>
  <w:style w:type="paragraph" w:styleId="aa">
    <w:name w:val="Title"/>
    <w:basedOn w:val="a1"/>
    <w:next w:val="a1"/>
    <w:link w:val="Char3"/>
    <w:uiPriority w:val="10"/>
    <w:qFormat/>
    <w:rsid w:val="00C875C6"/>
    <w:pPr>
      <w:spacing w:beforeLines="100" w:before="100" w:afterLines="200" w:after="200" w:line="360" w:lineRule="auto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3">
    <w:name w:val="标题 Char"/>
    <w:basedOn w:val="a2"/>
    <w:link w:val="aa"/>
    <w:uiPriority w:val="10"/>
    <w:rsid w:val="00C875C6"/>
    <w:rPr>
      <w:rFonts w:ascii="Times New Roman" w:eastAsia="宋体" w:hAnsi="Times New Roman" w:cstheme="majorBidi"/>
      <w:b/>
      <w:bCs/>
      <w:kern w:val="0"/>
      <w:sz w:val="36"/>
      <w:szCs w:val="32"/>
    </w:rPr>
  </w:style>
  <w:style w:type="character" w:styleId="ab">
    <w:name w:val="Emphasis"/>
    <w:basedOn w:val="a2"/>
    <w:uiPriority w:val="20"/>
    <w:qFormat/>
    <w:rsid w:val="00D85B7A"/>
    <w:rPr>
      <w:rFonts w:ascii="Times New Roman" w:eastAsia="黑体" w:hAnsi="Times New Roman"/>
      <w:b w:val="0"/>
      <w:i w:val="0"/>
      <w:iCs/>
      <w:sz w:val="24"/>
    </w:rPr>
  </w:style>
  <w:style w:type="character" w:customStyle="1" w:styleId="MTEquationSection">
    <w:name w:val="MTEquationSection"/>
    <w:basedOn w:val="a2"/>
    <w:rsid w:val="00FF14EE"/>
    <w:rPr>
      <w:vanish w:val="0"/>
      <w:color w:val="FF0000"/>
    </w:rPr>
  </w:style>
  <w:style w:type="paragraph" w:styleId="ac">
    <w:name w:val="endnote text"/>
    <w:basedOn w:val="a1"/>
    <w:link w:val="Char4"/>
    <w:uiPriority w:val="99"/>
    <w:semiHidden/>
    <w:unhideWhenUsed/>
    <w:rsid w:val="00A30322"/>
    <w:pPr>
      <w:snapToGrid w:val="0"/>
      <w:jc w:val="left"/>
    </w:pPr>
  </w:style>
  <w:style w:type="character" w:customStyle="1" w:styleId="Char4">
    <w:name w:val="尾注文本 Char"/>
    <w:basedOn w:val="a2"/>
    <w:link w:val="ac"/>
    <w:uiPriority w:val="99"/>
    <w:semiHidden/>
    <w:rsid w:val="00A30322"/>
    <w:rPr>
      <w:rFonts w:ascii="Times New Roman" w:eastAsia="宋体" w:hAnsi="Times New Roman"/>
      <w:sz w:val="24"/>
    </w:rPr>
  </w:style>
  <w:style w:type="character" w:styleId="ad">
    <w:name w:val="endnote reference"/>
    <w:basedOn w:val="a2"/>
    <w:uiPriority w:val="99"/>
    <w:semiHidden/>
    <w:unhideWhenUsed/>
    <w:rsid w:val="00A30322"/>
    <w:rPr>
      <w:vertAlign w:val="superscript"/>
    </w:rPr>
  </w:style>
  <w:style w:type="paragraph" w:styleId="ae">
    <w:name w:val="footnote text"/>
    <w:basedOn w:val="a1"/>
    <w:link w:val="Char5"/>
    <w:uiPriority w:val="99"/>
    <w:semiHidden/>
    <w:unhideWhenUsed/>
    <w:rsid w:val="00A30322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e"/>
    <w:uiPriority w:val="99"/>
    <w:semiHidden/>
    <w:rsid w:val="00A30322"/>
    <w:rPr>
      <w:rFonts w:ascii="Times New Roman" w:eastAsia="宋体" w:hAnsi="Times New Roman"/>
      <w:sz w:val="18"/>
      <w:szCs w:val="18"/>
    </w:rPr>
  </w:style>
  <w:style w:type="character" w:styleId="af">
    <w:name w:val="footnote reference"/>
    <w:basedOn w:val="a2"/>
    <w:uiPriority w:val="99"/>
    <w:semiHidden/>
    <w:unhideWhenUsed/>
    <w:rsid w:val="00A30322"/>
    <w:rPr>
      <w:vertAlign w:val="superscript"/>
    </w:rPr>
  </w:style>
  <w:style w:type="paragraph" w:styleId="30">
    <w:name w:val="toc 3"/>
    <w:basedOn w:val="a1"/>
    <w:next w:val="a1"/>
    <w:autoRedefine/>
    <w:uiPriority w:val="39"/>
    <w:unhideWhenUsed/>
    <w:rsid w:val="0006711E"/>
    <w:pPr>
      <w:ind w:leftChars="400" w:left="840"/>
    </w:pPr>
  </w:style>
  <w:style w:type="numbering" w:customStyle="1" w:styleId="a">
    <w:name w:val="自定义列表"/>
    <w:uiPriority w:val="99"/>
    <w:rsid w:val="001C53B6"/>
    <w:pPr>
      <w:numPr>
        <w:numId w:val="28"/>
      </w:numPr>
    </w:pPr>
  </w:style>
  <w:style w:type="paragraph" w:styleId="af0">
    <w:name w:val="caption"/>
    <w:basedOn w:val="a1"/>
    <w:next w:val="a1"/>
    <w:link w:val="Char6"/>
    <w:uiPriority w:val="35"/>
    <w:unhideWhenUsed/>
    <w:qFormat/>
    <w:rsid w:val="00086769"/>
    <w:rPr>
      <w:rFonts w:eastAsia="黑体" w:cstheme="majorBidi"/>
      <w:szCs w:val="20"/>
    </w:rPr>
  </w:style>
  <w:style w:type="character" w:customStyle="1" w:styleId="Char6">
    <w:name w:val="题注 Char"/>
    <w:basedOn w:val="a2"/>
    <w:link w:val="af0"/>
    <w:uiPriority w:val="35"/>
    <w:rsid w:val="00086769"/>
    <w:rPr>
      <w:rFonts w:ascii="Times New Roman" w:eastAsia="黑体" w:hAnsi="Times New Roman" w:cstheme="majorBidi"/>
      <w:sz w:val="24"/>
      <w:szCs w:val="20"/>
    </w:rPr>
  </w:style>
  <w:style w:type="character" w:customStyle="1" w:styleId="4Char">
    <w:name w:val="标题 4 Char"/>
    <w:basedOn w:val="a2"/>
    <w:link w:val="4"/>
    <w:uiPriority w:val="9"/>
    <w:rsid w:val="001C53B6"/>
    <w:rPr>
      <w:rFonts w:ascii="Times New Roman" w:eastAsia="宋体" w:hAnsi="Times New Roman"/>
      <w:bCs/>
      <w:kern w:val="0"/>
      <w:sz w:val="24"/>
      <w:szCs w:val="32"/>
    </w:rPr>
  </w:style>
  <w:style w:type="paragraph" w:customStyle="1" w:styleId="15">
    <w:name w:val="居中1.5"/>
    <w:basedOn w:val="a1"/>
    <w:next w:val="a1"/>
    <w:link w:val="15Char"/>
    <w:qFormat/>
    <w:rsid w:val="00DE6462"/>
    <w:pPr>
      <w:spacing w:line="360" w:lineRule="auto"/>
      <w:ind w:firstLineChars="0" w:firstLine="0"/>
      <w:jc w:val="center"/>
    </w:pPr>
  </w:style>
  <w:style w:type="paragraph" w:styleId="HTML">
    <w:name w:val="HTML Preformatted"/>
    <w:basedOn w:val="a1"/>
    <w:link w:val="HTMLChar"/>
    <w:uiPriority w:val="99"/>
    <w:semiHidden/>
    <w:unhideWhenUsed/>
    <w:rsid w:val="00154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szCs w:val="24"/>
    </w:rPr>
  </w:style>
  <w:style w:type="character" w:customStyle="1" w:styleId="15Char">
    <w:name w:val="居中1.5 Char"/>
    <w:basedOn w:val="a2"/>
    <w:link w:val="15"/>
    <w:rsid w:val="00DE6462"/>
    <w:rPr>
      <w:rFonts w:ascii="Times New Roman" w:eastAsia="宋体" w:hAnsi="Times New Roman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1544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15441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2"/>
    <w:rsid w:val="00154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114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1C53B6"/>
    <w:pPr>
      <w:keepNext/>
      <w:keepLines/>
      <w:numPr>
        <w:numId w:val="36"/>
      </w:numPr>
      <w:spacing w:beforeLines="50" w:before="156" w:afterLines="50" w:after="156"/>
      <w:ind w:firstLineChars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C53B6"/>
    <w:pPr>
      <w:keepNext/>
      <w:keepLines/>
      <w:numPr>
        <w:ilvl w:val="1"/>
        <w:numId w:val="36"/>
      </w:numPr>
      <w:autoSpaceDE w:val="0"/>
      <w:autoSpaceDN w:val="0"/>
      <w:ind w:firstLineChars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1C53B6"/>
    <w:pPr>
      <w:keepNext/>
      <w:keepLines/>
      <w:numPr>
        <w:ilvl w:val="2"/>
        <w:numId w:val="36"/>
      </w:numPr>
      <w:ind w:firstLineChars="0"/>
      <w:jc w:val="left"/>
      <w:outlineLvl w:val="2"/>
    </w:pPr>
    <w:rPr>
      <w:bCs/>
      <w:szCs w:val="32"/>
    </w:rPr>
  </w:style>
  <w:style w:type="paragraph" w:styleId="4">
    <w:name w:val="heading 4"/>
    <w:basedOn w:val="3"/>
    <w:next w:val="a1"/>
    <w:link w:val="4Char"/>
    <w:uiPriority w:val="9"/>
    <w:unhideWhenUsed/>
    <w:qFormat/>
    <w:rsid w:val="001C53B6"/>
    <w:pPr>
      <w:numPr>
        <w:ilvl w:val="3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F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宋体" w:hAnsi="宋体"/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F0CEC"/>
    <w:rPr>
      <w:rFonts w:ascii="宋体" w:eastAsia="宋体" w:hAnsi="宋体"/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F0CEC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F0CEC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3C3B89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3C3B89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1C53B6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2"/>
    <w:link w:val="2"/>
    <w:uiPriority w:val="9"/>
    <w:rsid w:val="001C53B6"/>
    <w:rPr>
      <w:rFonts w:ascii="Times New Roman" w:eastAsia="宋体" w:hAnsi="Times New Roman" w:cstheme="majorBidi"/>
      <w:b/>
      <w:bCs/>
      <w:kern w:val="0"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1C53B6"/>
    <w:rPr>
      <w:rFonts w:ascii="Times New Roman" w:eastAsia="宋体" w:hAnsi="Times New Roman"/>
      <w:bCs/>
      <w:kern w:val="0"/>
      <w:sz w:val="24"/>
      <w:szCs w:val="32"/>
    </w:rPr>
  </w:style>
  <w:style w:type="paragraph" w:customStyle="1" w:styleId="MTDisplayEquation">
    <w:name w:val="MTDisplayEquation"/>
    <w:basedOn w:val="a1"/>
    <w:next w:val="a1"/>
    <w:link w:val="MTDisplayEquationChar"/>
    <w:rsid w:val="00374701"/>
    <w:pPr>
      <w:tabs>
        <w:tab w:val="center" w:pos="4536"/>
        <w:tab w:val="right" w:pos="9070"/>
      </w:tabs>
      <w:spacing w:line="360" w:lineRule="auto"/>
      <w:ind w:firstLineChars="0" w:firstLine="0"/>
      <w:jc w:val="left"/>
    </w:pPr>
  </w:style>
  <w:style w:type="character" w:customStyle="1" w:styleId="MTDisplayEquationChar">
    <w:name w:val="MTDisplayEquation Char"/>
    <w:basedOn w:val="a2"/>
    <w:link w:val="MTDisplayEquation"/>
    <w:rsid w:val="00374701"/>
    <w:rPr>
      <w:rFonts w:ascii="Times New Roman" w:eastAsia="宋体" w:hAnsi="Times New Roman"/>
      <w:sz w:val="24"/>
    </w:rPr>
  </w:style>
  <w:style w:type="paragraph" w:styleId="a8">
    <w:name w:val="List Paragraph"/>
    <w:basedOn w:val="a1"/>
    <w:uiPriority w:val="34"/>
    <w:qFormat/>
    <w:rsid w:val="00AC123B"/>
    <w:pPr>
      <w:ind w:firstLine="420"/>
    </w:pPr>
  </w:style>
  <w:style w:type="paragraph" w:customStyle="1" w:styleId="a0">
    <w:name w:val="参考文献"/>
    <w:basedOn w:val="a1"/>
    <w:link w:val="Char2"/>
    <w:qFormat/>
    <w:rsid w:val="006F0CEC"/>
    <w:pPr>
      <w:numPr>
        <w:numId w:val="11"/>
      </w:numPr>
      <w:ind w:left="0" w:hangingChars="200" w:hanging="482"/>
    </w:pPr>
    <w:rPr>
      <w:rFonts w:ascii="宋体" w:hAnsi="宋体"/>
      <w:sz w:val="21"/>
    </w:rPr>
  </w:style>
  <w:style w:type="character" w:customStyle="1" w:styleId="Char2">
    <w:name w:val="参考文献 Char"/>
    <w:basedOn w:val="a2"/>
    <w:link w:val="a0"/>
    <w:rsid w:val="006F0CEC"/>
    <w:rPr>
      <w:rFonts w:ascii="宋体" w:eastAsia="宋体" w:hAnsi="宋体"/>
    </w:rPr>
  </w:style>
  <w:style w:type="paragraph" w:styleId="TOC">
    <w:name w:val="TOC Heading"/>
    <w:basedOn w:val="1"/>
    <w:next w:val="a1"/>
    <w:uiPriority w:val="39"/>
    <w:semiHidden/>
    <w:unhideWhenUsed/>
    <w:qFormat/>
    <w:rsid w:val="004E17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4E1732"/>
  </w:style>
  <w:style w:type="paragraph" w:styleId="20">
    <w:name w:val="toc 2"/>
    <w:basedOn w:val="a1"/>
    <w:next w:val="a1"/>
    <w:autoRedefine/>
    <w:uiPriority w:val="39"/>
    <w:unhideWhenUsed/>
    <w:rsid w:val="004E1732"/>
    <w:pPr>
      <w:ind w:leftChars="200" w:left="420"/>
    </w:pPr>
  </w:style>
  <w:style w:type="character" w:styleId="a9">
    <w:name w:val="Hyperlink"/>
    <w:basedOn w:val="a2"/>
    <w:uiPriority w:val="99"/>
    <w:unhideWhenUsed/>
    <w:rsid w:val="004E1732"/>
    <w:rPr>
      <w:color w:val="0000FF" w:themeColor="hyperlink"/>
      <w:u w:val="single"/>
    </w:rPr>
  </w:style>
  <w:style w:type="paragraph" w:styleId="aa">
    <w:name w:val="Title"/>
    <w:basedOn w:val="a1"/>
    <w:next w:val="a1"/>
    <w:link w:val="Char3"/>
    <w:uiPriority w:val="10"/>
    <w:qFormat/>
    <w:rsid w:val="00C875C6"/>
    <w:pPr>
      <w:spacing w:beforeLines="100" w:before="100" w:afterLines="200" w:after="200" w:line="360" w:lineRule="auto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3">
    <w:name w:val="标题 Char"/>
    <w:basedOn w:val="a2"/>
    <w:link w:val="aa"/>
    <w:uiPriority w:val="10"/>
    <w:rsid w:val="00C875C6"/>
    <w:rPr>
      <w:rFonts w:ascii="Times New Roman" w:eastAsia="宋体" w:hAnsi="Times New Roman" w:cstheme="majorBidi"/>
      <w:b/>
      <w:bCs/>
      <w:kern w:val="0"/>
      <w:sz w:val="36"/>
      <w:szCs w:val="32"/>
    </w:rPr>
  </w:style>
  <w:style w:type="character" w:styleId="ab">
    <w:name w:val="Emphasis"/>
    <w:basedOn w:val="a2"/>
    <w:uiPriority w:val="20"/>
    <w:qFormat/>
    <w:rsid w:val="00D85B7A"/>
    <w:rPr>
      <w:rFonts w:ascii="Times New Roman" w:eastAsia="黑体" w:hAnsi="Times New Roman"/>
      <w:b w:val="0"/>
      <w:i w:val="0"/>
      <w:iCs/>
      <w:sz w:val="24"/>
    </w:rPr>
  </w:style>
  <w:style w:type="character" w:customStyle="1" w:styleId="MTEquationSection">
    <w:name w:val="MTEquationSection"/>
    <w:basedOn w:val="a2"/>
    <w:rsid w:val="00FF14EE"/>
    <w:rPr>
      <w:vanish w:val="0"/>
      <w:color w:val="FF0000"/>
    </w:rPr>
  </w:style>
  <w:style w:type="paragraph" w:styleId="ac">
    <w:name w:val="endnote text"/>
    <w:basedOn w:val="a1"/>
    <w:link w:val="Char4"/>
    <w:uiPriority w:val="99"/>
    <w:semiHidden/>
    <w:unhideWhenUsed/>
    <w:rsid w:val="00A30322"/>
    <w:pPr>
      <w:snapToGrid w:val="0"/>
      <w:jc w:val="left"/>
    </w:pPr>
  </w:style>
  <w:style w:type="character" w:customStyle="1" w:styleId="Char4">
    <w:name w:val="尾注文本 Char"/>
    <w:basedOn w:val="a2"/>
    <w:link w:val="ac"/>
    <w:uiPriority w:val="99"/>
    <w:semiHidden/>
    <w:rsid w:val="00A30322"/>
    <w:rPr>
      <w:rFonts w:ascii="Times New Roman" w:eastAsia="宋体" w:hAnsi="Times New Roman"/>
      <w:sz w:val="24"/>
    </w:rPr>
  </w:style>
  <w:style w:type="character" w:styleId="ad">
    <w:name w:val="endnote reference"/>
    <w:basedOn w:val="a2"/>
    <w:uiPriority w:val="99"/>
    <w:semiHidden/>
    <w:unhideWhenUsed/>
    <w:rsid w:val="00A30322"/>
    <w:rPr>
      <w:vertAlign w:val="superscript"/>
    </w:rPr>
  </w:style>
  <w:style w:type="paragraph" w:styleId="ae">
    <w:name w:val="footnote text"/>
    <w:basedOn w:val="a1"/>
    <w:link w:val="Char5"/>
    <w:uiPriority w:val="99"/>
    <w:semiHidden/>
    <w:unhideWhenUsed/>
    <w:rsid w:val="00A30322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e"/>
    <w:uiPriority w:val="99"/>
    <w:semiHidden/>
    <w:rsid w:val="00A30322"/>
    <w:rPr>
      <w:rFonts w:ascii="Times New Roman" w:eastAsia="宋体" w:hAnsi="Times New Roman"/>
      <w:sz w:val="18"/>
      <w:szCs w:val="18"/>
    </w:rPr>
  </w:style>
  <w:style w:type="character" w:styleId="af">
    <w:name w:val="footnote reference"/>
    <w:basedOn w:val="a2"/>
    <w:uiPriority w:val="99"/>
    <w:semiHidden/>
    <w:unhideWhenUsed/>
    <w:rsid w:val="00A30322"/>
    <w:rPr>
      <w:vertAlign w:val="superscript"/>
    </w:rPr>
  </w:style>
  <w:style w:type="paragraph" w:styleId="30">
    <w:name w:val="toc 3"/>
    <w:basedOn w:val="a1"/>
    <w:next w:val="a1"/>
    <w:autoRedefine/>
    <w:uiPriority w:val="39"/>
    <w:unhideWhenUsed/>
    <w:rsid w:val="0006711E"/>
    <w:pPr>
      <w:ind w:leftChars="400" w:left="840"/>
    </w:pPr>
  </w:style>
  <w:style w:type="numbering" w:customStyle="1" w:styleId="a">
    <w:name w:val="自定义列表"/>
    <w:uiPriority w:val="99"/>
    <w:rsid w:val="001C53B6"/>
    <w:pPr>
      <w:numPr>
        <w:numId w:val="28"/>
      </w:numPr>
    </w:pPr>
  </w:style>
  <w:style w:type="paragraph" w:styleId="af0">
    <w:name w:val="caption"/>
    <w:basedOn w:val="a1"/>
    <w:next w:val="a1"/>
    <w:link w:val="Char6"/>
    <w:uiPriority w:val="35"/>
    <w:unhideWhenUsed/>
    <w:qFormat/>
    <w:rsid w:val="00086769"/>
    <w:rPr>
      <w:rFonts w:eastAsia="黑体" w:cstheme="majorBidi"/>
      <w:szCs w:val="20"/>
    </w:rPr>
  </w:style>
  <w:style w:type="character" w:customStyle="1" w:styleId="Char6">
    <w:name w:val="题注 Char"/>
    <w:basedOn w:val="a2"/>
    <w:link w:val="af0"/>
    <w:uiPriority w:val="35"/>
    <w:rsid w:val="00086769"/>
    <w:rPr>
      <w:rFonts w:ascii="Times New Roman" w:eastAsia="黑体" w:hAnsi="Times New Roman" w:cstheme="majorBidi"/>
      <w:sz w:val="24"/>
      <w:szCs w:val="20"/>
    </w:rPr>
  </w:style>
  <w:style w:type="character" w:customStyle="1" w:styleId="4Char">
    <w:name w:val="标题 4 Char"/>
    <w:basedOn w:val="a2"/>
    <w:link w:val="4"/>
    <w:uiPriority w:val="9"/>
    <w:rsid w:val="001C53B6"/>
    <w:rPr>
      <w:rFonts w:ascii="Times New Roman" w:eastAsia="宋体" w:hAnsi="Times New Roman"/>
      <w:bCs/>
      <w:kern w:val="0"/>
      <w:sz w:val="24"/>
      <w:szCs w:val="32"/>
    </w:rPr>
  </w:style>
  <w:style w:type="paragraph" w:customStyle="1" w:styleId="15">
    <w:name w:val="居中1.5"/>
    <w:basedOn w:val="a1"/>
    <w:next w:val="a1"/>
    <w:link w:val="15Char"/>
    <w:qFormat/>
    <w:rsid w:val="00DE6462"/>
    <w:pPr>
      <w:spacing w:line="360" w:lineRule="auto"/>
      <w:ind w:firstLineChars="0" w:firstLine="0"/>
      <w:jc w:val="center"/>
    </w:pPr>
  </w:style>
  <w:style w:type="paragraph" w:styleId="HTML">
    <w:name w:val="HTML Preformatted"/>
    <w:basedOn w:val="a1"/>
    <w:link w:val="HTMLChar"/>
    <w:uiPriority w:val="99"/>
    <w:semiHidden/>
    <w:unhideWhenUsed/>
    <w:rsid w:val="00154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szCs w:val="24"/>
    </w:rPr>
  </w:style>
  <w:style w:type="character" w:customStyle="1" w:styleId="15Char">
    <w:name w:val="居中1.5 Char"/>
    <w:basedOn w:val="a2"/>
    <w:link w:val="15"/>
    <w:rsid w:val="00DE6462"/>
    <w:rPr>
      <w:rFonts w:ascii="Times New Roman" w:eastAsia="宋体" w:hAnsi="Times New Roman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1544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15441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2"/>
    <w:rsid w:val="0015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_files\Office\Templates\&#19978;&#28023;&#28023;&#20107;&#22823;&#23398;&#27605;&#19994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2B36-F054-4200-B11C-11EF9E6B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上海海事大学毕业论文.dotx</Template>
  <TotalTime>2639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田宗林</dc:creator>
  <cp:lastModifiedBy>田宗林</cp:lastModifiedBy>
  <cp:revision>30</cp:revision>
  <cp:lastPrinted>2019-05-03T14:05:00Z</cp:lastPrinted>
  <dcterms:created xsi:type="dcterms:W3CDTF">2021-10-04T06:17:00Z</dcterms:created>
  <dcterms:modified xsi:type="dcterms:W3CDTF">2021-10-28T10:22:00Z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Number2">
    <vt:lpwstr>(#C1.#S1.#E1)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5" name="MTPreferences 1">
    <vt:lpwstr>
_x000d_
[Sizes]_x000d_
Full=12 pt_x000d_
Script=50 %_x000d_
ScriptScript=40 %_x000d_
Symbol=120 %_x000d_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6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7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模板1.eqp</vt:lpwstr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</Properties>
</file>