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sz w:val="44"/>
          <w:szCs w:val="44"/>
        </w:rPr>
      </w:pPr>
      <w:r>
        <w:rPr>
          <w:rFonts w:ascii="Calibri Light" w:cs="Calibri Light" w:hAnsi="Calibri Light" w:eastAsia="Calibri Light"/>
          <w:sz w:val="44"/>
          <w:szCs w:val="44"/>
          <w:rtl w:val="0"/>
        </w:rPr>
        <w:t xml:space="preserve">ΠΡΟΤΥΠΟ ΔΟΜΗΣ </w:t>
      </w:r>
      <w:r>
        <w:rPr>
          <w:rFonts w:ascii="Calibri Light" w:cs="Calibri Light" w:hAnsi="Calibri Light" w:eastAsia="Calibri Light"/>
          <w:sz w:val="44"/>
          <w:szCs w:val="44"/>
          <w:rtl w:val="0"/>
        </w:rPr>
        <w:t>1</w:t>
      </w:r>
    </w:p>
    <w:p>
      <w:pPr>
        <w:pStyle w:val="Title"/>
        <w:rPr>
          <w:sz w:val="44"/>
          <w:szCs w:val="44"/>
          <w:lang w:val="en-US"/>
        </w:rPr>
      </w:pPr>
      <w:r>
        <w:rPr>
          <w:rFonts w:ascii="Calibri Light" w:cs="Calibri Light" w:hAnsi="Calibri Light" w:eastAsia="Calibri Light"/>
          <w:sz w:val="44"/>
          <w:szCs w:val="44"/>
          <w:rtl w:val="0"/>
        </w:rPr>
        <w:t>Έγγραφο</w:t>
      </w:r>
      <w:r>
        <w:rPr>
          <w:rFonts w:ascii="Calibri Light" w:cs="Calibri Light" w:hAnsi="Calibri Light" w:eastAsia="Calibri Light"/>
          <w:sz w:val="44"/>
          <w:szCs w:val="44"/>
          <w:rtl w:val="0"/>
          <w:lang w:val="en-US"/>
        </w:rPr>
        <w:t xml:space="preserve"> </w:t>
      </w:r>
      <w:r>
        <w:rPr>
          <w:rFonts w:ascii="Calibri Light" w:cs="Calibri Light" w:hAnsi="Calibri Light" w:eastAsia="Calibri Light"/>
          <w:sz w:val="44"/>
          <w:szCs w:val="44"/>
          <w:rtl w:val="0"/>
        </w:rPr>
        <w:t>απαιτήσεων</w:t>
      </w:r>
      <w:r>
        <w:rPr>
          <w:rFonts w:ascii="Calibri Light" w:cs="Calibri Light" w:hAnsi="Calibri Light" w:eastAsia="Calibri Light"/>
          <w:sz w:val="44"/>
          <w:szCs w:val="44"/>
          <w:rtl w:val="0"/>
          <w:lang w:val="en-US"/>
        </w:rPr>
        <w:t xml:space="preserve"> </w:t>
      </w:r>
      <w:r>
        <w:rPr>
          <w:rFonts w:ascii="Calibri Light" w:cs="Calibri Light" w:hAnsi="Calibri Light" w:eastAsia="Calibri Light"/>
          <w:sz w:val="44"/>
          <w:szCs w:val="44"/>
          <w:rtl w:val="0"/>
        </w:rPr>
        <w:t>εμπλεκομένων</w:t>
      </w:r>
      <w:r>
        <w:rPr>
          <w:rFonts w:ascii="Calibri Light" w:cs="Calibri Light" w:hAnsi="Calibri Light" w:eastAsia="Calibri Light"/>
          <w:sz w:val="44"/>
          <w:szCs w:val="44"/>
          <w:rtl w:val="0"/>
          <w:lang w:val="en-US"/>
        </w:rPr>
        <w:t xml:space="preserve"> </w:t>
      </w:r>
      <w:r>
        <w:rPr>
          <w:rFonts w:ascii="Calibri Light" w:cs="Calibri Light" w:hAnsi="Calibri Light" w:eastAsia="Calibri Light"/>
          <w:sz w:val="44"/>
          <w:szCs w:val="44"/>
          <w:rtl w:val="0"/>
        </w:rPr>
        <w:t>μερών</w:t>
      </w:r>
      <w:r>
        <w:rPr>
          <w:rFonts w:ascii="Calibri Light" w:cs="Calibri Light" w:hAnsi="Calibri Light" w:eastAsia="Calibri Light"/>
          <w:sz w:val="44"/>
          <w:szCs w:val="44"/>
          <w:rtl w:val="0"/>
          <w:lang w:val="en-US"/>
        </w:rPr>
        <w:t xml:space="preserve"> (StRS)</w:t>
      </w:r>
      <w:r>
        <w:rPr>
          <w:sz w:val="44"/>
          <w:szCs w:val="44"/>
          <w:rtl w:val="0"/>
          <w:lang w:val="en-US"/>
        </w:rPr>
        <w:br w:type="textWrapping"/>
      </w:r>
      <w:r>
        <w:rPr>
          <w:rFonts w:ascii="Calibri Light" w:cs="Calibri Light" w:hAnsi="Calibri Light" w:eastAsia="Calibri Light"/>
          <w:sz w:val="44"/>
          <w:szCs w:val="44"/>
          <w:rtl w:val="0"/>
          <w:lang w:val="en-US"/>
        </w:rPr>
        <w:t>Stakeholders Requirements Specification</w:t>
      </w:r>
    </w:p>
    <w:p>
      <w:pPr>
        <w:pStyle w:val="Description"/>
        <w:rPr>
          <w:rtl w:val="0"/>
        </w:rPr>
      </w:pPr>
      <w:r>
        <w:rPr>
          <w:rFonts w:ascii="Calibri" w:cs="Calibri" w:hAnsi="Calibri" w:eastAsia="Calibri"/>
          <w:rtl w:val="0"/>
        </w:rPr>
        <w:t xml:space="preserve">ΠΡΟΣΑΡΜΟΓΗ ΤΟΥ ΑΝΤΙΣΤΟΙΧΟΥ ΕΓΓΡΑΦΟΥ ΤΟΥ ΠΡΟΤΥΠΟΥ </w:t>
      </w:r>
      <w:r>
        <w:rPr>
          <w:rFonts w:ascii="Calibri" w:cs="Calibri" w:hAnsi="Calibri" w:eastAsia="Calibri"/>
          <w:rtl w:val="0"/>
        </w:rPr>
        <w:t>ISO/IEC/IEEE 29148:2011</w:t>
      </w:r>
    </w:p>
    <w:p>
      <w:pPr>
        <w:pStyle w:val="Description"/>
        <w:rPr>
          <w:rtl w:val="0"/>
        </w:rPr>
      </w:pPr>
    </w:p>
    <w:p>
      <w:pPr>
        <w:pStyle w:val="Subtitle"/>
        <w:rPr>
          <w:rtl w:val="0"/>
        </w:rPr>
      </w:pPr>
      <w:r>
        <w:rPr>
          <w:rFonts w:ascii="Calibri" w:cs="Calibri" w:hAnsi="Calibri" w:eastAsia="Calibri"/>
          <w:rtl w:val="0"/>
        </w:rPr>
        <w:t>[</w:t>
      </w:r>
      <w:r>
        <w:rPr>
          <w:rFonts w:ascii="Calibri" w:cs="Calibri" w:hAnsi="Calibri" w:eastAsia="Calibri"/>
          <w:rtl w:val="0"/>
        </w:rPr>
        <w:t>ΕΜΕΙΣ ΟΙ ΚΑΤΟΧΟΙ ΤΗΣ ΠΛΑΤΦΟΡΜΑΣ</w:t>
      </w:r>
      <w:r>
        <w:rPr>
          <w:rFonts w:ascii="Calibri" w:cs="Calibri" w:hAnsi="Calibri" w:eastAsia="Calibri"/>
          <w:rtl w:val="0"/>
        </w:rPr>
        <w:t>]</w:t>
      </w:r>
    </w:p>
    <w:p>
      <w:pPr>
        <w:pStyle w:val="Description"/>
        <w:rPr>
          <w:rtl w:val="0"/>
        </w:rPr>
      </w:pPr>
      <w:r>
        <w:rPr>
          <w:rFonts w:ascii="Calibri" w:cs="Calibri" w:hAnsi="Calibri" w:eastAsia="Calibri"/>
          <w:rtl w:val="0"/>
        </w:rPr>
        <w:t>Συμπληρώνεται ένα έγγραφο για κάθε εμπλεκόμενο μέρος</w:t>
      </w:r>
      <w:r>
        <w:rPr>
          <w:rFonts w:ascii="Calibri" w:cs="Calibri" w:hAnsi="Calibri" w:eastAsia="Calibri"/>
          <w:rtl w:val="0"/>
        </w:rPr>
        <w:t xml:space="preserve">. </w:t>
      </w:r>
      <w:r>
        <w:rPr>
          <w:rFonts w:ascii="Calibri" w:cs="Calibri" w:hAnsi="Calibri" w:eastAsia="Calibri"/>
          <w:rtl w:val="0"/>
        </w:rPr>
        <w:t xml:space="preserve">Οι </w:t>
      </w:r>
      <w:r>
        <w:rPr>
          <w:rFonts w:ascii="Calibri" w:cs="Calibri" w:hAnsi="Calibri" w:eastAsia="Calibri"/>
          <w:rtl w:val="0"/>
          <w:lang w:val="en-US"/>
        </w:rPr>
        <w:t>stakeholders</w:t>
      </w:r>
      <w:r>
        <w:rPr>
          <w:rFonts w:ascii="Calibri" w:cs="Calibri" w:hAnsi="Calibri" w:eastAsia="Calibri"/>
          <w:rtl w:val="0"/>
        </w:rPr>
        <w:t xml:space="preserve"> ΔΕΝ ταυτίζονται με τους ρόλους χρηστών</w:t>
      </w:r>
      <w:r>
        <w:rPr>
          <w:rFonts w:ascii="Calibri" w:cs="Calibri" w:hAnsi="Calibri" w:eastAsia="Calibri"/>
          <w:rtl w:val="0"/>
        </w:rPr>
        <w:t>.</w:t>
      </w:r>
    </w:p>
    <w:p>
      <w:pPr>
        <w:pStyle w:val="Description"/>
        <w:rPr>
          <w:rtl w:val="0"/>
        </w:rPr>
      </w:pPr>
      <w:r>
        <w:rPr>
          <w:rFonts w:ascii="Calibri" w:cs="Calibri" w:hAnsi="Calibri" w:eastAsia="Calibri"/>
          <w:rtl w:val="0"/>
        </w:rPr>
        <w:t>Ελάχιστα εμπλεκόμενα μέρη</w:t>
      </w:r>
      <w:r>
        <w:rPr>
          <w:rFonts w:ascii="Calibri" w:cs="Calibri" w:hAnsi="Calibri" w:eastAsia="Calibri"/>
          <w:rtl w:val="0"/>
        </w:rPr>
        <w:t xml:space="preserve">: </w:t>
      </w:r>
    </w:p>
    <w:p>
      <w:pPr>
        <w:pStyle w:val="Description"/>
        <w:rPr>
          <w:lang w:val="en-US"/>
        </w:rPr>
      </w:pPr>
      <w:r>
        <w:rPr>
          <w:rFonts w:ascii="Calibri" w:cs="Calibri" w:hAnsi="Calibri" w:eastAsia="Calibri"/>
          <w:rtl w:val="0"/>
        </w:rPr>
        <w:t xml:space="preserve">1) </w:t>
      </w:r>
      <w:r>
        <w:rPr>
          <w:rFonts w:ascii="Calibri" w:cs="Calibri" w:hAnsi="Calibri" w:eastAsia="Calibri"/>
          <w:rtl w:val="0"/>
        </w:rPr>
        <w:t xml:space="preserve">οι χρήστες που συμμετέχουν στο </w:t>
      </w:r>
      <w:r>
        <w:rPr>
          <w:rFonts w:ascii="Calibri" w:cs="Calibri" w:hAnsi="Calibri" w:eastAsia="Calibri"/>
          <w:rtl w:val="0"/>
          <w:lang w:val="en-US"/>
        </w:rPr>
        <w:t>crowdsourcing</w:t>
      </w:r>
    </w:p>
    <w:p>
      <w:pPr>
        <w:pStyle w:val="Description"/>
        <w:rPr>
          <w:rtl w:val="0"/>
        </w:rPr>
      </w:pPr>
      <w:r>
        <w:rPr>
          <w:rFonts w:ascii="Calibri" w:cs="Calibri" w:hAnsi="Calibri" w:eastAsia="Calibri"/>
          <w:rtl w:val="0"/>
        </w:rPr>
        <w:t>2) "</w:t>
      </w:r>
      <w:r>
        <w:rPr>
          <w:rFonts w:ascii="Calibri" w:cs="Calibri" w:hAnsi="Calibri" w:eastAsia="Calibri"/>
          <w:rtl w:val="0"/>
        </w:rPr>
        <w:t>εμείς</w:t>
      </w:r>
      <w:r>
        <w:rPr>
          <w:rFonts w:ascii="Calibri" w:cs="Calibri" w:hAnsi="Calibri" w:eastAsia="Calibri"/>
          <w:rtl w:val="0"/>
        </w:rPr>
        <w:t xml:space="preserve">" </w:t>
      </w:r>
      <w:r>
        <w:rPr>
          <w:rFonts w:ascii="Calibri" w:cs="Calibri" w:hAnsi="Calibri" w:eastAsia="Calibri"/>
          <w:rtl w:val="0"/>
        </w:rPr>
        <w:t xml:space="preserve">ως ο κατασκευαστής του λογισμικού </w:t>
      </w:r>
    </w:p>
    <w:p>
      <w:pPr>
        <w:pStyle w:val="Heading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rPr>
          <w:position w:val="0"/>
          <w:rtl w:val="0"/>
        </w:rPr>
      </w:pPr>
      <w:r>
        <w:rPr>
          <w:rFonts w:hAnsi="Helvetica" w:hint="default"/>
          <w:rtl w:val="0"/>
        </w:rPr>
        <w:t>Εισαγωγή</w:t>
      </w:r>
    </w:p>
    <w:p>
      <w:pPr>
        <w:pStyle w:val="Heading 2"/>
        <w:rPr>
          <w:rtl w:val="0"/>
        </w:rPr>
      </w:pPr>
      <w:r>
        <w:rPr>
          <w:rFonts w:ascii="Calibri Light" w:cs="Calibri Light" w:hAnsi="Calibri Light" w:eastAsia="Calibri Light"/>
          <w:rtl w:val="0"/>
        </w:rPr>
        <w:t>1.1</w:t>
        <w:tab/>
      </w:r>
      <w:r>
        <w:rPr>
          <w:rFonts w:ascii="Calibri Light" w:cs="Calibri Light" w:hAnsi="Calibri Light" w:eastAsia="Calibri Light"/>
          <w:rtl w:val="0"/>
        </w:rPr>
        <w:t xml:space="preserve">Ταυτότητα </w:t>
      </w:r>
      <w:r>
        <w:rPr>
          <w:rFonts w:ascii="Calibri Light" w:cs="Calibri Light" w:hAnsi="Calibri Light" w:eastAsia="Calibri Light"/>
          <w:rtl w:val="0"/>
        </w:rPr>
        <w:t xml:space="preserve">- </w:t>
      </w:r>
      <w:r>
        <w:rPr>
          <w:rFonts w:ascii="Calibri Light" w:cs="Calibri Light" w:hAnsi="Calibri Light" w:eastAsia="Calibri Light"/>
          <w:rtl w:val="0"/>
        </w:rPr>
        <w:t>επιχειρησιακοί στόχοι</w:t>
      </w:r>
    </w:p>
    <w:p>
      <w:pPr>
        <w:pStyle w:val="Description"/>
        <w:rPr>
          <w:rtl w:val="0"/>
        </w:rPr>
      </w:pPr>
      <w:r>
        <w:rPr>
          <w:rFonts w:ascii="Calibri" w:cs="Calibri" w:hAnsi="Calibri" w:eastAsia="Calibri"/>
          <w:rtl w:val="0"/>
        </w:rPr>
        <w:t>Τι θέλουμε να πετύχουμε με το σύστημα</w:t>
      </w:r>
      <w:r>
        <w:rPr>
          <w:rFonts w:ascii="Calibri" w:cs="Calibri" w:hAnsi="Calibri" w:eastAsia="Calibri"/>
          <w:rtl w:val="0"/>
        </w:rPr>
        <w:t xml:space="preserve">. </w:t>
      </w:r>
      <w:r>
        <w:rPr>
          <w:rFonts w:ascii="Calibri" w:cs="Calibri" w:hAnsi="Calibri" w:eastAsia="Calibri"/>
          <w:rtl w:val="0"/>
        </w:rPr>
        <w:t xml:space="preserve">Αναφέρεται στον </w:t>
      </w:r>
      <w:r>
        <w:rPr>
          <w:rFonts w:ascii="Calibri" w:cs="Calibri" w:hAnsi="Calibri" w:eastAsia="Calibri"/>
          <w:rtl w:val="0"/>
          <w:lang w:val="en-US"/>
        </w:rPr>
        <w:t>stakeholder</w:t>
      </w:r>
      <w:r>
        <w:rPr>
          <w:rFonts w:ascii="Calibri" w:cs="Calibri" w:hAnsi="Calibri" w:eastAsia="Calibri"/>
          <w:rtl w:val="0"/>
        </w:rPr>
        <w:t xml:space="preserve"> ο οποίος υπογράφει το κείμενο</w:t>
      </w:r>
      <w:r>
        <w:rPr>
          <w:rFonts w:ascii="Calibri" w:cs="Calibri" w:hAnsi="Calibri" w:eastAsia="Calibri"/>
          <w:rtl w:val="0"/>
        </w:rPr>
        <w:t>.</w:t>
      </w:r>
    </w:p>
    <w:p>
      <w:pPr>
        <w:pStyle w:val="Description"/>
        <w:pBdr>
          <w:top w:val="nil"/>
          <w:left w:val="nil"/>
          <w:bottom w:val="nil"/>
          <w:right w:val="nil"/>
        </w:pBdr>
        <w:rPr>
          <w:lang w:val="en-US"/>
        </w:rPr>
      </w:pPr>
      <w:r>
        <w:rPr>
          <w:rFonts w:hAnsi="Trebuchet MS" w:hint="default"/>
          <w:rtl w:val="0"/>
          <w:lang w:val="en-US"/>
        </w:rPr>
        <w:t>γ</w:t>
      </w:r>
      <w:r>
        <w:rPr>
          <w:rFonts w:hAnsi="Trebuchet MS" w:hint="default"/>
          <w:rtl w:val="0"/>
          <w:lang w:val="en-US"/>
        </w:rPr>
        <w:t>ια να εξασφαλιστεί η βιωσιμότητα της επιχείρησης είναι απαραίτητη η ύπαρξη μιας μορφής κέρδους</w:t>
      </w:r>
      <w:r>
        <w:rPr>
          <w:rFonts w:ascii="Trebuchet MS"/>
          <w:rtl w:val="0"/>
          <w:lang w:val="en-US"/>
        </w:rPr>
        <w:t xml:space="preserve">, </w:t>
      </w:r>
      <w:r>
        <w:rPr>
          <w:rFonts w:hAnsi="Trebuchet MS" w:hint="default"/>
          <w:rtl w:val="0"/>
          <w:lang w:val="en-US"/>
        </w:rPr>
        <w:t>η οποία θα εξασφαλίζεται με την ύπαρξη μερίσματος ώστε να συμπεριλαμβάνονται οι επιχειρήσεις στην πλατφόρμα μας</w:t>
      </w:r>
      <w:r>
        <w:rPr>
          <w:rFonts w:ascii="Trebuchet MS"/>
          <w:rtl w:val="0"/>
          <w:lang w:val="en-US"/>
        </w:rPr>
        <w:t xml:space="preserve">, </w:t>
      </w:r>
      <w:r>
        <w:rPr>
          <w:rFonts w:hAnsi="Trebuchet MS" w:hint="default"/>
          <w:rtl w:val="0"/>
          <w:lang w:val="en-US"/>
        </w:rPr>
        <w:t>με αποδέκτ</w:t>
      </w:r>
      <w:r>
        <w:rPr>
          <w:rFonts w:hAnsi="Trebuchet MS" w:hint="default"/>
          <w:rtl w:val="0"/>
          <w:lang w:val="en-US"/>
        </w:rPr>
        <w:t>η την επιχείρησή μας</w:t>
      </w:r>
      <w:r>
        <w:rPr>
          <w:rFonts w:ascii="Trebuchet MS"/>
          <w:rtl w:val="0"/>
          <w:lang w:val="en-US"/>
        </w:rPr>
        <w:t>.</w:t>
      </w:r>
    </w:p>
    <w:p>
      <w:pPr>
        <w:pStyle w:val="Description"/>
        <w:pBdr>
          <w:top w:val="nil"/>
          <w:left w:val="nil"/>
          <w:bottom w:val="nil"/>
          <w:right w:val="nil"/>
        </w:pBdr>
        <w:rPr>
          <w:rtl w:val="0"/>
          <w:lang w:val="en-US"/>
        </w:rPr>
      </w:pPr>
    </w:p>
    <w:p>
      <w:pPr>
        <w:pStyle w:val="Heading 2"/>
        <w:rPr>
          <w:rtl w:val="0"/>
        </w:rPr>
      </w:pPr>
      <w:r>
        <w:rPr>
          <w:rFonts w:ascii="Calibri Light" w:cs="Calibri Light" w:hAnsi="Calibri Light" w:eastAsia="Calibri Light"/>
          <w:rtl w:val="0"/>
        </w:rPr>
        <w:t>1.2</w:t>
        <w:tab/>
      </w:r>
      <w:r>
        <w:rPr>
          <w:rFonts w:ascii="Calibri Light" w:cs="Calibri Light" w:hAnsi="Calibri Light" w:eastAsia="Calibri Light"/>
          <w:rtl w:val="0"/>
        </w:rPr>
        <w:t>Περίγραμμα επιχειρησιακών λειτουργιών</w:t>
      </w:r>
    </w:p>
    <w:p>
      <w:pPr>
        <w:pStyle w:val="Description"/>
        <w:rPr>
          <w:rtl w:val="0"/>
        </w:rPr>
      </w:pPr>
      <w:r>
        <w:rPr>
          <w:rFonts w:ascii="Calibri" w:cs="Calibri" w:hAnsi="Calibri" w:eastAsia="Calibri"/>
          <w:rtl w:val="0"/>
        </w:rPr>
        <w:t>Γενική περιγραφή</w:t>
      </w:r>
      <w:r>
        <w:rPr>
          <w:rFonts w:ascii="Calibri" w:cs="Calibri" w:hAnsi="Calibri" w:eastAsia="Calibri"/>
          <w:rtl w:val="0"/>
        </w:rPr>
        <w:t xml:space="preserve">. </w:t>
      </w:r>
      <w:r>
        <w:rPr>
          <w:rFonts w:ascii="Calibri" w:cs="Calibri" w:hAnsi="Calibri" w:eastAsia="Calibri"/>
          <w:rtl w:val="0"/>
        </w:rPr>
        <w:t xml:space="preserve">Περίληψη και αναφορές με χρήση διαγράμματος δραστηριοτήτων </w:t>
      </w:r>
      <w:r>
        <w:rPr>
          <w:rFonts w:ascii="Calibri" w:cs="Calibri" w:hAnsi="Calibri" w:eastAsia="Calibri"/>
          <w:rtl w:val="0"/>
          <w:lang w:val="en-US"/>
        </w:rPr>
        <w:t>UML</w:t>
      </w:r>
      <w:r>
        <w:rPr>
          <w:rFonts w:ascii="Calibri" w:cs="Calibri" w:hAnsi="Calibri" w:eastAsia="Calibri"/>
          <w:rtl w:val="0"/>
        </w:rPr>
        <w:t xml:space="preserve">, </w:t>
      </w:r>
      <w:r>
        <w:rPr>
          <w:rFonts w:ascii="Calibri" w:cs="Calibri" w:hAnsi="Calibri" w:eastAsia="Calibri"/>
          <w:rtl w:val="0"/>
        </w:rPr>
        <w:t>αν απαιτείται</w:t>
      </w:r>
      <w:r>
        <w:rPr>
          <w:rFonts w:ascii="Calibri" w:cs="Calibri" w:hAnsi="Calibri" w:eastAsia="Calibri"/>
          <w:rtl w:val="0"/>
        </w:rPr>
        <w:t xml:space="preserve">. </w:t>
      </w:r>
      <w:r>
        <w:rPr>
          <w:rFonts w:ascii="Calibri" w:cs="Calibri" w:hAnsi="Calibri" w:eastAsia="Calibri"/>
          <w:rtl w:val="0"/>
        </w:rPr>
        <w:t xml:space="preserve">Το διάγραμμα και το περίγραμμα είναι από τη σκοπιά του </w:t>
      </w:r>
      <w:r>
        <w:rPr>
          <w:rFonts w:ascii="Calibri" w:cs="Calibri" w:hAnsi="Calibri" w:eastAsia="Calibri"/>
          <w:rtl w:val="0"/>
          <w:lang w:val="en-US"/>
        </w:rPr>
        <w:t>stakeholder</w:t>
      </w:r>
      <w:r>
        <w:rPr>
          <w:rFonts w:ascii="Calibri" w:cs="Calibri" w:hAnsi="Calibri" w:eastAsia="Calibri"/>
          <w:rtl w:val="0"/>
        </w:rPr>
        <w:t xml:space="preserve"> που γράφει</w:t>
      </w:r>
      <w:r>
        <w:rPr>
          <w:rFonts w:ascii="Calibri" w:cs="Calibri" w:hAnsi="Calibri" w:eastAsia="Calibri"/>
          <w:rtl w:val="0"/>
        </w:rPr>
        <w:t xml:space="preserve">. </w:t>
      </w:r>
      <w:r>
        <w:rPr>
          <w:rFonts w:ascii="Calibri" w:cs="Calibri" w:hAnsi="Calibri" w:eastAsia="Calibri"/>
          <w:rtl w:val="0"/>
        </w:rPr>
        <w:t xml:space="preserve">Το διάγραμμα από τη σκοπιά </w:t>
      </w:r>
      <w:r>
        <w:rPr>
          <w:rFonts w:ascii="Calibri" w:cs="Calibri" w:hAnsi="Calibri" w:eastAsia="Calibri"/>
          <w:rtl w:val="0"/>
        </w:rPr>
        <w:t>"</w:t>
      </w:r>
      <w:r>
        <w:rPr>
          <w:rFonts w:ascii="Calibri" w:cs="Calibri" w:hAnsi="Calibri" w:eastAsia="Calibri"/>
          <w:rtl w:val="0"/>
        </w:rPr>
        <w:t>ημών</w:t>
      </w:r>
      <w:r>
        <w:rPr>
          <w:rFonts w:ascii="Calibri" w:cs="Calibri" w:hAnsi="Calibri" w:eastAsia="Calibri"/>
          <w:rtl w:val="0"/>
        </w:rPr>
        <w:t xml:space="preserve">" </w:t>
      </w:r>
      <w:r>
        <w:rPr>
          <w:rFonts w:ascii="Calibri" w:cs="Calibri" w:hAnsi="Calibri" w:eastAsia="Calibri"/>
          <w:rtl w:val="0"/>
        </w:rPr>
        <w:t xml:space="preserve">δεν περιλαμβάνει τα διαγράμματα από τη σκοπιά των άλλων </w:t>
      </w:r>
      <w:r>
        <w:rPr>
          <w:rFonts w:ascii="Calibri" w:cs="Calibri" w:hAnsi="Calibri" w:eastAsia="Calibri"/>
          <w:rtl w:val="0"/>
          <w:lang w:val="en-US"/>
        </w:rPr>
        <w:t>stakeholders</w:t>
      </w:r>
      <w:r>
        <w:rPr>
          <w:rFonts w:ascii="Calibri" w:cs="Calibri" w:hAnsi="Calibri" w:eastAsia="Calibri"/>
          <w:rtl w:val="0"/>
        </w:rPr>
        <w:t>.</w:t>
      </w:r>
    </w:p>
    <w:p>
      <w:pPr>
        <w:pStyle w:val="Heading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rPr>
          <w:position w:val="0"/>
          <w:rtl w:val="0"/>
        </w:rPr>
      </w:pPr>
      <w:r>
        <w:rPr>
          <w:rFonts w:hAnsi="Helvetica" w:hint="default"/>
          <w:rtl w:val="0"/>
        </w:rPr>
        <w:t xml:space="preserve">Αναφορές </w:t>
      </w:r>
      <w:r>
        <w:rPr>
          <w:rFonts w:ascii="Helvetica"/>
          <w:rtl w:val="0"/>
        </w:rPr>
        <w:t xml:space="preserve">- </w:t>
      </w:r>
      <w:r>
        <w:rPr>
          <w:rFonts w:hAnsi="Helvetica" w:hint="default"/>
          <w:rtl w:val="0"/>
        </w:rPr>
        <w:t>πηγές πληροφοριών</w:t>
      </w:r>
    </w:p>
    <w:p>
      <w:pPr>
        <w:pStyle w:val="Description"/>
        <w:rPr>
          <w:rtl w:val="0"/>
        </w:rPr>
      </w:pPr>
      <w:r>
        <w:rPr>
          <w:rFonts w:ascii="Calibri" w:cs="Calibri" w:hAnsi="Calibri" w:eastAsia="Calibri"/>
          <w:rtl w:val="0"/>
        </w:rPr>
        <w:t>Αναφορά σε πηγές πληροφοριών</w:t>
      </w:r>
      <w:r>
        <w:rPr>
          <w:rFonts w:ascii="Calibri" w:cs="Calibri" w:hAnsi="Calibri" w:eastAsia="Calibri"/>
          <w:rtl w:val="0"/>
        </w:rPr>
        <w:t xml:space="preserve">. </w:t>
      </w:r>
      <w:r>
        <w:rPr>
          <w:rFonts w:ascii="Calibri" w:cs="Calibri" w:hAnsi="Calibri" w:eastAsia="Calibri"/>
          <w:rtl w:val="0"/>
        </w:rPr>
        <w:t>Αν υπάρχει κάτι που έχει νόημα</w:t>
      </w:r>
      <w:r>
        <w:rPr>
          <w:rFonts w:ascii="Calibri" w:cs="Calibri" w:hAnsi="Calibri" w:eastAsia="Calibri"/>
          <w:rtl w:val="0"/>
        </w:rPr>
        <w:t xml:space="preserve">. </w:t>
      </w:r>
      <w:r>
        <w:rPr>
          <w:rFonts w:ascii="Calibri" w:cs="Calibri" w:hAnsi="Calibri" w:eastAsia="Calibri"/>
          <w:rtl w:val="0"/>
        </w:rPr>
        <w:t xml:space="preserve">Διαφορετικά γραφουμε </w:t>
      </w:r>
      <w:r>
        <w:rPr>
          <w:rFonts w:ascii="Calibri" w:cs="Calibri" w:hAnsi="Calibri" w:eastAsia="Calibri"/>
          <w:rtl w:val="0"/>
        </w:rPr>
        <w:t>"</w:t>
      </w:r>
      <w:r>
        <w:rPr>
          <w:rFonts w:ascii="Calibri" w:cs="Calibri" w:hAnsi="Calibri" w:eastAsia="Calibri"/>
          <w:rtl w:val="0"/>
        </w:rPr>
        <w:t>Ν</w:t>
      </w:r>
      <w:r>
        <w:rPr>
          <w:rFonts w:ascii="Calibri" w:cs="Calibri" w:hAnsi="Calibri" w:eastAsia="Calibri"/>
          <w:rtl w:val="0"/>
        </w:rPr>
        <w:t>/</w:t>
      </w:r>
      <w:r>
        <w:rPr>
          <w:rFonts w:ascii="Calibri" w:cs="Calibri" w:hAnsi="Calibri" w:eastAsia="Calibri"/>
          <w:rtl w:val="0"/>
        </w:rPr>
        <w:t>Α</w:t>
      </w:r>
      <w:r>
        <w:rPr>
          <w:rFonts w:ascii="Calibri" w:cs="Calibri" w:hAnsi="Calibri" w:eastAsia="Calibri"/>
          <w:rtl w:val="0"/>
        </w:rPr>
        <w:t xml:space="preserve">". </w:t>
      </w:r>
    </w:p>
    <w:p>
      <w:pPr>
        <w:pStyle w:val="Heading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rPr>
          <w:position w:val="0"/>
          <w:rtl w:val="0"/>
        </w:rPr>
      </w:pPr>
      <w:r>
        <w:rPr>
          <w:rFonts w:hAnsi="Helvetica" w:hint="default"/>
          <w:rtl w:val="0"/>
        </w:rPr>
        <w:t>Διαχειριστικές απαιτήσεις επιχειρησιακού περιβάλλοντος</w:t>
      </w:r>
    </w:p>
    <w:p>
      <w:pPr>
        <w:pStyle w:val="Heading 2"/>
        <w:rPr>
          <w:rtl w:val="0"/>
        </w:rPr>
      </w:pPr>
      <w:r>
        <w:rPr>
          <w:rFonts w:ascii="Calibri Light" w:cs="Calibri Light" w:hAnsi="Calibri Light" w:eastAsia="Calibri Light"/>
          <w:rtl w:val="0"/>
        </w:rPr>
        <w:t>3.1</w:t>
        <w:tab/>
      </w:r>
      <w:r>
        <w:rPr>
          <w:rFonts w:ascii="Calibri Light" w:cs="Calibri Light" w:hAnsi="Calibri Light" w:eastAsia="Calibri Light"/>
          <w:rtl w:val="0"/>
        </w:rPr>
        <w:t>Επιχειρησιακό μοντέλο</w:t>
      </w:r>
    </w:p>
    <w:p>
      <w:pPr>
        <w:pStyle w:val="Description"/>
        <w:rPr>
          <w:rtl w:val="0"/>
        </w:rPr>
      </w:pPr>
      <w:r>
        <w:rPr>
          <w:rFonts w:ascii="Calibri" w:cs="Calibri" w:hAnsi="Calibri" w:eastAsia="Calibri"/>
          <w:rtl w:val="0"/>
        </w:rPr>
        <w:t xml:space="preserve">Περιγραφή του επιχειρησιακού μοντέλου από τη σκοπιά του </w:t>
      </w:r>
      <w:r>
        <w:rPr>
          <w:rFonts w:ascii="Calibri" w:cs="Calibri" w:hAnsi="Calibri" w:eastAsia="Calibri"/>
          <w:rtl w:val="0"/>
          <w:lang w:val="en-US"/>
        </w:rPr>
        <w:t>stakeholder</w:t>
      </w:r>
      <w:r>
        <w:rPr>
          <w:rFonts w:ascii="Calibri" w:cs="Calibri" w:hAnsi="Calibri" w:eastAsia="Calibri"/>
          <w:rtl w:val="0"/>
        </w:rPr>
        <w:t xml:space="preserve">: </w:t>
      </w:r>
      <w:r>
        <w:rPr>
          <w:rFonts w:ascii="Calibri" w:cs="Calibri" w:hAnsi="Calibri" w:eastAsia="Calibri"/>
          <w:rtl w:val="0"/>
        </w:rPr>
        <w:t>γιατί θα λειτουργήσει και θα γίνει διαδεδομένη η εφαρμογή</w:t>
      </w:r>
      <w:r>
        <w:rPr>
          <w:rFonts w:ascii="Calibri" w:cs="Calibri" w:hAnsi="Calibri" w:eastAsia="Calibri"/>
          <w:rtl w:val="0"/>
        </w:rPr>
        <w:t xml:space="preserve">, </w:t>
      </w:r>
      <w:r>
        <w:rPr>
          <w:rFonts w:ascii="Calibri" w:cs="Calibri" w:hAnsi="Calibri" w:eastAsia="Calibri"/>
          <w:rtl w:val="0"/>
        </w:rPr>
        <w:t>πού εντάσσεται σε αυτό που θέλει να πετύχει</w:t>
      </w:r>
      <w:r>
        <w:rPr>
          <w:rFonts w:ascii="Calibri" w:cs="Calibri" w:hAnsi="Calibri" w:eastAsia="Calibri"/>
          <w:rtl w:val="0"/>
        </w:rPr>
        <w:t>.</w:t>
      </w:r>
    </w:p>
    <w:p>
      <w:pPr>
        <w:pStyle w:val="Description"/>
        <w:rPr>
          <w:rtl w:val="0"/>
        </w:rPr>
      </w:pPr>
      <w:r>
        <w:rPr>
          <w:rFonts w:ascii="Calibri" w:cs="Calibri" w:hAnsi="Calibri" w:eastAsia="Calibri"/>
          <w:rtl w:val="0"/>
        </w:rPr>
        <w:t xml:space="preserve">Οι ιδιώτες </w:t>
      </w:r>
      <w:r>
        <w:rPr>
          <w:rFonts w:ascii="Calibri" w:cs="Calibri" w:hAnsi="Calibri" w:eastAsia="Calibri"/>
          <w:rtl w:val="0"/>
          <w:lang w:val="en-US"/>
        </w:rPr>
        <w:t>stakeholders</w:t>
      </w:r>
      <w:r>
        <w:rPr>
          <w:rFonts w:ascii="Calibri" w:cs="Calibri" w:hAnsi="Calibri" w:eastAsia="Calibri"/>
          <w:rtl w:val="0"/>
        </w:rPr>
        <w:t xml:space="preserve"> δεν έχουν επιχειρησιακό μοντέλο ή έχουν πολύ απλό </w:t>
      </w:r>
      <w:r>
        <w:rPr>
          <w:rFonts w:ascii="Calibri" w:cs="Calibri" w:hAnsi="Calibri" w:eastAsia="Calibri"/>
          <w:rtl w:val="0"/>
        </w:rPr>
        <w:t>(</w:t>
      </w:r>
      <w:r>
        <w:rPr>
          <w:rFonts w:ascii="Calibri" w:cs="Calibri" w:hAnsi="Calibri" w:eastAsia="Calibri"/>
          <w:rtl w:val="0"/>
        </w:rPr>
        <w:t>πχ κίνητρα εκπτώσεων</w:t>
      </w:r>
      <w:r>
        <w:rPr>
          <w:rFonts w:ascii="Calibri" w:cs="Calibri" w:hAnsi="Calibri" w:eastAsia="Calibri"/>
          <w:rtl w:val="0"/>
        </w:rPr>
        <w:t>)</w:t>
      </w:r>
    </w:p>
    <w:p>
      <w:pPr>
        <w:pStyle w:val="Description"/>
        <w:pBdr>
          <w:top w:val="nil"/>
          <w:left w:val="nil"/>
          <w:bottom w:val="nil"/>
          <w:right w:val="nil"/>
        </w:pBdr>
        <w:rPr>
          <w:lang w:val="en-US"/>
        </w:rPr>
      </w:pPr>
      <w:r>
        <w:rPr>
          <w:rFonts w:hAnsi="Trebuchet MS" w:hint="default"/>
          <w:rtl w:val="0"/>
          <w:lang w:val="en-US"/>
        </w:rPr>
        <w:t>Η επιχείρηση μας δίνει τη δυνατότητα στο χρήστη να αισθάνεται ότι ανήκει σε μία κοινότητα</w:t>
      </w:r>
      <w:r>
        <w:rPr>
          <w:rFonts w:ascii="Trebuchet MS"/>
          <w:rtl w:val="0"/>
          <w:lang w:val="en-US"/>
        </w:rPr>
        <w:t xml:space="preserve">. </w:t>
      </w:r>
      <w:r>
        <w:rPr>
          <w:rFonts w:hAnsi="Trebuchet MS" w:hint="default"/>
          <w:rtl w:val="0"/>
          <w:lang w:val="en-US"/>
        </w:rPr>
        <w:t>Βασίζεται στην επιθυμία των ανθρώπων να προσφέρουν στο συνάνθρωπο</w:t>
      </w:r>
      <w:r>
        <w:rPr>
          <w:rFonts w:ascii="Trebuchet MS"/>
          <w:rtl w:val="0"/>
          <w:lang w:val="en-US"/>
        </w:rPr>
        <w:t xml:space="preserve">,  </w:t>
      </w:r>
      <w:r>
        <w:rPr>
          <w:rFonts w:hAnsi="Trebuchet MS" w:hint="default"/>
          <w:rtl w:val="0"/>
          <w:lang w:val="en-US"/>
        </w:rPr>
        <w:t>καλλιεργεί κοινά αντανακλαστικά καθώς και εμπνέει αισθήματα αλληλεγγύης</w:t>
      </w:r>
      <w:r>
        <w:rPr>
          <w:rFonts w:ascii="Trebuchet MS"/>
          <w:rtl w:val="0"/>
          <w:lang w:val="en-US"/>
        </w:rPr>
        <w:t xml:space="preserve">. </w:t>
      </w:r>
      <w:r>
        <w:rPr>
          <w:rFonts w:hAnsi="Trebuchet MS" w:hint="default"/>
          <w:rtl w:val="0"/>
          <w:lang w:val="en-US"/>
        </w:rPr>
        <w:t>Ακόμα</w:t>
      </w:r>
      <w:r>
        <w:rPr>
          <w:rFonts w:ascii="Trebuchet MS"/>
          <w:rtl w:val="0"/>
          <w:lang w:val="en-US"/>
        </w:rPr>
        <w:t xml:space="preserve">, </w:t>
      </w:r>
      <w:r>
        <w:rPr>
          <w:rFonts w:hAnsi="Trebuchet MS" w:hint="default"/>
          <w:rtl w:val="0"/>
          <w:lang w:val="en-US"/>
        </w:rPr>
        <w:t>με τη χρήση της της πλατφόρμας που θα παράξουμε</w:t>
      </w:r>
      <w:r>
        <w:rPr>
          <w:rFonts w:ascii="Trebuchet MS"/>
          <w:rtl w:val="0"/>
          <w:lang w:val="en-US"/>
        </w:rPr>
        <w:t xml:space="preserve">, </w:t>
      </w:r>
      <w:r>
        <w:rPr>
          <w:rFonts w:hAnsi="Trebuchet MS" w:hint="default"/>
          <w:rtl w:val="0"/>
          <w:lang w:val="en-US"/>
        </w:rPr>
        <w:t>ο χρήστης γνωρίζει πως τελικά θα επωφεληθεί από τη συμμετοχή του σε αυτή τη διαδραστική εφαρμογή</w:t>
      </w:r>
      <w:r>
        <w:rPr>
          <w:rFonts w:ascii="Trebuchet MS"/>
          <w:rtl w:val="0"/>
          <w:lang w:val="en-US"/>
        </w:rPr>
        <w:t xml:space="preserve">. </w:t>
      </w:r>
      <w:r>
        <w:rPr>
          <w:rFonts w:hAnsi="Trebuchet MS" w:hint="default"/>
          <w:rtl w:val="0"/>
          <w:lang w:val="en-US"/>
        </w:rPr>
        <w:t>Τέλος</w:t>
      </w:r>
      <w:r>
        <w:rPr>
          <w:rFonts w:ascii="Trebuchet MS"/>
          <w:rtl w:val="0"/>
          <w:lang w:val="en-US"/>
        </w:rPr>
        <w:t xml:space="preserve">, </w:t>
      </w:r>
      <w:r>
        <w:rPr>
          <w:rFonts w:hAnsi="Trebuchet MS" w:hint="default"/>
          <w:rtl w:val="0"/>
          <w:lang w:val="en-US"/>
        </w:rPr>
        <w:t xml:space="preserve">το </w:t>
      </w:r>
      <w:r>
        <w:rPr>
          <w:rFonts w:ascii="Trebuchet MS"/>
          <w:rtl w:val="0"/>
          <w:lang w:val="en-US"/>
        </w:rPr>
        <w:t xml:space="preserve">ranking </w:t>
      </w:r>
      <w:r>
        <w:rPr>
          <w:rFonts w:hAnsi="Trebuchet MS" w:hint="default"/>
          <w:rtl w:val="0"/>
          <w:lang w:val="en-US"/>
        </w:rPr>
        <w:t>των χρηστών είναι μια σημαντική παράμετρος που  λειτουργεί σαν κίνητρο για το χρήστη ώστε να είναι όσο το δυνατόν πιο ενεργός και διαδραστικός</w:t>
      </w:r>
      <w:r>
        <w:rPr>
          <w:rFonts w:ascii="Trebuchet MS"/>
          <w:rtl w:val="0"/>
          <w:lang w:val="en-US"/>
        </w:rPr>
        <w:t xml:space="preserve">, </w:t>
      </w:r>
      <w:r>
        <w:rPr>
          <w:rFonts w:hAnsi="Trebuchet MS" w:hint="default"/>
          <w:rtl w:val="0"/>
          <w:lang w:val="en-US"/>
        </w:rPr>
        <w:t>καθώς και να μην χρησιμοποιεί λανθασμένα την εφαρμογή ή κακόβουλα</w:t>
      </w:r>
      <w:r>
        <w:rPr>
          <w:rFonts w:ascii="Trebuchet MS"/>
          <w:rtl w:val="0"/>
          <w:lang w:val="en-US"/>
        </w:rPr>
        <w:t>.</w:t>
      </w:r>
    </w:p>
    <w:p>
      <w:pPr>
        <w:pStyle w:val="footer"/>
        <w:pBdr>
          <w:top w:val="nil"/>
          <w:left w:val="nil"/>
          <w:bottom w:val="nil"/>
          <w:right w:val="nil"/>
        </w:pBdr>
        <w:tabs>
          <w:tab w:val="clear" w:pos="4680"/>
          <w:tab w:val="clear" w:pos="9360"/>
        </w:tabs>
        <w:spacing w:before="120"/>
        <w:rPr>
          <w:lang w:val="en-US"/>
        </w:rPr>
      </w:pPr>
    </w:p>
    <w:p>
      <w:pPr>
        <w:pStyle w:val="Heading 2"/>
        <w:pBdr>
          <w:top w:val="nil"/>
          <w:left w:val="nil"/>
          <w:bottom w:val="nil"/>
          <w:right w:val="nil"/>
        </w:pBdr>
        <w:rPr>
          <w:rtl w:val="0"/>
        </w:rPr>
      </w:pPr>
    </w:p>
    <w:p>
      <w:pPr>
        <w:pStyle w:val="Heading 2"/>
        <w:rPr>
          <w:rtl w:val="0"/>
        </w:rPr>
      </w:pPr>
      <w:r>
        <w:rPr>
          <w:rFonts w:ascii="Calibri Light" w:cs="Calibri Light" w:hAnsi="Calibri Light" w:eastAsia="Calibri Light"/>
          <w:rtl w:val="0"/>
        </w:rPr>
        <w:t>3.2</w:t>
        <w:tab/>
      </w:r>
      <w:r>
        <w:rPr>
          <w:rFonts w:ascii="Calibri Light" w:cs="Calibri Light" w:hAnsi="Calibri Light" w:eastAsia="Calibri Light"/>
          <w:rtl w:val="0"/>
        </w:rPr>
        <w:t>Περιβάλλον διαχείρισης πληροφοριών</w:t>
      </w:r>
    </w:p>
    <w:p>
      <w:pPr>
        <w:pStyle w:val="Description"/>
        <w:rPr>
          <w:rtl w:val="0"/>
        </w:rPr>
      </w:pPr>
      <w:r>
        <w:rPr>
          <w:rFonts w:ascii="Calibri" w:cs="Calibri" w:hAnsi="Calibri" w:eastAsia="Calibri"/>
          <w:rtl w:val="0"/>
        </w:rPr>
        <w:t>Περιληπτική αναφορά στη σημερινή εικόνα για το περιβάλλον διαχείρισης των αντίστοιχων πληροφοριών</w:t>
      </w:r>
      <w:r>
        <w:rPr>
          <w:rFonts w:ascii="Calibri" w:cs="Calibri" w:hAnsi="Calibri" w:eastAsia="Calibri"/>
          <w:rtl w:val="0"/>
        </w:rPr>
        <w:t xml:space="preserve">. </w:t>
      </w:r>
      <w:r>
        <w:rPr>
          <w:rFonts w:ascii="Calibri" w:cs="Calibri" w:hAnsi="Calibri" w:eastAsia="Calibri"/>
          <w:rtl w:val="0"/>
        </w:rPr>
        <w:t>Αν η σημερινή εικόνα δεν περιλαμβάνει ενημέρωση τιμών από εφαρμογές</w:t>
      </w:r>
      <w:r>
        <w:rPr>
          <w:rFonts w:ascii="Calibri" w:cs="Calibri" w:hAnsi="Calibri" w:eastAsia="Calibri"/>
          <w:rtl w:val="0"/>
        </w:rPr>
        <w:t xml:space="preserve">, </w:t>
      </w:r>
      <w:r>
        <w:rPr>
          <w:rFonts w:ascii="Calibri" w:cs="Calibri" w:hAnsi="Calibri" w:eastAsia="Calibri"/>
          <w:rtl w:val="0"/>
        </w:rPr>
        <w:t xml:space="preserve">γράφουμε ακριβώς </w:t>
      </w:r>
      <w:r>
        <w:rPr>
          <w:rFonts w:ascii="Calibri" w:cs="Calibri" w:hAnsi="Calibri" w:eastAsia="Calibri"/>
          <w:rtl w:val="0"/>
        </w:rPr>
        <w:t>(</w:t>
      </w:r>
      <w:r>
        <w:rPr>
          <w:rFonts w:ascii="Calibri" w:cs="Calibri" w:hAnsi="Calibri" w:eastAsia="Calibri"/>
          <w:rtl w:val="0"/>
        </w:rPr>
        <w:t>και μόνο</w:t>
      </w:r>
      <w:r>
        <w:rPr>
          <w:rFonts w:ascii="Calibri" w:cs="Calibri" w:hAnsi="Calibri" w:eastAsia="Calibri"/>
          <w:rtl w:val="0"/>
        </w:rPr>
        <w:t xml:space="preserve">) </w:t>
      </w:r>
      <w:r>
        <w:rPr>
          <w:rFonts w:ascii="Calibri" w:cs="Calibri" w:hAnsi="Calibri" w:eastAsia="Calibri"/>
          <w:rtl w:val="0"/>
        </w:rPr>
        <w:t xml:space="preserve">αυτό </w:t>
      </w:r>
      <w:r>
        <w:rPr>
          <w:rFonts w:ascii="Calibri" w:cs="Calibri" w:hAnsi="Calibri" w:eastAsia="Calibri"/>
          <w:rtl w:val="0"/>
        </w:rPr>
        <w:t>(</w:t>
      </w:r>
      <w:r>
        <w:rPr>
          <w:rFonts w:ascii="Calibri" w:cs="Calibri" w:hAnsi="Calibri" w:eastAsia="Calibri"/>
          <w:rtl w:val="0"/>
        </w:rPr>
        <w:t>αφορά τους ιδιώτες</w:t>
      </w:r>
      <w:r>
        <w:rPr>
          <w:rFonts w:ascii="Calibri" w:cs="Calibri" w:hAnsi="Calibri" w:eastAsia="Calibri"/>
          <w:rtl w:val="0"/>
        </w:rPr>
        <w:t>).</w:t>
      </w:r>
    </w:p>
    <w:p>
      <w:pPr>
        <w:pStyle w:val="Description"/>
        <w:rPr>
          <w:rtl w:val="0"/>
        </w:rPr>
      </w:pPr>
      <w:r>
        <w:rPr>
          <w:rFonts w:ascii="Calibri" w:cs="Calibri" w:hAnsi="Calibri" w:eastAsia="Calibri"/>
          <w:rtl w:val="0"/>
        </w:rPr>
        <w:t>Αν η σημερινή εικόνα περιλαμβάνει και άλλα κανάλια προώθησης</w:t>
      </w:r>
      <w:r>
        <w:rPr>
          <w:rFonts w:ascii="Calibri" w:cs="Calibri" w:hAnsi="Calibri" w:eastAsia="Calibri"/>
          <w:rtl w:val="0"/>
        </w:rPr>
        <w:t xml:space="preserve">, </w:t>
      </w:r>
      <w:r>
        <w:rPr>
          <w:rFonts w:ascii="Calibri" w:cs="Calibri" w:hAnsi="Calibri" w:eastAsia="Calibri"/>
          <w:rtl w:val="0"/>
        </w:rPr>
        <w:t>κάνουμε μια αναφορά σε αυτά</w:t>
      </w:r>
      <w:r>
        <w:rPr>
          <w:rFonts w:ascii="Calibri" w:cs="Calibri" w:hAnsi="Calibri" w:eastAsia="Calibri"/>
          <w:rtl w:val="0"/>
        </w:rPr>
        <w:t xml:space="preserve">. </w:t>
      </w:r>
      <w:r>
        <w:rPr>
          <w:rFonts w:ascii="Calibri" w:cs="Calibri" w:hAnsi="Calibri" w:eastAsia="Calibri"/>
          <w:rtl w:val="0"/>
        </w:rPr>
        <w:t>Σύντομη</w:t>
      </w:r>
      <w:r>
        <w:rPr>
          <w:rFonts w:ascii="Calibri" w:cs="Calibri" w:hAnsi="Calibri" w:eastAsia="Calibri"/>
          <w:rtl w:val="0"/>
        </w:rPr>
        <w:t xml:space="preserve">. </w:t>
      </w:r>
    </w:p>
    <w:p>
      <w:pPr>
        <w:pStyle w:val="Heading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rPr>
          <w:position w:val="0"/>
          <w:rtl w:val="0"/>
        </w:rPr>
      </w:pPr>
      <w:r>
        <w:rPr>
          <w:rFonts w:hAnsi="Helvetica" w:hint="default"/>
          <w:rtl w:val="0"/>
        </w:rPr>
        <w:t>Λειτουργικές απαιτήσεις επιχειρησιακού περιβάλλοντος</w:t>
      </w:r>
    </w:p>
    <w:p>
      <w:pPr>
        <w:pStyle w:val="Heading 2"/>
        <w:rPr>
          <w:rtl w:val="0"/>
        </w:rPr>
      </w:pPr>
      <w:r>
        <w:rPr>
          <w:rFonts w:ascii="Calibri Light" w:cs="Calibri Light" w:hAnsi="Calibri Light" w:eastAsia="Calibri Light"/>
          <w:rtl w:val="0"/>
        </w:rPr>
        <w:t>4.1</w:t>
        <w:tab/>
      </w:r>
      <w:r>
        <w:rPr>
          <w:rFonts w:ascii="Calibri Light" w:cs="Calibri Light" w:hAnsi="Calibri Light" w:eastAsia="Calibri Light"/>
          <w:rtl w:val="0"/>
        </w:rPr>
        <w:t>Επιχειρησιακές διαδικασίες</w:t>
      </w:r>
    </w:p>
    <w:p>
      <w:pPr>
        <w:pStyle w:val="Description"/>
        <w:rPr>
          <w:rtl w:val="0"/>
          <w:lang w:val="en-US"/>
        </w:rPr>
      </w:pPr>
      <w:r>
        <w:rPr>
          <w:rFonts w:ascii="Calibri" w:cs="Calibri" w:hAnsi="Calibri" w:eastAsia="Calibri"/>
          <w:rtl w:val="0"/>
        </w:rPr>
        <w:t>Ροές εργασιών κατά τη συλλογή και πρόσβαση σε δεδομένα της εφαρμογής μας</w:t>
      </w:r>
      <w:r>
        <w:rPr>
          <w:rFonts w:ascii="Calibri" w:cs="Calibri" w:hAnsi="Calibri" w:eastAsia="Calibri"/>
          <w:rtl w:val="0"/>
        </w:rPr>
        <w:t xml:space="preserve">. </w:t>
      </w:r>
      <w:r>
        <w:rPr>
          <w:rFonts w:ascii="Calibri" w:cs="Calibri" w:hAnsi="Calibri" w:eastAsia="Calibri"/>
          <w:rtl w:val="0"/>
        </w:rPr>
        <w:t xml:space="preserve">Η πρόσβαση στα δεδομένα είναι διαφορετική για ιδιώτες </w:t>
      </w:r>
      <w:r>
        <w:rPr>
          <w:rFonts w:ascii="Calibri" w:cs="Calibri" w:hAnsi="Calibri" w:eastAsia="Calibri"/>
          <w:rtl w:val="0"/>
          <w:lang w:val="en-US"/>
        </w:rPr>
        <w:t>stakeholders</w:t>
      </w:r>
      <w:r>
        <w:rPr>
          <w:rFonts w:ascii="Calibri" w:cs="Calibri" w:hAnsi="Calibri" w:eastAsia="Calibri"/>
          <w:rtl w:val="0"/>
        </w:rPr>
        <w:t xml:space="preserve"> και για επιχειρήσεις που θέλουν να παρακολουθήσουν πχ διαφημιστικά </w:t>
      </w:r>
      <w:r>
        <w:rPr>
          <w:rFonts w:ascii="Calibri" w:cs="Calibri" w:hAnsi="Calibri" w:eastAsia="Calibri"/>
          <w:rtl w:val="0"/>
          <w:lang w:val="en-US"/>
        </w:rPr>
        <w:t>campaigns</w:t>
      </w:r>
    </w:p>
    <w:p>
      <w:pPr>
        <w:pStyle w:val="Description"/>
        <w:rPr>
          <w:rtl w:val="0"/>
          <w:lang w:val="en-US"/>
        </w:rPr>
      </w:pPr>
    </w:p>
    <w:p>
      <w:pPr>
        <w:pStyle w:val="Heading 2"/>
        <w:rPr>
          <w:rtl w:val="0"/>
        </w:rPr>
      </w:pPr>
      <w:r>
        <w:rPr>
          <w:rFonts w:ascii="Calibri Light" w:cs="Calibri Light" w:hAnsi="Calibri Light" w:eastAsia="Calibri Light"/>
          <w:rtl w:val="0"/>
        </w:rPr>
        <w:t>4.2</w:t>
        <w:tab/>
      </w:r>
      <w:r>
        <w:rPr>
          <w:rFonts w:ascii="Calibri Light" w:cs="Calibri Light" w:hAnsi="Calibri Light" w:eastAsia="Calibri Light"/>
          <w:rtl w:val="0"/>
        </w:rPr>
        <w:t>Περιορισμοί</w:t>
      </w:r>
    </w:p>
    <w:p>
      <w:pPr>
        <w:pStyle w:val="Description"/>
        <w:rPr>
          <w:rtl w:val="0"/>
        </w:rPr>
      </w:pPr>
      <w:r>
        <w:rPr>
          <w:rFonts w:ascii="Calibri" w:cs="Calibri" w:hAnsi="Calibri" w:eastAsia="Calibri"/>
          <w:rtl w:val="0"/>
        </w:rPr>
        <w:t>Αναφορά σε περιορισμούς εφόσον υπάρχουν</w:t>
      </w:r>
      <w:r>
        <w:rPr>
          <w:rFonts w:ascii="Calibri" w:cs="Calibri" w:hAnsi="Calibri" w:eastAsia="Calibri"/>
          <w:rtl w:val="0"/>
        </w:rPr>
        <w:t xml:space="preserve">. </w:t>
      </w:r>
      <w:r>
        <w:rPr>
          <w:rFonts w:ascii="Calibri" w:cs="Calibri" w:hAnsi="Calibri" w:eastAsia="Calibri"/>
          <w:rtl w:val="0"/>
        </w:rPr>
        <w:t>Αυτοί μπορεί να είναι περιορισμοί πρόσβασης σε δεδομένα</w:t>
      </w:r>
      <w:r>
        <w:rPr>
          <w:rFonts w:ascii="Calibri" w:cs="Calibri" w:hAnsi="Calibri" w:eastAsia="Calibri"/>
          <w:rtl w:val="0"/>
        </w:rPr>
        <w:t>.</w:t>
      </w:r>
    </w:p>
    <w:p>
      <w:pPr>
        <w:pStyle w:val="Body"/>
        <w:rPr>
          <w:rtl w:val="0"/>
        </w:rPr>
      </w:pPr>
    </w:p>
    <w:p>
      <w:pPr>
        <w:pStyle w:val="Heading 2"/>
        <w:rPr>
          <w:rtl w:val="0"/>
        </w:rPr>
      </w:pPr>
      <w:r>
        <w:rPr>
          <w:rFonts w:ascii="Calibri Light" w:cs="Calibri Light" w:hAnsi="Calibri Light" w:eastAsia="Calibri Light"/>
          <w:rtl w:val="0"/>
        </w:rPr>
        <w:t>4.3</w:t>
        <w:tab/>
      </w:r>
      <w:r>
        <w:rPr>
          <w:rFonts w:ascii="Calibri Light" w:cs="Calibri Light" w:hAnsi="Calibri Light" w:eastAsia="Calibri Light"/>
          <w:rtl w:val="0"/>
        </w:rPr>
        <w:t>Δείκτες ποιότητας</w:t>
      </w:r>
    </w:p>
    <w:p>
      <w:pPr>
        <w:pStyle w:val="Description"/>
        <w:rPr>
          <w:rtl w:val="0"/>
        </w:rPr>
      </w:pPr>
      <w:r>
        <w:rPr>
          <w:rFonts w:ascii="Calibri" w:cs="Calibri" w:hAnsi="Calibri" w:eastAsia="Calibri"/>
          <w:rtl w:val="0"/>
        </w:rPr>
        <w:t>Αναφορά σε δείκτες ποιότητας</w:t>
      </w:r>
      <w:r>
        <w:rPr>
          <w:rFonts w:ascii="Calibri" w:cs="Calibri" w:hAnsi="Calibri" w:eastAsia="Calibri"/>
          <w:rtl w:val="0"/>
        </w:rPr>
        <w:t xml:space="preserve">: </w:t>
      </w:r>
      <w:r>
        <w:rPr>
          <w:rFonts w:ascii="Calibri" w:cs="Calibri" w:hAnsi="Calibri" w:eastAsia="Calibri"/>
          <w:rtl w:val="0"/>
        </w:rPr>
        <w:t xml:space="preserve">Τι θα κάνει </w:t>
      </w:r>
      <w:r>
        <w:rPr>
          <w:rFonts w:ascii="Calibri" w:cs="Calibri" w:hAnsi="Calibri" w:eastAsia="Calibri"/>
          <w:rtl w:val="0"/>
        </w:rPr>
        <w:t>"</w:t>
      </w:r>
      <w:r>
        <w:rPr>
          <w:rFonts w:ascii="Calibri" w:cs="Calibri" w:hAnsi="Calibri" w:eastAsia="Calibri"/>
          <w:rtl w:val="0"/>
        </w:rPr>
        <w:t>καλή</w:t>
      </w:r>
      <w:r>
        <w:rPr>
          <w:rFonts w:ascii="Calibri" w:cs="Calibri" w:hAnsi="Calibri" w:eastAsia="Calibri"/>
          <w:rtl w:val="0"/>
        </w:rPr>
        <w:t xml:space="preserve">" </w:t>
      </w:r>
      <w:r>
        <w:rPr>
          <w:rFonts w:ascii="Calibri" w:cs="Calibri" w:hAnsi="Calibri" w:eastAsia="Calibri"/>
          <w:rtl w:val="0"/>
        </w:rPr>
        <w:t>μια τέτοια υπηρεσία</w:t>
      </w:r>
      <w:r>
        <w:rPr>
          <w:rFonts w:ascii="Calibri" w:cs="Calibri" w:hAnsi="Calibri" w:eastAsia="Calibri"/>
          <w:rtl w:val="0"/>
        </w:rPr>
        <w:t xml:space="preserve">; </w:t>
      </w:r>
      <w:r>
        <w:rPr>
          <w:rFonts w:ascii="Calibri" w:cs="Calibri" w:hAnsi="Calibri" w:eastAsia="Calibri"/>
          <w:rtl w:val="0"/>
        </w:rPr>
        <w:t>Δεν είναι το ίδιο</w:t>
      </w:r>
      <w:r>
        <w:rPr>
          <w:rFonts w:ascii="Calibri" w:cs="Calibri" w:hAnsi="Calibri" w:eastAsia="Calibri"/>
          <w:rtl w:val="0"/>
        </w:rPr>
        <w:t xml:space="preserve">, </w:t>
      </w:r>
      <w:r>
        <w:rPr>
          <w:rFonts w:ascii="Calibri" w:cs="Calibri" w:hAnsi="Calibri" w:eastAsia="Calibri"/>
          <w:rtl w:val="0"/>
        </w:rPr>
        <w:t>απαραίτητα</w:t>
      </w:r>
      <w:r>
        <w:rPr>
          <w:rFonts w:ascii="Calibri" w:cs="Calibri" w:hAnsi="Calibri" w:eastAsia="Calibri"/>
          <w:rtl w:val="0"/>
        </w:rPr>
        <w:t xml:space="preserve">, </w:t>
      </w:r>
      <w:r>
        <w:rPr>
          <w:rFonts w:ascii="Calibri" w:cs="Calibri" w:hAnsi="Calibri" w:eastAsia="Calibri"/>
          <w:rtl w:val="0"/>
        </w:rPr>
        <w:t xml:space="preserve">για κάθε </w:t>
      </w:r>
      <w:r>
        <w:rPr>
          <w:rFonts w:ascii="Calibri" w:cs="Calibri" w:hAnsi="Calibri" w:eastAsia="Calibri"/>
          <w:rtl w:val="0"/>
          <w:lang w:val="en-US"/>
        </w:rPr>
        <w:t>stakeholder</w:t>
      </w:r>
      <w:r>
        <w:rPr>
          <w:rFonts w:ascii="Calibri" w:cs="Calibri" w:hAnsi="Calibri" w:eastAsia="Calibri"/>
          <w:rtl w:val="0"/>
        </w:rPr>
        <w:t xml:space="preserve">. </w:t>
      </w:r>
      <w:r>
        <w:rPr>
          <w:rFonts w:ascii="Calibri" w:cs="Calibri" w:hAnsi="Calibri" w:eastAsia="Calibri"/>
          <w:rtl w:val="0"/>
        </w:rPr>
        <w:t>Δεν αναφερόμαστε ούτε σε στόχους</w:t>
      </w:r>
      <w:r>
        <w:rPr>
          <w:rFonts w:ascii="Calibri" w:cs="Calibri" w:hAnsi="Calibri" w:eastAsia="Calibri"/>
          <w:rtl w:val="0"/>
        </w:rPr>
        <w:t xml:space="preserve">, </w:t>
      </w:r>
      <w:r>
        <w:rPr>
          <w:rFonts w:ascii="Calibri" w:cs="Calibri" w:hAnsi="Calibri" w:eastAsia="Calibri"/>
          <w:rtl w:val="0"/>
        </w:rPr>
        <w:t>ούτε σε κερδοφορία</w:t>
      </w:r>
      <w:r>
        <w:rPr>
          <w:rFonts w:ascii="Calibri" w:cs="Calibri" w:hAnsi="Calibri" w:eastAsia="Calibri"/>
          <w:rtl w:val="0"/>
        </w:rPr>
        <w:t>.</w:t>
      </w:r>
    </w:p>
    <w:p>
      <w:pPr>
        <w:pStyle w:val="Heading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rPr>
          <w:position w:val="0"/>
          <w:rtl w:val="0"/>
        </w:rPr>
      </w:pPr>
      <w:r>
        <w:rPr>
          <w:rFonts w:hAnsi="Helvetica" w:hint="default"/>
          <w:rtl w:val="0"/>
        </w:rPr>
        <w:t>Έκθεση απαιτήσεων χρηστών</w:t>
      </w:r>
    </w:p>
    <w:p>
      <w:pPr>
        <w:pStyle w:val="Description"/>
        <w:rPr>
          <w:rtl w:val="0"/>
        </w:rPr>
      </w:pPr>
      <w:r>
        <w:rPr>
          <w:rFonts w:ascii="Calibri" w:cs="Calibri" w:hAnsi="Calibri" w:eastAsia="Calibri"/>
          <w:rtl w:val="0"/>
        </w:rPr>
        <w:t xml:space="preserve">Αναφορές υψηλού επιπέδου απαιτήσεων </w:t>
      </w:r>
      <w:r>
        <w:rPr>
          <w:rFonts w:ascii="Calibri" w:cs="Calibri" w:hAnsi="Calibri" w:eastAsia="Calibri"/>
          <w:rtl w:val="0"/>
        </w:rPr>
        <w:t>(</w:t>
      </w:r>
      <w:r>
        <w:rPr>
          <w:rFonts w:ascii="Calibri" w:cs="Calibri" w:hAnsi="Calibri" w:eastAsia="Calibri"/>
          <w:rtl w:val="0"/>
        </w:rPr>
        <w:t xml:space="preserve">πχ αρχών </w:t>
      </w:r>
      <w:r>
        <w:rPr>
          <w:rFonts w:ascii="Calibri" w:cs="Calibri" w:hAnsi="Calibri" w:eastAsia="Calibri"/>
          <w:rtl w:val="0"/>
        </w:rPr>
        <w:t xml:space="preserve">- </w:t>
      </w:r>
      <w:r>
        <w:rPr>
          <w:rFonts w:ascii="Calibri" w:cs="Calibri" w:hAnsi="Calibri" w:eastAsia="Calibri"/>
          <w:rtl w:val="0"/>
        </w:rPr>
        <w:t>στόχων του έργου</w:t>
      </w:r>
      <w:r>
        <w:rPr>
          <w:rFonts w:ascii="Calibri" w:cs="Calibri" w:hAnsi="Calibri" w:eastAsia="Calibri"/>
          <w:rtl w:val="0"/>
        </w:rPr>
        <w:t xml:space="preserve">) </w:t>
      </w:r>
      <w:r>
        <w:rPr>
          <w:rFonts w:ascii="Calibri" w:cs="Calibri" w:hAnsi="Calibri" w:eastAsia="Calibri"/>
          <w:rtl w:val="0"/>
        </w:rPr>
        <w:t>προσαρμοσμένες στην οπτική του εκάστοτε εμπλεκόμενου μέρους</w:t>
      </w:r>
      <w:r>
        <w:rPr>
          <w:rFonts w:ascii="Calibri" w:cs="Calibri" w:hAnsi="Calibri" w:eastAsia="Calibri"/>
          <w:rtl w:val="0"/>
        </w:rPr>
        <w:t>.</w:t>
      </w:r>
    </w:p>
    <w:p>
      <w:pPr>
        <w:pStyle w:val="Description"/>
        <w:rPr>
          <w:rtl w:val="0"/>
        </w:rPr>
      </w:pPr>
      <w:r>
        <w:rPr>
          <w:rFonts w:ascii="Calibri" w:cs="Calibri" w:hAnsi="Calibri" w:eastAsia="Calibri"/>
          <w:rtl w:val="0"/>
        </w:rPr>
        <w:t xml:space="preserve">Τι θα ήθελε ως λειτουργίες από την εφαρμογή ο </w:t>
      </w:r>
      <w:r>
        <w:rPr>
          <w:rFonts w:ascii="Calibri" w:cs="Calibri" w:hAnsi="Calibri" w:eastAsia="Calibri"/>
          <w:rtl w:val="0"/>
          <w:lang w:val="en-US"/>
        </w:rPr>
        <w:t>stakeholder</w:t>
      </w:r>
      <w:r>
        <w:rPr>
          <w:rFonts w:ascii="Calibri" w:cs="Calibri" w:hAnsi="Calibri" w:eastAsia="Calibri"/>
          <w:rtl w:val="0"/>
        </w:rPr>
        <w:t xml:space="preserve">? </w:t>
      </w:r>
      <w:r>
        <w:rPr>
          <w:rFonts w:ascii="Calibri" w:cs="Calibri" w:hAnsi="Calibri" w:eastAsia="Calibri"/>
          <w:rtl w:val="0"/>
        </w:rPr>
        <w:t>Δεν είναι για όλους τα ίδια</w:t>
      </w:r>
      <w:r>
        <w:rPr>
          <w:rFonts w:ascii="Calibri" w:cs="Calibri" w:hAnsi="Calibri" w:eastAsia="Calibri"/>
          <w:rtl w:val="0"/>
        </w:rPr>
        <w:t xml:space="preserve">. </w:t>
      </w:r>
      <w:r>
        <w:rPr>
          <w:rFonts w:ascii="Calibri" w:cs="Calibri" w:hAnsi="Calibri" w:eastAsia="Calibri"/>
          <w:rtl w:val="0"/>
        </w:rPr>
        <w:t>Πχ οι έμποροι μπορεί να θέλουν κάποια πιο δομημένη πρόσβαση στα δεδομένα</w:t>
      </w:r>
      <w:r>
        <w:rPr>
          <w:rFonts w:ascii="Calibri" w:cs="Calibri" w:hAnsi="Calibri" w:eastAsia="Calibri"/>
          <w:rtl w:val="0"/>
        </w:rPr>
        <w:t xml:space="preserve">. </w:t>
      </w:r>
      <w:r>
        <w:rPr>
          <w:rFonts w:ascii="Calibri" w:cs="Calibri" w:hAnsi="Calibri" w:eastAsia="Calibri"/>
          <w:rtl w:val="0"/>
        </w:rPr>
        <w:t xml:space="preserve">Οι απλοί χρήστες μπορεί να θέλουν να δημιουργούν </w:t>
      </w:r>
      <w:r>
        <w:rPr>
          <w:rFonts w:ascii="Calibri" w:cs="Calibri" w:hAnsi="Calibri" w:eastAsia="Calibri"/>
          <w:rtl w:val="0"/>
          <w:lang w:val="en-US"/>
        </w:rPr>
        <w:t>bots</w:t>
      </w:r>
      <w:r>
        <w:rPr>
          <w:rFonts w:ascii="Calibri" w:cs="Calibri" w:hAnsi="Calibri" w:eastAsia="Calibri"/>
          <w:rtl w:val="0"/>
        </w:rPr>
        <w:t xml:space="preserve"> που τους ενημερώνουν για τις κατηγορίες προϊόντων που τους ενδιαφέρουν</w:t>
      </w:r>
      <w:r>
        <w:rPr>
          <w:rFonts w:ascii="Calibri" w:cs="Calibri" w:hAnsi="Calibri" w:eastAsia="Calibri"/>
          <w:rtl w:val="0"/>
        </w:rPr>
        <w:t>.</w:t>
      </w:r>
    </w:p>
    <w:p>
      <w:pPr>
        <w:pStyle w:val="Description"/>
        <w:rPr>
          <w:rtl w:val="0"/>
        </w:rPr>
      </w:pPr>
      <w:r>
        <w:rPr>
          <w:rFonts w:ascii="Calibri" w:cs="Calibri" w:hAnsi="Calibri" w:eastAsia="Calibri"/>
          <w:rtl w:val="0"/>
        </w:rPr>
        <w:t xml:space="preserve">Είναι αυτό που θα ήθελαν οι </w:t>
      </w:r>
      <w:r>
        <w:rPr>
          <w:rFonts w:ascii="Calibri" w:cs="Calibri" w:hAnsi="Calibri" w:eastAsia="Calibri"/>
          <w:rtl w:val="0"/>
          <w:lang w:val="en-US"/>
        </w:rPr>
        <w:t>stakeholders</w:t>
      </w:r>
      <w:r>
        <w:rPr>
          <w:rFonts w:ascii="Calibri" w:cs="Calibri" w:hAnsi="Calibri" w:eastAsia="Calibri"/>
          <w:rtl w:val="0"/>
        </w:rPr>
        <w:t xml:space="preserve">, </w:t>
      </w:r>
      <w:r>
        <w:rPr>
          <w:rFonts w:ascii="Calibri" w:cs="Calibri" w:hAnsi="Calibri" w:eastAsia="Calibri"/>
          <w:rtl w:val="0"/>
        </w:rPr>
        <w:t>όχι υποχρεωτικά αυτά που θα γίνουν στο σύστημα</w:t>
      </w:r>
    </w:p>
    <w:p>
      <w:pPr>
        <w:pStyle w:val="Heading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rPr>
          <w:position w:val="0"/>
          <w:rtl w:val="0"/>
        </w:rPr>
      </w:pPr>
      <w:r>
        <w:rPr>
          <w:rFonts w:hAnsi="Helvetica" w:hint="default"/>
          <w:rtl w:val="0"/>
        </w:rPr>
        <w:t>Αρχές του προτεινόμενου συστήματος</w:t>
      </w:r>
    </w:p>
    <w:p>
      <w:pPr>
        <w:pStyle w:val="Description"/>
        <w:rPr>
          <w:rtl w:val="0"/>
        </w:rPr>
      </w:pPr>
      <w:r>
        <w:rPr>
          <w:rFonts w:ascii="Calibri" w:cs="Calibri" w:hAnsi="Calibri" w:eastAsia="Calibri"/>
          <w:rtl w:val="0"/>
        </w:rPr>
        <w:t xml:space="preserve">Λειτουργικές αρχές και σενάρια για το προτεινόμενο σύστημα από την πλευρά του </w:t>
      </w:r>
      <w:r>
        <w:rPr>
          <w:rFonts w:ascii="Calibri" w:cs="Calibri" w:hAnsi="Calibri" w:eastAsia="Calibri"/>
          <w:rtl w:val="0"/>
          <w:lang w:val="en-US"/>
        </w:rPr>
        <w:t>stakeholder</w:t>
      </w:r>
      <w:r>
        <w:rPr>
          <w:rFonts w:ascii="Calibri" w:cs="Calibri" w:hAnsi="Calibri" w:eastAsia="Calibri"/>
          <w:rtl w:val="0"/>
        </w:rPr>
        <w:t xml:space="preserve">. </w:t>
      </w:r>
      <w:r>
        <w:rPr>
          <w:rFonts w:ascii="Calibri" w:cs="Calibri" w:hAnsi="Calibri" w:eastAsia="Calibri"/>
          <w:rtl w:val="0"/>
        </w:rPr>
        <w:t>Μπορεί να ταυτίζονται ή να διαφοροποιούνται λίγο</w:t>
      </w:r>
      <w:r>
        <w:rPr>
          <w:rFonts w:ascii="Calibri" w:cs="Calibri" w:hAnsi="Calibri" w:eastAsia="Calibri"/>
          <w:rtl w:val="0"/>
        </w:rPr>
        <w:t xml:space="preserve">, </w:t>
      </w:r>
      <w:r>
        <w:rPr>
          <w:rFonts w:ascii="Calibri" w:cs="Calibri" w:hAnsi="Calibri" w:eastAsia="Calibri"/>
          <w:rtl w:val="0"/>
        </w:rPr>
        <w:t>για ένα τέτοιο σύστημα</w:t>
      </w:r>
      <w:r>
        <w:rPr>
          <w:rFonts w:ascii="Calibri" w:cs="Calibri" w:hAnsi="Calibri" w:eastAsia="Calibri"/>
          <w:rtl w:val="0"/>
        </w:rPr>
        <w:t>.</w:t>
      </w:r>
    </w:p>
    <w:p>
      <w:pPr>
        <w:pStyle w:val="Heading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rPr>
          <w:position w:val="0"/>
          <w:rtl w:val="0"/>
        </w:rPr>
      </w:pPr>
      <w:r>
        <w:rPr>
          <w:rFonts w:hAnsi="Helvetica" w:hint="default"/>
          <w:rtl w:val="0"/>
        </w:rPr>
        <w:t>Περιορισμοί στο πλαίσιο του έργου</w:t>
      </w:r>
    </w:p>
    <w:p>
      <w:pPr>
        <w:pStyle w:val="Description"/>
        <w:rPr>
          <w:rtl w:val="0"/>
        </w:rPr>
      </w:pPr>
      <w:r>
        <w:rPr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215900</wp:posOffset>
            </wp:positionV>
            <wp:extent cx="5727700" cy="76772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7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rPr>
          <w:position w:val="0"/>
          <w:rtl w:val="0"/>
        </w:rPr>
      </w:pPr>
      <w:r>
        <w:rPr>
          <w:rFonts w:hAnsi="Helvetica" w:hint="default"/>
          <w:rtl w:val="0"/>
        </w:rPr>
        <w:t>Παράρτημα</w:t>
      </w:r>
      <w:r>
        <w:rPr>
          <w:rFonts w:ascii="Helvetica"/>
          <w:rtl w:val="0"/>
        </w:rPr>
        <w:t xml:space="preserve">: </w:t>
      </w:r>
      <w:r>
        <w:rPr>
          <w:rFonts w:hAnsi="Helvetica" w:hint="default"/>
          <w:rtl w:val="0"/>
        </w:rPr>
        <w:t xml:space="preserve">ακρωνύμια και συντομογραφίες </w:t>
      </w:r>
    </w:p>
    <w:p>
      <w:pPr>
        <w:pStyle w:val="Description"/>
        <w:rPr>
          <w:rtl w:val="0"/>
        </w:rPr>
      </w:pPr>
      <w:r>
        <w:rPr>
          <w:rFonts w:ascii="Calibri" w:cs="Calibri" w:hAnsi="Calibri" w:eastAsia="Calibri"/>
          <w:rtl w:val="0"/>
        </w:rPr>
        <w:t>Μπορεί να μην υπάρχουν</w:t>
      </w:r>
      <w:r>
        <w:rPr>
          <w:rFonts w:ascii="Calibri" w:cs="Calibri" w:hAnsi="Calibri" w:eastAsia="Calibri"/>
          <w:rtl w:val="0"/>
        </w:rPr>
        <w:t>.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000"/>
        <w:tab w:val="clear" w:pos="9360"/>
      </w:tabs>
    </w:pPr>
    <w:r>
      <w:rPr>
        <w:rFonts w:hAnsi="Trebuchet MS" w:hint="default"/>
        <w:sz w:val="18"/>
        <w:szCs w:val="18"/>
        <w:rtl w:val="0"/>
      </w:rPr>
      <w:t>ΟΜΑΔΑ</w:t>
      <w:tab/>
      <w:t xml:space="preserve">ΕΓΓΡΑΦΟ </w:t>
    </w:r>
    <w:r>
      <w:rPr>
        <w:rFonts w:ascii="Trebuchet MS"/>
        <w:sz w:val="18"/>
        <w:szCs w:val="18"/>
        <w:rtl w:val="0"/>
        <w:lang w:val="en-US"/>
      </w:rPr>
      <w:t>StRS</w:t>
      <w:tab/>
    </w:r>
    <w:r>
      <w:rPr>
        <w:rFonts w:hAnsi="Trebuchet MS" w:hint="default"/>
        <w:sz w:val="18"/>
        <w:szCs w:val="18"/>
        <w:rtl w:val="0"/>
      </w:rPr>
      <w:t xml:space="preserve">Σελ </w:t>
    </w:r>
    <w:r>
      <w:rPr>
        <w:sz w:val="18"/>
        <w:szCs w:val="18"/>
        <w:rtl w:val="0"/>
      </w:rPr>
      <w:fldChar w:fldCharType="begin" w:fldLock="0"/>
    </w:r>
    <w:r>
      <w:rPr>
        <w:sz w:val="18"/>
        <w:szCs w:val="18"/>
        <w:rtl w:val="0"/>
      </w:rPr>
      <w:t xml:space="preserve"> PAGE </w:t>
    </w:r>
    <w:r>
      <w:rPr>
        <w:sz w:val="18"/>
        <w:szCs w:val="18"/>
        <w:rtl w:val="0"/>
      </w:rPr>
      <w:fldChar w:fldCharType="separate" w:fldLock="0"/>
    </w:r>
    <w:r>
      <w:rPr>
        <w:sz w:val="18"/>
        <w:szCs w:val="18"/>
        <w:rtl w:val="0"/>
      </w:rPr>
      <w:t>1</w:t>
    </w:r>
    <w:r>
      <w:rPr>
        <w:sz w:val="18"/>
        <w:szCs w:val="18"/>
        <w:rtl w:val="0"/>
      </w:rPr>
      <w:fldChar w:fldCharType="end" w:fldLock="0"/>
    </w:r>
    <w:r>
      <w:rPr>
        <w:rFonts w:ascii="Trebuchet MS"/>
        <w:sz w:val="18"/>
        <w:szCs w:val="18"/>
        <w:rtl w:val="0"/>
      </w:rPr>
      <w:t xml:space="preserve"> /  </w:t>
    </w:r>
    <w:r>
      <w:rPr>
        <w:sz w:val="18"/>
        <w:szCs w:val="18"/>
        <w:rtl w:val="0"/>
      </w:rPr>
      <w:fldChar w:fldCharType="begin" w:fldLock="0"/>
    </w:r>
    <w:r>
      <w:rPr>
        <w:sz w:val="18"/>
        <w:szCs w:val="18"/>
        <w:rtl w:val="0"/>
      </w:rPr>
      <w:t xml:space="preserve"> NUMPAGES </w:t>
    </w:r>
    <w:r>
      <w:rPr>
        <w:sz w:val="18"/>
        <w:szCs w:val="18"/>
        <w:rtl w:val="0"/>
      </w:rPr>
      <w:fldChar w:fldCharType="separate" w:fldLock="0"/>
    </w:r>
    <w:r>
      <w:rPr>
        <w:sz w:val="18"/>
        <w:szCs w:val="18"/>
        <w:rtl w:val="0"/>
      </w:rPr>
      <w:t>3</w:t>
    </w:r>
    <w:r>
      <w:rPr>
        <w:sz w:val="18"/>
        <w:szCs w:val="18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">
    <w:multiLevelType w:val="multilevel"/>
    <w:styleLink w:val="Imported Style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scription">
    <w:name w:val="Description"/>
    <w:next w:val="Descri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8496b0"/>
      <w:spacing w:val="0"/>
      <w:kern w:val="0"/>
      <w:position w:val="0"/>
      <w:sz w:val="20"/>
      <w:szCs w:val="20"/>
      <w:u w:val="none" w:color="8496b0"/>
      <w:vertAlign w:val="baseline"/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6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5a5a5a"/>
      <w:spacing w:val="15"/>
      <w:kern w:val="0"/>
      <w:position w:val="0"/>
      <w:sz w:val="28"/>
      <w:szCs w:val="28"/>
      <w:u w:val="none" w:color="5a5a5a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600" w:after="0" w:line="240" w:lineRule="auto"/>
      <w:ind w:left="360" w:right="0" w:hanging="36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numbering" w:styleId="Imported Style 1">
    <w:name w:val="Imported Style 1"/>
    <w:next w:val="Imported Style 1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567" w:right="0" w:hanging="567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