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Java技术结构：j2se,j2ee,j2me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Java的跨平台：JVM是Java能够跨平台的前提---Java语言是跨平台，JVM不是跨平台的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环境变量的配置：JAVA_HOME=JDK的安装目录 Path=%JAVA_HOME%\bin;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javac -d 路径 要编译的Java文件--编译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-cp 路径 包名.类名---运行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关键字：53个---const，goto---关键字都是小写---System,String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标识符：字母、数字、_、$组成，数字不能开头，不能使用关键字，见名知意，大小写敏感---Windows系统区分大小写么？---不区分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在代码中解释程序的文字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注释文字 --- 单行注释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/*注释文字*/ --- 多行注释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/**注释文字*/ --- 文档注释---可以利用javadoc将注释内容来提取处出来形成文档---只能放在类或者函数上，javadoc命令只能用于提取公共类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计算机常量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本身不可改变的量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整数常量：所有的整数  3，4，100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小数常量：所有的小数  1.02,5.36，8.7209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字符常量：将一个符号用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标志起来就构成一个字符常量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字符串常量：将多个字符用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 xml:space="preserve">标志起来就构成了一个字符串常量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布尔常量：只有两个值---true/false---用于表示逻辑值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空常量：null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考虑：2--整数, 2.0---小数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--字符,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---字符串,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2.0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--非法,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2.0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--字符串 分别是什么常量？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计数方式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二进制:0-1，满2进1 在JDK1.7以前Java代码中不允许直接表示二进制数字，从jdk1.7开始允许在代码中使用二进制数字，要求以0b/0B开头 1+1=10 11+1=100  0b100100 0B10111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八进制：0-7，满8进1 以0开头标志八进制数字 7+1=10 16+1=17   17+1=20  015 07 012 027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十进制：0-9，满10进1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十六进制：0-9，A-F/a-f，满16进1 以0x/0X开头标志十六进制数字 9+1=a a+1=b f+1=10  0x23  0xa  19+1=1a 1f+1=20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十进制转换成二进制：不断地除以2取余数，将余数倒排</w:t>
      </w:r>
    </w:p>
    <w:p>
      <w:r>
        <w:drawing>
          <wp:inline distT="0" distB="0" distL="114300" distR="114300">
            <wp:extent cx="4580890" cy="13900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二进制转化成十进制：从低位次开始，每一位乘以</w:t>
      </w:r>
      <w:r>
        <w:rPr>
          <w:rFonts w:hint="eastAsia"/>
          <w:lang w:val="en-US" w:eastAsia="zh-CN"/>
        </w:rPr>
        <w:t>2的位次之幂，然后将积求和</w:t>
      </w:r>
    </w:p>
    <w:p>
      <w:r>
        <w:drawing>
          <wp:inline distT="0" distB="0" distL="114300" distR="114300">
            <wp:extent cx="5269230" cy="37465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十进制转化为其他进制：就是除以对应的进制然后取余倒排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其他进制转化为十进制：乘以对应进制的位次次幂然后求和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二进制转换成八进制：从低位次开始，每三位化为一组，产生一个八进制数字，最高位如果不足三位，则补0---三变一</w:t>
      </w:r>
    </w:p>
    <w:p>
      <w:r>
        <w:drawing>
          <wp:inline distT="0" distB="0" distL="114300" distR="114300">
            <wp:extent cx="3740150" cy="93345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八进制转换为二进制：一变三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二进制转化为十六进制：四变一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46550" cy="984885"/>
            <wp:effectExtent l="0" t="0" r="635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98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十六进制转化为二进制：一变四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存储数据的</w:t>
      </w:r>
    </w:p>
    <w:p>
      <w:r>
        <w:drawing>
          <wp:inline distT="0" distB="0" distL="114300" distR="114300">
            <wp:extent cx="5271770" cy="2290445"/>
            <wp:effectExtent l="0" t="0" r="508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9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变量名不能重复。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i, j,k;---允许一次性定义多个同一类型的变量，用,隔开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变量先定义后使用，先给值后使用，在哪儿定义在哪儿用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扩展：每一个二进制数字称之为一位(bit---b)---&gt;字节（Byte---B）---1B=8b 1KB=1024B 1MB=1024KB -&gt; GB -&gt; TB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byte---字节型---1个字节 --- -2</w:t>
      </w:r>
      <w:r>
        <w:rPr>
          <w:rFonts w:hint="eastAsia"/>
          <w:vertAlign w:val="superscript"/>
          <w:lang w:val="en-US" w:eastAsia="zh-CN"/>
        </w:rPr>
        <w:t>7</w:t>
      </w:r>
      <w:r>
        <w:rPr>
          <w:rFonts w:hint="eastAsia"/>
          <w:lang w:val="en-US" w:eastAsia="zh-CN"/>
        </w:rPr>
        <w:t>~2</w:t>
      </w:r>
      <w:r>
        <w:rPr>
          <w:rFonts w:hint="eastAsia"/>
          <w:vertAlign w:val="superscript"/>
          <w:lang w:val="en-US" w:eastAsia="zh-CN"/>
        </w:rPr>
        <w:t>7</w:t>
      </w:r>
      <w:r>
        <w:rPr>
          <w:rFonts w:hint="eastAsia"/>
          <w:lang w:val="en-US" w:eastAsia="zh-CN"/>
        </w:rPr>
        <w:t>-1 - -128~127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 b = 25; byte b2 = 128;---false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short---短整型---2个字节 --- -2</w:t>
      </w:r>
      <w:r>
        <w:rPr>
          <w:rFonts w:hint="eastAsia"/>
          <w:vertAlign w:val="superscript"/>
          <w:lang w:val="en-US" w:eastAsia="zh-CN"/>
        </w:rPr>
        <w:t>15</w:t>
      </w:r>
      <w:r>
        <w:rPr>
          <w:rFonts w:hint="eastAsia"/>
          <w:lang w:val="en-US" w:eastAsia="zh-CN"/>
        </w:rPr>
        <w:t>~2</w:t>
      </w:r>
      <w:r>
        <w:rPr>
          <w:rFonts w:hint="eastAsia"/>
          <w:vertAlign w:val="superscript"/>
          <w:lang w:val="en-US" w:eastAsia="zh-CN"/>
        </w:rPr>
        <w:t>15</w:t>
      </w:r>
      <w:r>
        <w:rPr>
          <w:rFonts w:hint="eastAsia"/>
          <w:lang w:val="en-US" w:eastAsia="zh-CN"/>
        </w:rPr>
        <w:t>-1 --- -32768~32767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 s = 3; short s = -109;---几乎不用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int---整型---4个字节--- -2</w:t>
      </w:r>
      <w:r>
        <w:rPr>
          <w:rFonts w:hint="eastAsia"/>
          <w:vertAlign w:val="superscript"/>
          <w:lang w:val="en-US" w:eastAsia="zh-CN"/>
        </w:rPr>
        <w:t>31</w:t>
      </w:r>
      <w:r>
        <w:rPr>
          <w:rFonts w:hint="eastAsia"/>
          <w:lang w:val="en-US" w:eastAsia="zh-CN"/>
        </w:rPr>
        <w:t>~2</w:t>
      </w:r>
      <w:r>
        <w:rPr>
          <w:rFonts w:hint="eastAsia"/>
          <w:vertAlign w:val="superscript"/>
          <w:lang w:val="en-US" w:eastAsia="zh-CN"/>
        </w:rPr>
        <w:t>31</w:t>
      </w:r>
      <w:r>
        <w:rPr>
          <w:rFonts w:hint="eastAsia"/>
          <w:lang w:val="en-US" w:eastAsia="zh-CN"/>
        </w:rPr>
        <w:t>-1 --- 2.1*10</w:t>
      </w:r>
      <w:r>
        <w:rPr>
          <w:rFonts w:hint="eastAsia"/>
          <w:vertAlign w:val="superscript"/>
          <w:lang w:val="en-US" w:eastAsia="zh-CN"/>
        </w:rPr>
        <w:t>10</w:t>
      </w:r>
      <w:r>
        <w:rPr>
          <w:rFonts w:hint="eastAsia"/>
          <w:lang w:val="en-US" w:eastAsia="zh-CN"/>
        </w:rPr>
        <w:t>~2.1*10</w:t>
      </w:r>
      <w:r>
        <w:rPr>
          <w:rFonts w:hint="eastAsia"/>
          <w:vertAlign w:val="superscript"/>
          <w:lang w:val="en-US" w:eastAsia="zh-CN"/>
        </w:rPr>
        <w:t>10</w:t>
      </w:r>
      <w:r>
        <w:rPr>
          <w:rFonts w:hint="eastAsia"/>
          <w:vertAlign w:val="baseline"/>
          <w:lang w:val="en-US" w:eastAsia="zh-CN"/>
        </w:rPr>
        <w:t>---整数默认为int类型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System.out.println(6); int i = 129;从JDK1.7开始int j = 3_186_485_318; -&gt;编译完成之后就是int j = 3186485318;</w:t>
      </w:r>
    </w:p>
    <w:p>
      <w:pPr>
        <w:rPr>
          <w:rFonts w:hint="eastAsia"/>
          <w:vertAlign w:val="superscrip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long---长整型---8个字节--- </w:t>
      </w:r>
      <w:r>
        <w:rPr>
          <w:rFonts w:hint="eastAsia"/>
          <w:lang w:val="en-US" w:eastAsia="zh-CN"/>
        </w:rPr>
        <w:t>-2</w:t>
      </w:r>
      <w:r>
        <w:rPr>
          <w:rFonts w:hint="eastAsia"/>
          <w:vertAlign w:val="superscript"/>
          <w:lang w:val="en-US" w:eastAsia="zh-CN"/>
        </w:rPr>
        <w:t>63</w:t>
      </w:r>
      <w:r>
        <w:rPr>
          <w:rFonts w:hint="eastAsia"/>
          <w:lang w:val="en-US" w:eastAsia="zh-CN"/>
        </w:rPr>
        <w:t>~2</w:t>
      </w:r>
      <w:r>
        <w:rPr>
          <w:rFonts w:hint="eastAsia"/>
          <w:vertAlign w:val="superscript"/>
          <w:lang w:val="en-US" w:eastAsia="zh-CN"/>
        </w:rPr>
        <w:t>63</w:t>
      </w:r>
      <w:r>
        <w:rPr>
          <w:rFonts w:hint="eastAsia"/>
          <w:lang w:val="en-US" w:eastAsia="zh-CN"/>
        </w:rPr>
        <w:t>-1 --- -9*10</w:t>
      </w:r>
      <w:r>
        <w:rPr>
          <w:rFonts w:hint="eastAsia"/>
          <w:vertAlign w:val="superscript"/>
          <w:lang w:val="en-US" w:eastAsia="zh-CN"/>
        </w:rPr>
        <w:t>18</w:t>
      </w:r>
      <w:r>
        <w:rPr>
          <w:rFonts w:hint="eastAsia"/>
          <w:lang w:val="en-US" w:eastAsia="zh-CN"/>
        </w:rPr>
        <w:t>~9*10</w:t>
      </w:r>
      <w:r>
        <w:rPr>
          <w:rFonts w:hint="eastAsia"/>
          <w:vertAlign w:val="superscript"/>
          <w:lang w:val="en-US" w:eastAsia="zh-CN"/>
        </w:rPr>
        <w:t>18</w:t>
      </w:r>
      <w:r>
        <w:rPr>
          <w:rFonts w:hint="eastAsia"/>
          <w:vertAlign w:val="baseline"/>
          <w:lang w:val="en-US" w:eastAsia="zh-CN"/>
        </w:rPr>
        <w:t>---后边添加L/l标志是一个长整型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long l = 31864853188L;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浮点型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float---单精度---4个字节 --- -10</w:t>
      </w:r>
      <w:r>
        <w:rPr>
          <w:rFonts w:hint="eastAsia"/>
          <w:vertAlign w:val="superscript"/>
          <w:lang w:val="en-US" w:eastAsia="zh-CN"/>
        </w:rPr>
        <w:t>38</w:t>
      </w:r>
      <w:r>
        <w:rPr>
          <w:rFonts w:hint="eastAsia"/>
          <w:vertAlign w:val="baseline"/>
          <w:lang w:val="en-US" w:eastAsia="zh-CN"/>
        </w:rPr>
        <w:t>~10</w:t>
      </w:r>
      <w:r>
        <w:rPr>
          <w:rFonts w:hint="eastAsia"/>
          <w:vertAlign w:val="superscript"/>
          <w:lang w:val="en-US" w:eastAsia="zh-CN"/>
        </w:rPr>
        <w:t>38</w:t>
      </w:r>
      <w:r>
        <w:rPr>
          <w:rFonts w:hint="eastAsia"/>
          <w:vertAlign w:val="baseline"/>
          <w:lang w:val="en-US" w:eastAsia="zh-CN"/>
        </w:rPr>
        <w:t>---要求必须以F/f标志float类型的数字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float f = 3.23f;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double---双精度---8个字节--- -10</w:t>
      </w:r>
      <w:r>
        <w:rPr>
          <w:rFonts w:hint="eastAsia"/>
          <w:vertAlign w:val="superscript"/>
          <w:lang w:val="en-US" w:eastAsia="zh-CN"/>
        </w:rPr>
        <w:t>308</w:t>
      </w:r>
      <w:r>
        <w:rPr>
          <w:rFonts w:hint="eastAsia"/>
          <w:vertAlign w:val="baseline"/>
          <w:lang w:val="en-US" w:eastAsia="zh-CN"/>
        </w:rPr>
        <w:t>~10</w:t>
      </w:r>
      <w:r>
        <w:rPr>
          <w:rFonts w:hint="eastAsia"/>
          <w:vertAlign w:val="superscript"/>
          <w:lang w:val="en-US" w:eastAsia="zh-CN"/>
        </w:rPr>
        <w:t>308</w:t>
      </w:r>
      <w:r>
        <w:rPr>
          <w:rFonts w:hint="eastAsia"/>
          <w:vertAlign w:val="baseline"/>
          <w:lang w:val="en-US" w:eastAsia="zh-CN"/>
        </w:rPr>
        <w:t xml:space="preserve">  ---小数默认为double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System.out.println(3.4);  double d = 4.2;  double d2 = 5.6D;  double d3 = 6.01d;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double d = 3e3; --- 科学计数法  3*10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>=3000.0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double d = 0x3p3;---科学计数法 3*2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>=24.0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char---字符型---2个字节--- 0-2</w:t>
      </w:r>
      <w:r>
        <w:rPr>
          <w:rFonts w:hint="eastAsia"/>
          <w:vertAlign w:val="superscript"/>
          <w:lang w:val="en-US" w:eastAsia="zh-CN"/>
        </w:rPr>
        <w:t>16</w:t>
      </w:r>
      <w:r>
        <w:rPr>
          <w:rFonts w:hint="eastAsia"/>
          <w:vertAlign w:val="baseline"/>
          <w:lang w:val="en-US" w:eastAsia="zh-CN"/>
        </w:rPr>
        <w:t>~</w:t>
      </w:r>
      <w:r>
        <w:rPr>
          <w:rFonts w:hint="eastAsia"/>
          <w:lang w:val="en-US" w:eastAsia="zh-CN"/>
        </w:rPr>
        <w:t>1 --- 0~65535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char c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;  char  c2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\u52fa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--- 97  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---65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---48 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中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gbk---2  utf-8--3  utf-16---2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iso---1 gbk---1 u8-1  u16-1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转义字符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\t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---table  制表符 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\r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---return 回车 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---next/newLine   换行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\\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---\ 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\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 xml:space="preserve">  --- 单引号  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\</w:t>
      </w:r>
      <w:r>
        <w:rPr>
          <w:rFonts w:hint="default"/>
          <w:lang w:val="en-US" w:eastAsia="zh-CN"/>
        </w:rPr>
        <w:t>”’</w:t>
      </w:r>
      <w:r>
        <w:rPr>
          <w:rFonts w:hint="eastAsia"/>
          <w:lang w:val="en-US" w:eastAsia="zh-CN"/>
        </w:rPr>
        <w:t xml:space="preserve"> --- 双引号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编码：将数据按照指定的规则转化为数字---编码表---码表---ASCII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规定所有的码表默认兼容西欧码表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ISO-8859-1---西欧码表---1个字符1个字节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gb2312---国标码---2个字节一个字符---收录了常见的简体汉字以及一部分的常见繁体汉字---gbk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Unicode编码体系---收录了常见语言的常见字符---Java采用了Unicode编码体系--- utf-8---三个字节一个字符，Java文件默认是使用utf-8；Java文件编译完成之后会产生对应的class文件，class文件加载到内存之后是以utf-16形式存储的。utf-16规定一个字符2个字节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124710"/>
            <wp:effectExtent l="0" t="0" r="889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2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---布尔型---true/false---内存大小根据jdk版本和操作系统来确定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b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数组[]   类class  接口interface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数据类型的转换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自动类型转换/隐式转换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 b = 120;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f = 3.2f;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d = f;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规律一：小的类型能够自动转化为大的类型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f = i;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规律二：整数能够自动转化为小数，但是可能会有精度损失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char c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c;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规律三：字符可以自动转化为整数</w:t>
      </w:r>
    </w:p>
    <w:p>
      <w:r>
        <w:drawing>
          <wp:inline distT="0" distB="0" distL="114300" distR="114300">
            <wp:extent cx="3890645" cy="1688465"/>
            <wp:effectExtent l="0" t="0" r="146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0645" cy="168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f = 23;---true---23是整数，默认为int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float f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;---true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l = 231;---true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short s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;---true---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是一个常量，因此在编译的时候值是确定的，所以在编译的时候jvm会去检查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是否在short的取值范围内，如果范围符合，则可以转换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c = 97;---true---97是一个常量，因此在编译的时候取值也是确定的，所以在编译的时候jvm会发现97在char类型的范围内，则可以转换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 s = 97;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c = s;---false---s是一个变量，在编译的时候只能确定一件事儿---只能确定s的类型short类型，就只能比较short和char类型的范围是否符合---由于char不能完全包含short的取值范围，所以会产生范围的冲突---不允许转换，编译不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char c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 s = c;---false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强制类型转换/显式转换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d = 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(int)d;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d = -3.9;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(int)d; --- i = -3;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注意：小数强转为整数的时候会舍弃小数部分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128;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 b = (byte)i;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数据的原反补三码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任意一个数据都有原码、反码、补码这么三种形式。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数据在计算机中是以补码形式来存储的，因此实际上计算的也是数据的补码。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对于正数，原反补三码一致。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原码：00000000 00000000 00000000 00000101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反码：00000000 00000000 00000000 00000101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补码：00000000 00000000 00000000 00000101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对于负数，反码是在原码的基础上最高位不变，其余位1-&gt;0,0-&gt;1;补码在反码的基础上+1---最高位是符号位，0表示正数，1表示负数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-3;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原码：10000000 00000000 00000000 00000011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反码：11111111 11111111 11111111 11111100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补码：11111111 11111111 11111111 11111101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- * / % ++ --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byte/short/char在运算的时候会自动的提升为int类型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整数运算完成之后的结果一定是整数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当小类型和大类型一起运算的时候结果一定是大的类型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 b = 4 + 1; --- 4 和1都是常量，值确定，所以在编译的时候进行优化，编译完成之后结果就是byte b = 5;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整数/0 -- ArithmeticException---算术异常  任意一个非零小数/0;任意一个非零数字/0.0---Infinity  0.0/0 0/0.0 0.0/0.0---NaN---Not a Number---非数字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 取模---取余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7%3=1   2%5=2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-18%5=-3   -56%11=-1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18%-5=3  56%-11=1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-18%-5=-3 --- 对于负数的取余，先忽略符号按照正数取余来运算，运算完成之后看%左边数字的符号，如果左边为正，结果为正，左边为负，结果为负。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3%1.2=0.6  4.73%1.54=0.11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注意：小数无法精确运算---绝大部分小数在内存中无法精确存储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++/-- 自增/自减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如果++/--在前，先自增/自减然后参与后续运算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如果++/--在后，先将值取出来参与后续运算然后再自增/自减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j = ++i; -&gt; 先将i自增为6，然后将6赋值给j，所以j的值也是6；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j = i++;-&gt; 先将i的值5取出来，然后i自增为6，最后将5赋值给j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j = ++i + 1; -&gt; 先将i自增为4，然后将i的值4取出来参与+1，最后将4+1赋值给j，所以j的值为5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=3;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j = i++ + 1; -&gt; 先将i的值3取出来参与+1运算，i再自增为4，然后将3+1的值赋值给j，所以j的值是4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j = ++i * 2; -&gt; j =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j = i++ * 2; -&gt; j =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9;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j = i++ + ++i; 9 + 11 -&gt; j =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9;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j = ++i + i++; 10+10-&gt;j=20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注意：byte/short/char可以参与++/--运算，结果依然是原来的类型---底层做了强制转换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+= -= *= /= %= &amp;= |= ^= &lt;&lt;= &gt;&gt;= &gt;&gt;&gt;=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8;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+= 2; -&gt; i = i + 2; -&gt; i = 10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6;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-= 4; -&gt; i = 2;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除了=以外，其余的符号要求变量必须先有值才能使用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byte/short/char可以参与赋值运算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5;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+= i -= i*= i++;  -&gt; i=-15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= 5 + ( 5 - (5 * 5));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5;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= i++; ---先将i的值5取出来，然后i自增为6，最后将5赋值给i -&gt; i = 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706E9B"/>
    <w:multiLevelType w:val="singleLevel"/>
    <w:tmpl w:val="99706E9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F44B71E"/>
    <w:multiLevelType w:val="singleLevel"/>
    <w:tmpl w:val="5F44B71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CB4F2AA"/>
    <w:multiLevelType w:val="singleLevel"/>
    <w:tmpl w:val="6CB4F2AA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251"/>
    <w:rsid w:val="01FC3495"/>
    <w:rsid w:val="025A7A4A"/>
    <w:rsid w:val="05BF6C78"/>
    <w:rsid w:val="06945270"/>
    <w:rsid w:val="06A1615F"/>
    <w:rsid w:val="07A42C14"/>
    <w:rsid w:val="07D474AB"/>
    <w:rsid w:val="08911DC2"/>
    <w:rsid w:val="08FB2366"/>
    <w:rsid w:val="091303EA"/>
    <w:rsid w:val="09722503"/>
    <w:rsid w:val="09785190"/>
    <w:rsid w:val="0AF05696"/>
    <w:rsid w:val="0B05620A"/>
    <w:rsid w:val="0B4C55C9"/>
    <w:rsid w:val="0B8F4B1D"/>
    <w:rsid w:val="0CB178BA"/>
    <w:rsid w:val="0D800967"/>
    <w:rsid w:val="0E9B53C8"/>
    <w:rsid w:val="0EB84166"/>
    <w:rsid w:val="124471B1"/>
    <w:rsid w:val="12685FFB"/>
    <w:rsid w:val="13454B4A"/>
    <w:rsid w:val="135A7917"/>
    <w:rsid w:val="13BE6571"/>
    <w:rsid w:val="13DB05E8"/>
    <w:rsid w:val="14B2637D"/>
    <w:rsid w:val="15EB1B21"/>
    <w:rsid w:val="15F84091"/>
    <w:rsid w:val="16C5131A"/>
    <w:rsid w:val="16E0373E"/>
    <w:rsid w:val="16EC7F49"/>
    <w:rsid w:val="18411C07"/>
    <w:rsid w:val="18457D9E"/>
    <w:rsid w:val="19854DFA"/>
    <w:rsid w:val="19E869D1"/>
    <w:rsid w:val="19EC2B77"/>
    <w:rsid w:val="1A555BBE"/>
    <w:rsid w:val="1A917008"/>
    <w:rsid w:val="1C7F1F86"/>
    <w:rsid w:val="1C8350DE"/>
    <w:rsid w:val="1D590CDF"/>
    <w:rsid w:val="1DAE30FD"/>
    <w:rsid w:val="1DC57E8D"/>
    <w:rsid w:val="1DD9684C"/>
    <w:rsid w:val="1E37719A"/>
    <w:rsid w:val="20D74B9E"/>
    <w:rsid w:val="20F9269F"/>
    <w:rsid w:val="21CB6230"/>
    <w:rsid w:val="21CF58BA"/>
    <w:rsid w:val="2205725E"/>
    <w:rsid w:val="22AE0027"/>
    <w:rsid w:val="22E34F40"/>
    <w:rsid w:val="23B04F14"/>
    <w:rsid w:val="23EE5A3C"/>
    <w:rsid w:val="2455105C"/>
    <w:rsid w:val="24772067"/>
    <w:rsid w:val="251C49B5"/>
    <w:rsid w:val="257C348A"/>
    <w:rsid w:val="26147509"/>
    <w:rsid w:val="278643B0"/>
    <w:rsid w:val="27D55B84"/>
    <w:rsid w:val="28481A34"/>
    <w:rsid w:val="28B57A66"/>
    <w:rsid w:val="290B1497"/>
    <w:rsid w:val="2A255A28"/>
    <w:rsid w:val="2A910902"/>
    <w:rsid w:val="2B142ADF"/>
    <w:rsid w:val="2B5B3AE3"/>
    <w:rsid w:val="2B897320"/>
    <w:rsid w:val="2C8D3807"/>
    <w:rsid w:val="2CB418E8"/>
    <w:rsid w:val="2D3231CB"/>
    <w:rsid w:val="2D8B1B25"/>
    <w:rsid w:val="2F536818"/>
    <w:rsid w:val="30045B16"/>
    <w:rsid w:val="303C2E39"/>
    <w:rsid w:val="31134246"/>
    <w:rsid w:val="31D30160"/>
    <w:rsid w:val="31FE2759"/>
    <w:rsid w:val="32341547"/>
    <w:rsid w:val="340F20F8"/>
    <w:rsid w:val="343F1ECA"/>
    <w:rsid w:val="347C2827"/>
    <w:rsid w:val="35705BE5"/>
    <w:rsid w:val="361A75A1"/>
    <w:rsid w:val="36312A67"/>
    <w:rsid w:val="3680521F"/>
    <w:rsid w:val="37407767"/>
    <w:rsid w:val="37901759"/>
    <w:rsid w:val="383E24F9"/>
    <w:rsid w:val="390C17CE"/>
    <w:rsid w:val="395916BB"/>
    <w:rsid w:val="39974222"/>
    <w:rsid w:val="3A5369C8"/>
    <w:rsid w:val="3BB42CD4"/>
    <w:rsid w:val="3BEB4A0E"/>
    <w:rsid w:val="3C9213B1"/>
    <w:rsid w:val="3CB102EF"/>
    <w:rsid w:val="3CC77D0B"/>
    <w:rsid w:val="3EE248B2"/>
    <w:rsid w:val="406D31E9"/>
    <w:rsid w:val="414D197F"/>
    <w:rsid w:val="431C63D5"/>
    <w:rsid w:val="437D08BB"/>
    <w:rsid w:val="452E67CA"/>
    <w:rsid w:val="4735771B"/>
    <w:rsid w:val="47432EA1"/>
    <w:rsid w:val="475A2220"/>
    <w:rsid w:val="48815047"/>
    <w:rsid w:val="48AE7513"/>
    <w:rsid w:val="48B20B30"/>
    <w:rsid w:val="48C1391B"/>
    <w:rsid w:val="4A0D1B5A"/>
    <w:rsid w:val="4B474F97"/>
    <w:rsid w:val="4B547AB9"/>
    <w:rsid w:val="4C5A0565"/>
    <w:rsid w:val="4F34730C"/>
    <w:rsid w:val="4FFC7AC2"/>
    <w:rsid w:val="504A0F81"/>
    <w:rsid w:val="51B921EB"/>
    <w:rsid w:val="526B0B67"/>
    <w:rsid w:val="530F5D57"/>
    <w:rsid w:val="56663AAB"/>
    <w:rsid w:val="56D376D6"/>
    <w:rsid w:val="57C94FA7"/>
    <w:rsid w:val="57F0566E"/>
    <w:rsid w:val="57FD7EA2"/>
    <w:rsid w:val="59B3368E"/>
    <w:rsid w:val="59F83641"/>
    <w:rsid w:val="5A3E6FAB"/>
    <w:rsid w:val="5B8C7C67"/>
    <w:rsid w:val="5BCB4CBE"/>
    <w:rsid w:val="5BDF576D"/>
    <w:rsid w:val="5C5376C6"/>
    <w:rsid w:val="5C7A5896"/>
    <w:rsid w:val="5CD54DAE"/>
    <w:rsid w:val="5E27175F"/>
    <w:rsid w:val="5E74109C"/>
    <w:rsid w:val="5EEC45DD"/>
    <w:rsid w:val="5FA946C9"/>
    <w:rsid w:val="5FC5166B"/>
    <w:rsid w:val="603A4773"/>
    <w:rsid w:val="6045285C"/>
    <w:rsid w:val="61981FD1"/>
    <w:rsid w:val="61D364C2"/>
    <w:rsid w:val="648C6BE4"/>
    <w:rsid w:val="64B75C8C"/>
    <w:rsid w:val="65684429"/>
    <w:rsid w:val="65AF3A2B"/>
    <w:rsid w:val="67AA6CD9"/>
    <w:rsid w:val="68BB0613"/>
    <w:rsid w:val="68FB311E"/>
    <w:rsid w:val="69212B49"/>
    <w:rsid w:val="692C2389"/>
    <w:rsid w:val="693E2F72"/>
    <w:rsid w:val="69757891"/>
    <w:rsid w:val="6A1B3428"/>
    <w:rsid w:val="6A70125E"/>
    <w:rsid w:val="6AE4077E"/>
    <w:rsid w:val="6B6A0EA2"/>
    <w:rsid w:val="6BB2475B"/>
    <w:rsid w:val="6C9C5351"/>
    <w:rsid w:val="6DDE2BF4"/>
    <w:rsid w:val="6DE53CBA"/>
    <w:rsid w:val="6E0C562A"/>
    <w:rsid w:val="6E165115"/>
    <w:rsid w:val="6E7C52AF"/>
    <w:rsid w:val="6E95157F"/>
    <w:rsid w:val="6EE95F23"/>
    <w:rsid w:val="70562798"/>
    <w:rsid w:val="713C23F1"/>
    <w:rsid w:val="71CF783D"/>
    <w:rsid w:val="72364ACD"/>
    <w:rsid w:val="725468DA"/>
    <w:rsid w:val="73633C6F"/>
    <w:rsid w:val="739532FF"/>
    <w:rsid w:val="73A36E4C"/>
    <w:rsid w:val="740160A9"/>
    <w:rsid w:val="7481757C"/>
    <w:rsid w:val="74965FD8"/>
    <w:rsid w:val="75936329"/>
    <w:rsid w:val="75B96489"/>
    <w:rsid w:val="760638D4"/>
    <w:rsid w:val="761B6EB2"/>
    <w:rsid w:val="764235C8"/>
    <w:rsid w:val="76C66384"/>
    <w:rsid w:val="77046D88"/>
    <w:rsid w:val="77856077"/>
    <w:rsid w:val="78EF7A50"/>
    <w:rsid w:val="793A3C14"/>
    <w:rsid w:val="79522C4D"/>
    <w:rsid w:val="79D90D83"/>
    <w:rsid w:val="79F3499F"/>
    <w:rsid w:val="7C6B1B81"/>
    <w:rsid w:val="7CD96A04"/>
    <w:rsid w:val="7D714446"/>
    <w:rsid w:val="7E350292"/>
    <w:rsid w:val="7EDC65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6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9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DEDED" w:themeFill="accent3" w:themeFillTint="32"/>
    </w:pPr>
  </w:style>
  <w:style w:type="paragraph" w:customStyle="1" w:styleId="10">
    <w:name w:val="总结"/>
    <w:basedOn w:val="1"/>
    <w:next w:val="1"/>
    <w:qFormat/>
    <w:uiPriority w:val="0"/>
    <w:pPr>
      <w:shd w:val="clear" w:fill="70AD47" w:themeFill="accent6"/>
    </w:pPr>
    <w:rPr>
      <w:rFonts w:eastAsia="微软雅黑"/>
      <w:sz w:val="28"/>
    </w:rPr>
  </w:style>
  <w:style w:type="paragraph" w:customStyle="1" w:styleId="11">
    <w:name w:val="注意"/>
    <w:basedOn w:val="1"/>
    <w:next w:val="1"/>
    <w:qFormat/>
    <w:uiPriority w:val="0"/>
    <w:pPr>
      <w:shd w:val="clear" w:fill="C00000"/>
    </w:pPr>
    <w:rPr>
      <w:sz w:val="28"/>
    </w:rPr>
  </w:style>
  <w:style w:type="paragraph" w:customStyle="1" w:styleId="12">
    <w:name w:val="扩展"/>
    <w:basedOn w:val="10"/>
    <w:next w:val="1"/>
    <w:qFormat/>
    <w:uiPriority w:val="0"/>
    <w:pPr>
      <w:shd w:val="clear" w:fill="FFC000" w:themeFill="accent4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Administrator</cp:lastModifiedBy>
  <dcterms:modified xsi:type="dcterms:W3CDTF">2018-03-31T08:57:10Z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