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3B072" w14:textId="241633DD" w:rsidR="000E75CC" w:rsidRDefault="00336D5D">
      <w:r>
        <w:t>Use Case</w:t>
      </w:r>
    </w:p>
    <w:p w14:paraId="0A298935" w14:textId="1799CCB3" w:rsidR="00F00C25" w:rsidRDefault="00336D5D" w:rsidP="00336D5D">
      <w:pPr>
        <w:rPr>
          <w:rFonts w:hint="eastAsia"/>
        </w:rPr>
      </w:pPr>
      <w:r>
        <w:rPr>
          <w:rFonts w:hint="eastAsia"/>
        </w:rPr>
        <w:t>T</w:t>
      </w:r>
      <w:r>
        <w:t>his application is aiming to help users to manage their money by entering date, amount of money and declaring of spending. Users can also review the history of transaction and the current balance.</w:t>
      </w:r>
    </w:p>
    <w:p w14:paraId="5D43824B" w14:textId="0C744C3C" w:rsidR="00F00C25" w:rsidRDefault="00F00C25" w:rsidP="00336D5D">
      <w:r>
        <w:rPr>
          <w:noProof/>
        </w:rPr>
        <w:drawing>
          <wp:inline distT="0" distB="0" distL="0" distR="0" wp14:anchorId="3412AA03" wp14:editId="3CED9816">
            <wp:extent cx="3681550" cy="7349706"/>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09614" cy="7405733"/>
                    </a:xfrm>
                    <a:prstGeom prst="rect">
                      <a:avLst/>
                    </a:prstGeom>
                    <a:noFill/>
                    <a:ln>
                      <a:noFill/>
                    </a:ln>
                  </pic:spPr>
                </pic:pic>
              </a:graphicData>
            </a:graphic>
          </wp:inline>
        </w:drawing>
      </w:r>
    </w:p>
    <w:p w14:paraId="19575B13" w14:textId="474DACEA" w:rsidR="00F00C25" w:rsidRDefault="00F00C25" w:rsidP="00336D5D"/>
    <w:p w14:paraId="1F2712BB" w14:textId="717A1659" w:rsidR="00336D5D" w:rsidRDefault="00336D5D" w:rsidP="00336D5D">
      <w:pPr>
        <w:rPr>
          <w:rFonts w:hint="eastAsia"/>
        </w:rPr>
      </w:pPr>
    </w:p>
    <w:p w14:paraId="4910C3D6" w14:textId="1D33A2DA" w:rsidR="00F00C25" w:rsidRDefault="00367F38" w:rsidP="00367F38">
      <w:pPr>
        <w:rPr>
          <w:rFonts w:hint="eastAsia"/>
        </w:rPr>
      </w:pPr>
      <w:r>
        <w:rPr>
          <w:rFonts w:hint="eastAsia"/>
        </w:rPr>
        <w:lastRenderedPageBreak/>
        <w:t>F</w:t>
      </w:r>
      <w:r>
        <w:t>irst step: Users enter the date of the transaction</w:t>
      </w:r>
    </w:p>
    <w:p w14:paraId="5FCA278F" w14:textId="30D2AC95" w:rsidR="00F00C25" w:rsidRDefault="00F00C25" w:rsidP="00367F38">
      <w:pPr>
        <w:rPr>
          <w:rFonts w:hint="eastAsia"/>
        </w:rPr>
      </w:pPr>
      <w:r>
        <w:rPr>
          <w:noProof/>
        </w:rPr>
        <w:drawing>
          <wp:inline distT="0" distB="0" distL="0" distR="0" wp14:anchorId="0F54D690" wp14:editId="5C89E2E7">
            <wp:extent cx="3545205" cy="79279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5205" cy="7927975"/>
                    </a:xfrm>
                    <a:prstGeom prst="rect">
                      <a:avLst/>
                    </a:prstGeom>
                    <a:noFill/>
                    <a:ln>
                      <a:noFill/>
                    </a:ln>
                  </pic:spPr>
                </pic:pic>
              </a:graphicData>
            </a:graphic>
          </wp:inline>
        </w:drawing>
      </w:r>
    </w:p>
    <w:p w14:paraId="63D56261" w14:textId="60FB4D0D" w:rsidR="00367F38" w:rsidRDefault="00367F38" w:rsidP="00367F38"/>
    <w:p w14:paraId="23C7CCFB" w14:textId="77777777" w:rsidR="00F00C25" w:rsidRDefault="00F00C25" w:rsidP="00367F38">
      <w:pPr>
        <w:rPr>
          <w:rFonts w:hint="eastAsia"/>
        </w:rPr>
      </w:pPr>
    </w:p>
    <w:p w14:paraId="7918F804" w14:textId="4D975203" w:rsidR="00F00C25" w:rsidRDefault="00367F38" w:rsidP="00367F38">
      <w:pPr>
        <w:rPr>
          <w:rFonts w:hint="eastAsia"/>
        </w:rPr>
      </w:pPr>
      <w:r>
        <w:rPr>
          <w:rFonts w:hint="eastAsia"/>
        </w:rPr>
        <w:lastRenderedPageBreak/>
        <w:t>S</w:t>
      </w:r>
      <w:r>
        <w:t>econd step:</w:t>
      </w:r>
      <w:r>
        <w:rPr>
          <w:rFonts w:hint="eastAsia"/>
        </w:rPr>
        <w:t xml:space="preserve"> </w:t>
      </w:r>
      <w:r>
        <w:t>Users enter amount of money</w:t>
      </w:r>
    </w:p>
    <w:p w14:paraId="000665C7" w14:textId="34E6CC68" w:rsidR="00F00C25" w:rsidRDefault="00F00C25" w:rsidP="00367F38">
      <w:pPr>
        <w:rPr>
          <w:rFonts w:hint="eastAsia"/>
          <w:noProof/>
        </w:rPr>
      </w:pPr>
      <w:r>
        <w:rPr>
          <w:noProof/>
        </w:rPr>
        <w:drawing>
          <wp:inline distT="0" distB="0" distL="0" distR="0" wp14:anchorId="4CFEA54A" wp14:editId="25151581">
            <wp:extent cx="3571240" cy="78327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1240" cy="7832725"/>
                    </a:xfrm>
                    <a:prstGeom prst="rect">
                      <a:avLst/>
                    </a:prstGeom>
                    <a:noFill/>
                    <a:ln>
                      <a:noFill/>
                    </a:ln>
                  </pic:spPr>
                </pic:pic>
              </a:graphicData>
            </a:graphic>
          </wp:inline>
        </w:drawing>
      </w:r>
    </w:p>
    <w:p w14:paraId="1B4110A3" w14:textId="2A280599" w:rsidR="00367F38" w:rsidRDefault="00367F38" w:rsidP="00367F38">
      <w:pPr>
        <w:rPr>
          <w:noProof/>
        </w:rPr>
      </w:pPr>
    </w:p>
    <w:p w14:paraId="5C6B83E4" w14:textId="23AF9C58" w:rsidR="00367F38" w:rsidRDefault="00367F38" w:rsidP="00367F38">
      <w:pPr>
        <w:rPr>
          <w:noProof/>
        </w:rPr>
      </w:pPr>
    </w:p>
    <w:p w14:paraId="230D9FA2" w14:textId="5CB1BE26" w:rsidR="00367F38" w:rsidRDefault="00367F38" w:rsidP="00367F38">
      <w:pPr>
        <w:rPr>
          <w:noProof/>
        </w:rPr>
      </w:pPr>
    </w:p>
    <w:p w14:paraId="76D2230F" w14:textId="17D407C4" w:rsidR="00F00C25" w:rsidRDefault="00367F38" w:rsidP="00F00C25">
      <w:pPr>
        <w:rPr>
          <w:rFonts w:hint="eastAsia"/>
          <w:noProof/>
        </w:rPr>
      </w:pPr>
      <w:r>
        <w:rPr>
          <w:rFonts w:hint="eastAsia"/>
          <w:noProof/>
        </w:rPr>
        <w:lastRenderedPageBreak/>
        <w:t>T</w:t>
      </w:r>
      <w:r>
        <w:rPr>
          <w:noProof/>
        </w:rPr>
        <w:t xml:space="preserve">hird step: Users </w:t>
      </w:r>
      <w:r>
        <w:rPr>
          <w:rFonts w:hint="eastAsia"/>
          <w:noProof/>
        </w:rPr>
        <w:t>enter</w:t>
      </w:r>
      <w:r>
        <w:rPr>
          <w:noProof/>
        </w:rPr>
        <w:t xml:space="preserve"> the declaring of mon</w:t>
      </w:r>
      <w:r w:rsidR="00F00C25">
        <w:rPr>
          <w:rFonts w:hint="eastAsia"/>
          <w:noProof/>
        </w:rPr>
        <w:t>ey</w:t>
      </w:r>
    </w:p>
    <w:p w14:paraId="3C09D701" w14:textId="39EFEF01" w:rsidR="00F00C25" w:rsidRDefault="00F00C25" w:rsidP="00367F38">
      <w:pPr>
        <w:tabs>
          <w:tab w:val="left" w:pos="960"/>
        </w:tabs>
        <w:rPr>
          <w:rFonts w:hint="eastAsia"/>
          <w:noProof/>
        </w:rPr>
      </w:pPr>
      <w:r>
        <w:rPr>
          <w:noProof/>
        </w:rPr>
        <w:drawing>
          <wp:inline distT="0" distB="0" distL="0" distR="0" wp14:anchorId="12F33CC3" wp14:editId="2D413736">
            <wp:extent cx="3571240" cy="784987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1240" cy="7849870"/>
                    </a:xfrm>
                    <a:prstGeom prst="rect">
                      <a:avLst/>
                    </a:prstGeom>
                    <a:noFill/>
                    <a:ln>
                      <a:noFill/>
                    </a:ln>
                  </pic:spPr>
                </pic:pic>
              </a:graphicData>
            </a:graphic>
          </wp:inline>
        </w:drawing>
      </w:r>
    </w:p>
    <w:p w14:paraId="152E5D7B" w14:textId="2EC4F93F" w:rsidR="00367F38" w:rsidRDefault="00367F38" w:rsidP="00367F38">
      <w:pPr>
        <w:tabs>
          <w:tab w:val="left" w:pos="960"/>
        </w:tabs>
        <w:rPr>
          <w:noProof/>
        </w:rPr>
      </w:pPr>
    </w:p>
    <w:p w14:paraId="559ABD41" w14:textId="3C3AAC24" w:rsidR="00367F38" w:rsidRDefault="00367F38" w:rsidP="00367F38">
      <w:pPr>
        <w:tabs>
          <w:tab w:val="left" w:pos="960"/>
        </w:tabs>
        <w:rPr>
          <w:noProof/>
        </w:rPr>
      </w:pPr>
    </w:p>
    <w:p w14:paraId="31EAB4ED" w14:textId="77777777" w:rsidR="00F00C25" w:rsidRDefault="00F00C25" w:rsidP="00367F38">
      <w:pPr>
        <w:tabs>
          <w:tab w:val="left" w:pos="960"/>
        </w:tabs>
        <w:rPr>
          <w:rFonts w:hint="eastAsia"/>
          <w:noProof/>
        </w:rPr>
      </w:pPr>
    </w:p>
    <w:p w14:paraId="75791F3C" w14:textId="6D80B503" w:rsidR="00F00C25" w:rsidRDefault="00367F38" w:rsidP="00F00C25">
      <w:pPr>
        <w:tabs>
          <w:tab w:val="left" w:pos="960"/>
        </w:tabs>
        <w:rPr>
          <w:rFonts w:hint="eastAsia"/>
        </w:rPr>
      </w:pPr>
      <w:r>
        <w:lastRenderedPageBreak/>
        <w:t xml:space="preserve">Fourth step: users </w:t>
      </w:r>
      <w:r w:rsidR="001A2BC7">
        <w:t>decide if the transaction is a deposit or spending and clicking “+” or “-”</w:t>
      </w:r>
    </w:p>
    <w:p w14:paraId="7DBA9A54" w14:textId="57FF0571" w:rsidR="00F00C25" w:rsidRDefault="00F00C25" w:rsidP="001A2BC7">
      <w:pPr>
        <w:rPr>
          <w:rFonts w:hint="eastAsia"/>
        </w:rPr>
      </w:pPr>
      <w:r>
        <w:rPr>
          <w:noProof/>
        </w:rPr>
        <w:drawing>
          <wp:inline distT="0" distB="0" distL="0" distR="0" wp14:anchorId="768841B8" wp14:editId="55EBF411">
            <wp:extent cx="3528060" cy="79533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8060" cy="7953375"/>
                    </a:xfrm>
                    <a:prstGeom prst="rect">
                      <a:avLst/>
                    </a:prstGeom>
                    <a:noFill/>
                    <a:ln>
                      <a:noFill/>
                    </a:ln>
                  </pic:spPr>
                </pic:pic>
              </a:graphicData>
            </a:graphic>
          </wp:inline>
        </w:drawing>
      </w:r>
    </w:p>
    <w:p w14:paraId="600352FF" w14:textId="4712F267" w:rsidR="001A2BC7" w:rsidRDefault="001A2BC7" w:rsidP="001A2BC7">
      <w:r>
        <w:t>In the end, the users can review the balance and the transaction history</w:t>
      </w:r>
    </w:p>
    <w:p w14:paraId="3CEA4757" w14:textId="09A4E524" w:rsidR="001A2BC7" w:rsidRPr="001A2BC7" w:rsidRDefault="001A2BC7" w:rsidP="001A2BC7"/>
    <w:sectPr w:rsidR="001A2BC7" w:rsidRPr="001A2B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D5D"/>
    <w:rsid w:val="000E75CC"/>
    <w:rsid w:val="001A2BC7"/>
    <w:rsid w:val="00336D5D"/>
    <w:rsid w:val="00367F38"/>
    <w:rsid w:val="00F00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21B14"/>
  <w15:chartTrackingRefBased/>
  <w15:docId w15:val="{5D48A560-7F1B-42D9-98B3-0786C0EEA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79</Words>
  <Characters>456</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陶 唐</dc:creator>
  <cp:keywords/>
  <dc:description/>
  <cp:lastModifiedBy>陶 唐</cp:lastModifiedBy>
  <cp:revision>2</cp:revision>
  <dcterms:created xsi:type="dcterms:W3CDTF">2020-03-29T07:25:00Z</dcterms:created>
  <dcterms:modified xsi:type="dcterms:W3CDTF">2020-04-11T06:45:00Z</dcterms:modified>
</cp:coreProperties>
</file>