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E4F7" w14:textId="77777777" w:rsidR="00466C6D" w:rsidRDefault="00466C6D" w:rsidP="00466C6D">
      <w:pPr>
        <w:pStyle w:val="NormalWeb"/>
      </w:pPr>
      <w:r>
        <w:t>Tzu-Han Hsu is a Ph.D. student in Computer Science at Michigan State University, where his research focuses on formal verification and synthesis for hyperproperties, particularly in the context of privacy and security policies</w:t>
      </w:r>
      <w:r>
        <w:rPr>
          <w:rFonts w:ascii="Arial" w:hAnsi="Arial" w:cs="Arial"/>
        </w:rPr>
        <w:t>​</w:t>
      </w:r>
      <w:r>
        <w:rPr>
          <w:rStyle w:val="text-token-text-secondary"/>
          <w:rFonts w:eastAsiaTheme="majorEastAsia"/>
        </w:rPr>
        <w:t xml:space="preserve"> (</w:t>
      </w:r>
      <w:hyperlink r:id="rId4" w:tgtFrame="_blank" w:history="1">
        <w:r>
          <w:rPr>
            <w:rStyle w:val="Hyperlink"/>
            <w:rFonts w:eastAsiaTheme="majorEastAsia"/>
          </w:rPr>
          <w:t>Tzu-Han Hsu's Website</w:t>
        </w:r>
      </w:hyperlink>
      <w:r>
        <w:rPr>
          <w:rStyle w:val="text-token-text-secondary"/>
          <w:rFonts w:eastAsiaTheme="majorEastAsia"/>
        </w:rPr>
        <w:t>)</w:t>
      </w:r>
      <w:r>
        <w:rPr>
          <w:rFonts w:ascii="Arial" w:hAnsi="Arial" w:cs="Arial"/>
        </w:rPr>
        <w:t>​</w:t>
      </w:r>
      <w:r>
        <w:t>. His academic journey includes a Bachelor of Science in Computer Science and a Bachelor of Arts in Piano Performance from Iowa State University</w:t>
      </w:r>
      <w:r>
        <w:rPr>
          <w:rFonts w:ascii="Arial" w:hAnsi="Arial" w:cs="Arial"/>
        </w:rPr>
        <w:t>​</w:t>
      </w:r>
      <w:r>
        <w:rPr>
          <w:rStyle w:val="text-token-text-secondary"/>
          <w:rFonts w:eastAsiaTheme="majorEastAsia"/>
        </w:rPr>
        <w:t xml:space="preserve"> (</w:t>
      </w:r>
      <w:hyperlink r:id="rId5" w:tgtFrame="_blank" w:history="1">
        <w:r>
          <w:rPr>
            <w:rStyle w:val="Hyperlink"/>
            <w:rFonts w:eastAsiaTheme="majorEastAsia"/>
          </w:rPr>
          <w:t>Tzu-Han Hsu's Website</w:t>
        </w:r>
      </w:hyperlink>
      <w:r>
        <w:rPr>
          <w:rStyle w:val="text-token-text-secondary"/>
          <w:rFonts w:eastAsiaTheme="majorEastAsia"/>
        </w:rPr>
        <w:t>)</w:t>
      </w:r>
      <w:r>
        <w:rPr>
          <w:rFonts w:ascii="Arial" w:hAnsi="Arial" w:cs="Arial"/>
        </w:rPr>
        <w:t>​</w:t>
      </w:r>
      <w:r>
        <w:t>.</w:t>
      </w:r>
    </w:p>
    <w:p w14:paraId="7976D455" w14:textId="77777777" w:rsidR="00466C6D" w:rsidRDefault="00466C6D" w:rsidP="00466C6D">
      <w:pPr>
        <w:pStyle w:val="NormalWeb"/>
      </w:pPr>
      <w:r>
        <w:t>Tzu-Han Hsu has contributed significantly to the field of formal methods and verification. He has authored several papers on bounded model checking and hyperproperties, which have been presented at prestigious conferences like the International Conference on Tools and Algorithms for the Construction and Analysis of Systems (TACAS)​</w:t>
      </w:r>
      <w:r>
        <w:rPr>
          <w:rStyle w:val="text-token-text-secondary"/>
          <w:rFonts w:eastAsiaTheme="majorEastAsia"/>
        </w:rPr>
        <w:t xml:space="preserve"> (</w:t>
      </w:r>
      <w:hyperlink r:id="rId6" w:tgtFrame="_blank" w:history="1">
        <w:r>
          <w:rPr>
            <w:rStyle w:val="Hyperlink"/>
            <w:rFonts w:eastAsiaTheme="majorEastAsia"/>
          </w:rPr>
          <w:t>Tzu-Han Hsu's Website</w:t>
        </w:r>
      </w:hyperlink>
      <w:r>
        <w:rPr>
          <w:rStyle w:val="text-token-text-secondary"/>
          <w:rFonts w:eastAsiaTheme="majorEastAsia"/>
        </w:rPr>
        <w:t>)</w:t>
      </w:r>
      <w:r>
        <w:t>​​</w:t>
      </w:r>
      <w:r>
        <w:rPr>
          <w:rStyle w:val="text-token-text-secondary"/>
          <w:rFonts w:eastAsiaTheme="majorEastAsia"/>
        </w:rPr>
        <w:t xml:space="preserve"> (</w:t>
      </w:r>
      <w:hyperlink r:id="rId7" w:anchor=":~:text=URL%3A%20https%3A%2F%2Far5iv,100" w:tgtFrame="_blank" w:history="1">
        <w:r>
          <w:rPr>
            <w:rStyle w:val="Hyperlink"/>
            <w:rFonts w:eastAsiaTheme="majorEastAsia"/>
          </w:rPr>
          <w:t>ar5iv</w:t>
        </w:r>
      </w:hyperlink>
      <w:r>
        <w:rPr>
          <w:rStyle w:val="text-token-text-secondary"/>
          <w:rFonts w:eastAsiaTheme="majorEastAsia"/>
        </w:rPr>
        <w:t>)</w:t>
      </w:r>
      <w:r>
        <w:t>​. Some of his notable works include "Efficient Loop Conditions for Bounded Model Checking Hyperproperties" and "Bounded Model Checking for Asynchronous Hyperproperties"​</w:t>
      </w:r>
      <w:r>
        <w:rPr>
          <w:rStyle w:val="text-token-text-secondary"/>
          <w:rFonts w:eastAsiaTheme="majorEastAsia"/>
        </w:rPr>
        <w:t xml:space="preserve"> (</w:t>
      </w:r>
      <w:hyperlink r:id="rId8" w:tgtFrame="_blank" w:history="1">
        <w:r>
          <w:rPr>
            <w:rStyle w:val="Hyperlink"/>
            <w:rFonts w:eastAsiaTheme="majorEastAsia"/>
          </w:rPr>
          <w:t>Tzu-Han Hsu's Website</w:t>
        </w:r>
      </w:hyperlink>
      <w:r>
        <w:rPr>
          <w:rStyle w:val="text-token-text-secondary"/>
          <w:rFonts w:eastAsiaTheme="majorEastAsia"/>
        </w:rPr>
        <w:t>)</w:t>
      </w:r>
      <w:r>
        <w:t>​.</w:t>
      </w:r>
    </w:p>
    <w:p w14:paraId="5EBCC3C7" w14:textId="77777777" w:rsidR="00466C6D" w:rsidRDefault="00466C6D" w:rsidP="00466C6D">
      <w:pPr>
        <w:pStyle w:val="NormalWeb"/>
      </w:pPr>
      <w:r>
        <w:t>In addition to his research, Tzu-Han has a diverse background, including extensive experience in music. He has performed as a pianist and violinist, highlighting his multifaceted talents​</w:t>
      </w:r>
      <w:r>
        <w:rPr>
          <w:rStyle w:val="text-token-text-secondary"/>
          <w:rFonts w:eastAsiaTheme="majorEastAsia"/>
        </w:rPr>
        <w:t xml:space="preserve"> (</w:t>
      </w:r>
      <w:hyperlink r:id="rId9" w:tgtFrame="_blank" w:history="1">
        <w:r>
          <w:rPr>
            <w:rStyle w:val="Hyperlink"/>
            <w:rFonts w:eastAsiaTheme="majorEastAsia"/>
          </w:rPr>
          <w:t>Tzu-Han Hsu's Website</w:t>
        </w:r>
      </w:hyperlink>
      <w:r>
        <w:rPr>
          <w:rStyle w:val="text-token-text-secondary"/>
          <w:rFonts w:eastAsiaTheme="majorEastAsia"/>
        </w:rPr>
        <w:t>)</w:t>
      </w:r>
      <w:r>
        <w:t>​.</w:t>
      </w:r>
    </w:p>
    <w:p w14:paraId="0AAF8FB9" w14:textId="77777777" w:rsidR="00466C6D" w:rsidRDefault="00466C6D" w:rsidP="00466C6D">
      <w:pPr>
        <w:pStyle w:val="NormalWeb"/>
      </w:pPr>
      <w:r>
        <w:t xml:space="preserve">For more detailed information about his research and publications, you can visit his </w:t>
      </w:r>
      <w:hyperlink r:id="rId10" w:tgtFrame="_new" w:history="1">
        <w:r>
          <w:rPr>
            <w:rStyle w:val="Hyperlink"/>
            <w:rFonts w:eastAsiaTheme="majorEastAsia"/>
          </w:rPr>
          <w:t>ORCID profile</w:t>
        </w:r>
      </w:hyperlink>
      <w:r>
        <w:t>​</w:t>
      </w:r>
      <w:r>
        <w:rPr>
          <w:rStyle w:val="text-token-text-secondary"/>
          <w:rFonts w:eastAsiaTheme="majorEastAsia"/>
        </w:rPr>
        <w:t xml:space="preserve"> (</w:t>
      </w:r>
      <w:hyperlink r:id="rId11" w:anchor=":~:text=URL%3A%20https%3A%2F%2Forcid.org%2F0000,100" w:tgtFrame="_blank" w:history="1">
        <w:r>
          <w:rPr>
            <w:rStyle w:val="Hyperlink"/>
            <w:rFonts w:eastAsiaTheme="majorEastAsia"/>
          </w:rPr>
          <w:t>ORCID</w:t>
        </w:r>
      </w:hyperlink>
      <w:r>
        <w:rPr>
          <w:rStyle w:val="text-token-text-secondary"/>
          <w:rFonts w:eastAsiaTheme="majorEastAsia"/>
        </w:rPr>
        <w:t>)</w:t>
      </w:r>
      <w:r>
        <w:t>​.</w:t>
      </w:r>
    </w:p>
    <w:p w14:paraId="20E63E11" w14:textId="77777777" w:rsidR="0085406B" w:rsidRDefault="0085406B"/>
    <w:sectPr w:rsidR="0085406B" w:rsidSect="00A7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6D"/>
    <w:rsid w:val="000126F2"/>
    <w:rsid w:val="00020C6C"/>
    <w:rsid w:val="00030C9F"/>
    <w:rsid w:val="004140F0"/>
    <w:rsid w:val="00466C6D"/>
    <w:rsid w:val="008255D3"/>
    <w:rsid w:val="0085406B"/>
    <w:rsid w:val="009E7E7B"/>
    <w:rsid w:val="00A75B92"/>
    <w:rsid w:val="00B21B8B"/>
    <w:rsid w:val="00B75503"/>
    <w:rsid w:val="00CA44B6"/>
    <w:rsid w:val="00D96E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74C7FB"/>
  <w15:chartTrackingRefBased/>
  <w15:docId w15:val="{B3F09998-518A-A344-AED9-DA4C1536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C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C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C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C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C6D"/>
    <w:rPr>
      <w:rFonts w:eastAsiaTheme="majorEastAsia" w:cstheme="majorBidi"/>
      <w:color w:val="272727" w:themeColor="text1" w:themeTint="D8"/>
    </w:rPr>
  </w:style>
  <w:style w:type="paragraph" w:styleId="Title">
    <w:name w:val="Title"/>
    <w:basedOn w:val="Normal"/>
    <w:next w:val="Normal"/>
    <w:link w:val="TitleChar"/>
    <w:uiPriority w:val="10"/>
    <w:qFormat/>
    <w:rsid w:val="00466C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C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C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6C6D"/>
    <w:rPr>
      <w:i/>
      <w:iCs/>
      <w:color w:val="404040" w:themeColor="text1" w:themeTint="BF"/>
    </w:rPr>
  </w:style>
  <w:style w:type="paragraph" w:styleId="ListParagraph">
    <w:name w:val="List Paragraph"/>
    <w:basedOn w:val="Normal"/>
    <w:uiPriority w:val="34"/>
    <w:qFormat/>
    <w:rsid w:val="00466C6D"/>
    <w:pPr>
      <w:ind w:left="720"/>
      <w:contextualSpacing/>
    </w:pPr>
  </w:style>
  <w:style w:type="character" w:styleId="IntenseEmphasis">
    <w:name w:val="Intense Emphasis"/>
    <w:basedOn w:val="DefaultParagraphFont"/>
    <w:uiPriority w:val="21"/>
    <w:qFormat/>
    <w:rsid w:val="00466C6D"/>
    <w:rPr>
      <w:i/>
      <w:iCs/>
      <w:color w:val="0F4761" w:themeColor="accent1" w:themeShade="BF"/>
    </w:rPr>
  </w:style>
  <w:style w:type="paragraph" w:styleId="IntenseQuote">
    <w:name w:val="Intense Quote"/>
    <w:basedOn w:val="Normal"/>
    <w:next w:val="Normal"/>
    <w:link w:val="IntenseQuoteChar"/>
    <w:uiPriority w:val="30"/>
    <w:qFormat/>
    <w:rsid w:val="00466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C6D"/>
    <w:rPr>
      <w:i/>
      <w:iCs/>
      <w:color w:val="0F4761" w:themeColor="accent1" w:themeShade="BF"/>
    </w:rPr>
  </w:style>
  <w:style w:type="character" w:styleId="IntenseReference">
    <w:name w:val="Intense Reference"/>
    <w:basedOn w:val="DefaultParagraphFont"/>
    <w:uiPriority w:val="32"/>
    <w:qFormat/>
    <w:rsid w:val="00466C6D"/>
    <w:rPr>
      <w:b/>
      <w:bCs/>
      <w:smallCaps/>
      <w:color w:val="0F4761" w:themeColor="accent1" w:themeShade="BF"/>
      <w:spacing w:val="5"/>
    </w:rPr>
  </w:style>
  <w:style w:type="paragraph" w:styleId="NormalWeb">
    <w:name w:val="Normal (Web)"/>
    <w:basedOn w:val="Normal"/>
    <w:uiPriority w:val="99"/>
    <w:semiHidden/>
    <w:unhideWhenUsed/>
    <w:rsid w:val="00466C6D"/>
    <w:pPr>
      <w:spacing w:before="100" w:beforeAutospacing="1" w:after="100" w:afterAutospacing="1"/>
    </w:pPr>
    <w:rPr>
      <w:rFonts w:ascii="Times New Roman" w:eastAsia="Times New Roman" w:hAnsi="Times New Roman" w:cs="Times New Roman"/>
      <w:kern w:val="0"/>
      <w:lang w:eastAsia="zh-CN"/>
      <w14:ligatures w14:val="none"/>
    </w:rPr>
  </w:style>
  <w:style w:type="character" w:customStyle="1" w:styleId="text-token-text-secondary">
    <w:name w:val="text-token-text-secondary"/>
    <w:basedOn w:val="DefaultParagraphFont"/>
    <w:rsid w:val="00466C6D"/>
  </w:style>
  <w:style w:type="character" w:styleId="Hyperlink">
    <w:name w:val="Hyperlink"/>
    <w:basedOn w:val="DefaultParagraphFont"/>
    <w:uiPriority w:val="99"/>
    <w:semiHidden/>
    <w:unhideWhenUsed/>
    <w:rsid w:val="00466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zuhancs.github.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5iv.org/abs/2301.0720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zuhancs.github.io/" TargetMode="External"/><Relationship Id="rId11" Type="http://schemas.openxmlformats.org/officeDocument/2006/relationships/hyperlink" Target="https://orcid.org/0000-0002-6277-2765" TargetMode="External"/><Relationship Id="rId5" Type="http://schemas.openxmlformats.org/officeDocument/2006/relationships/hyperlink" Target="https://tzuhancs.github.io/" TargetMode="External"/><Relationship Id="rId10" Type="http://schemas.openxmlformats.org/officeDocument/2006/relationships/hyperlink" Target="https://orcid.org/0000-0002-6277-2765" TargetMode="External"/><Relationship Id="rId4" Type="http://schemas.openxmlformats.org/officeDocument/2006/relationships/hyperlink" Target="https://tzuhancs.github.io/" TargetMode="External"/><Relationship Id="rId9" Type="http://schemas.openxmlformats.org/officeDocument/2006/relationships/hyperlink" Target="https://tzuhanc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lily31913 徐</dc:creator>
  <cp:keywords/>
  <dc:description/>
  <cp:lastModifiedBy>lily31913 徐</cp:lastModifiedBy>
  <cp:revision>1</cp:revision>
  <dcterms:created xsi:type="dcterms:W3CDTF">2024-06-12T16:11:00Z</dcterms:created>
  <dcterms:modified xsi:type="dcterms:W3CDTF">2024-06-14T19:49:00Z</dcterms:modified>
</cp:coreProperties>
</file>