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18" w:rsidRDefault="00B54780">
      <w:r>
        <w:rPr>
          <w:rFonts w:hint="eastAsia"/>
        </w:rPr>
        <w:t>主標：可食動</w:t>
      </w:r>
      <w:r w:rsidR="00C3133C">
        <w:rPr>
          <w:rFonts w:hint="eastAsia"/>
        </w:rPr>
        <w:t>植</w:t>
      </w:r>
      <w:r>
        <w:rPr>
          <w:rFonts w:hint="eastAsia"/>
        </w:rPr>
        <w:t>物</w:t>
      </w:r>
    </w:p>
    <w:p w:rsidR="00B54780" w:rsidRDefault="00B54780">
      <w:r>
        <w:rPr>
          <w:rFonts w:hint="eastAsia"/>
        </w:rPr>
        <w:t>副標：</w:t>
      </w:r>
      <w:r w:rsidR="00C3133C" w:rsidRPr="00C3133C">
        <w:rPr>
          <w:rFonts w:hint="eastAsia"/>
        </w:rPr>
        <w:t>當在野外發生意外事件，面臨孤立無援或救援未到時，</w:t>
      </w:r>
      <w:r w:rsidR="00C3133C">
        <w:rPr>
          <w:rFonts w:hint="eastAsia"/>
        </w:rPr>
        <w:t>仍</w:t>
      </w:r>
      <w:r w:rsidR="00C3133C" w:rsidRPr="00C3133C">
        <w:rPr>
          <w:rFonts w:hint="eastAsia"/>
        </w:rPr>
        <w:t>需要維持生命，因此饑餓時需要食物，這是人的基本需求之</w:t>
      </w:r>
      <w:proofErr w:type="gramStart"/>
      <w:r w:rsidR="00C3133C" w:rsidRPr="00C3133C">
        <w:rPr>
          <w:rFonts w:hint="eastAsia"/>
        </w:rPr>
        <w:t>一</w:t>
      </w:r>
      <w:proofErr w:type="gramEnd"/>
      <w:r w:rsidR="00C3133C" w:rsidRPr="00C3133C">
        <w:rPr>
          <w:rFonts w:hint="eastAsia"/>
        </w:rPr>
        <w:t xml:space="preserve"> </w:t>
      </w:r>
      <w:r w:rsidR="00C3133C" w:rsidRPr="00C3133C">
        <w:rPr>
          <w:rFonts w:hint="eastAsia"/>
        </w:rPr>
        <w:t>。</w:t>
      </w:r>
    </w:p>
    <w:p w:rsidR="00C3133C" w:rsidRDefault="00B54780">
      <w:pPr>
        <w:rPr>
          <w:rFonts w:hint="eastAsia"/>
        </w:rPr>
      </w:pPr>
      <w:r>
        <w:rPr>
          <w:rFonts w:hint="eastAsia"/>
        </w:rPr>
        <w:t>內文：</w:t>
      </w:r>
      <w:r w:rsidR="00C3133C">
        <w:rPr>
          <w:rFonts w:hint="eastAsia"/>
        </w:rPr>
        <w:t>此活動將帶領我們認識野生環境中的可食動物及植物，</w:t>
      </w:r>
      <w:r w:rsidR="00C3133C" w:rsidRPr="00C3133C">
        <w:rPr>
          <w:rFonts w:hint="eastAsia"/>
        </w:rPr>
        <w:t>在野外求生中考慮找尋食物時，可以先考慮以植物及真菌類為食物後，再考慮到以容易捕捉到的動物為食物。</w:t>
      </w:r>
      <w:r w:rsidR="00C3133C">
        <w:rPr>
          <w:rFonts w:hint="eastAsia"/>
        </w:rPr>
        <w:t>跟著指導員的腳步，在森存者營區內將認識並親眼看見這些</w:t>
      </w:r>
      <w:bookmarkStart w:id="0" w:name="_GoBack"/>
      <w:bookmarkEnd w:id="0"/>
      <w:r w:rsidR="00C3133C">
        <w:rPr>
          <w:rFonts w:hint="eastAsia"/>
        </w:rPr>
        <w:t>動植物。</w:t>
      </w:r>
    </w:p>
    <w:sectPr w:rsidR="00C31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80"/>
    <w:rsid w:val="00750EEE"/>
    <w:rsid w:val="00AD1F7C"/>
    <w:rsid w:val="00B54780"/>
    <w:rsid w:val="00C3133C"/>
    <w:rsid w:val="00E7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B5D30-D3E0-4A19-BFBD-97DE323D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2019-03-27T09:34:00Z</dcterms:created>
  <dcterms:modified xsi:type="dcterms:W3CDTF">2019-03-27T11:11:00Z</dcterms:modified>
</cp:coreProperties>
</file>