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8F7F2"/>
  <w:body>
    <w:p w:rsidR="00000000" w:rsidDel="00000000" w:rsidP="00000000" w:rsidRDefault="00000000" w:rsidRPr="00000000" w14:paraId="00000001">
      <w:pPr>
        <w:pStyle w:val="Heading1"/>
        <w:keepNext w:val="0"/>
        <w:keepLines w:val="0"/>
        <w:spacing w:before="480" w:lineRule="auto"/>
        <w:jc w:val="center"/>
        <w:rPr>
          <w:rFonts w:ascii="Source Serif Pro" w:cs="Source Serif Pro" w:eastAsia="Source Serif Pro" w:hAnsi="Source Serif Pro"/>
          <w:b w:val="1"/>
          <w:sz w:val="36"/>
          <w:szCs w:val="36"/>
        </w:rPr>
      </w:pPr>
      <w:bookmarkStart w:colFirst="0" w:colLast="0" w:name="_7ka1p3c3tene" w:id="0"/>
      <w:bookmarkEnd w:id="0"/>
      <w:r w:rsidDel="00000000" w:rsidR="00000000" w:rsidRPr="00000000">
        <w:rPr>
          <w:rFonts w:ascii="Playfair Display" w:cs="Playfair Display" w:eastAsia="Playfair Display" w:hAnsi="Playfair Display"/>
          <w:b w:val="1"/>
          <w:sz w:val="68"/>
          <w:szCs w:val="68"/>
          <w:rtl w:val="0"/>
        </w:rPr>
        <w:t xml:space="preserve">Preventing Hallucinations for Reliable Research</w:t>
      </w:r>
      <w:r w:rsidDel="00000000" w:rsidR="00000000" w:rsidRPr="00000000">
        <w:rPr>
          <w:rtl w:val="0"/>
        </w:rPr>
      </w:r>
    </w:p>
    <w:p w:rsidR="00000000" w:rsidDel="00000000" w:rsidP="00000000" w:rsidRDefault="00000000" w:rsidRPr="00000000" w14:paraId="00000002">
      <w:pPr>
        <w:spacing w:after="240" w:before="240" w:lineRule="auto"/>
        <w:ind w:left="600" w:right="600" w:firstLine="0"/>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When your goal is accuracy—not creativity, not speculation, not ideation—this guide will help you control AI outputs and keep your insights and the agents you may build trustworthy, replicable, and grounded in real data.</w:t>
      </w:r>
    </w:p>
    <w:p w:rsidR="00000000" w:rsidDel="00000000" w:rsidP="00000000" w:rsidRDefault="00000000" w:rsidRPr="00000000" w14:paraId="00000003">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36jcnmg6xd4m" w:id="1"/>
      <w:bookmarkEnd w:id="1"/>
      <w:r w:rsidDel="00000000" w:rsidR="00000000" w:rsidRPr="00000000">
        <w:rPr>
          <w:rFonts w:ascii="Source Serif Pro" w:cs="Source Serif Pro" w:eastAsia="Source Serif Pro" w:hAnsi="Source Serif Pro"/>
          <w:b w:val="1"/>
          <w:sz w:val="34"/>
          <w:szCs w:val="34"/>
          <w:rtl w:val="0"/>
        </w:rPr>
        <w:t xml:space="preserve">Why This Matters</w:t>
      </w:r>
    </w:p>
    <w:p w:rsidR="00000000" w:rsidDel="00000000" w:rsidP="00000000" w:rsidRDefault="00000000" w:rsidRPr="00000000" w14:paraId="00000004">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AI hallucinations occur when models "fill in the blanks" or improvise beyond their knowledge. While this creativity has its place, it can seriously compromise research integrity when factual accuracy is essential.</w:t>
      </w:r>
    </w:p>
    <w:p w:rsidR="00000000" w:rsidDel="00000000" w:rsidP="00000000" w:rsidRDefault="00000000" w:rsidRPr="00000000" w14:paraId="00000005">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This guide is for when you need truth over creativity.</w:t>
      </w:r>
    </w:p>
    <w:p w:rsidR="00000000" w:rsidDel="00000000" w:rsidP="00000000" w:rsidRDefault="00000000" w:rsidRPr="00000000" w14:paraId="00000006">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nvj52jticeq5" w:id="2"/>
      <w:bookmarkEnd w:id="2"/>
      <w:r w:rsidDel="00000000" w:rsidR="00000000" w:rsidRPr="00000000">
        <w:rPr>
          <w:rFonts w:ascii="Source Serif Pro" w:cs="Source Serif Pro" w:eastAsia="Source Serif Pro" w:hAnsi="Source Serif Pro"/>
          <w:b w:val="1"/>
          <w:sz w:val="34"/>
          <w:szCs w:val="34"/>
          <w:rtl w:val="0"/>
        </w:rPr>
        <w:t xml:space="preserve">🎯 The Core Principle: Control the Boundaries</w:t>
      </w:r>
    </w:p>
    <w:p w:rsidR="00000000" w:rsidDel="00000000" w:rsidP="00000000" w:rsidRDefault="00000000" w:rsidRPr="00000000" w14:paraId="00000007">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To prevent hallucinations occurring in your research and any agents you build, you must actively constrain the AI's behavior by:</w:t>
      </w:r>
    </w:p>
    <w:p w:rsidR="00000000" w:rsidDel="00000000" w:rsidP="00000000" w:rsidRDefault="00000000" w:rsidRPr="00000000" w14:paraId="00000008">
      <w:pPr>
        <w:numPr>
          <w:ilvl w:val="0"/>
          <w:numId w:val="10"/>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Defining what sources it can use</w:t>
      </w:r>
    </w:p>
    <w:p w:rsidR="00000000" w:rsidDel="00000000" w:rsidP="00000000" w:rsidRDefault="00000000" w:rsidRPr="00000000" w14:paraId="00000009">
      <w:pPr>
        <w:numPr>
          <w:ilvl w:val="0"/>
          <w:numId w:val="10"/>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Setting clear expectations for uncertainty</w:t>
      </w:r>
    </w:p>
    <w:p w:rsidR="00000000" w:rsidDel="00000000" w:rsidP="00000000" w:rsidRDefault="00000000" w:rsidRPr="00000000" w14:paraId="0000000A">
      <w:pPr>
        <w:numPr>
          <w:ilvl w:val="0"/>
          <w:numId w:val="10"/>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Building verification into the process</w:t>
      </w:r>
    </w:p>
    <w:p w:rsidR="00000000" w:rsidDel="00000000" w:rsidP="00000000" w:rsidRDefault="00000000" w:rsidRPr="00000000" w14:paraId="0000000B">
      <w:pPr>
        <w:numPr>
          <w:ilvl w:val="0"/>
          <w:numId w:val="10"/>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Limiting the model's scope of inference</w:t>
      </w:r>
    </w:p>
    <w:p w:rsidR="00000000" w:rsidDel="00000000" w:rsidP="00000000" w:rsidRDefault="00000000" w:rsidRPr="00000000" w14:paraId="0000000C">
      <w:pPr>
        <w:rPr>
          <w:rFonts w:ascii="Source Serif Pro" w:cs="Source Serif Pro" w:eastAsia="Source Serif Pro" w:hAnsi="Source Serif Pr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oyr4qom8k7ed" w:id="3"/>
      <w:bookmarkEnd w:id="3"/>
      <w:r w:rsidDel="00000000" w:rsidR="00000000" w:rsidRPr="00000000">
        <w:rPr>
          <w:rFonts w:ascii="Source Serif Pro" w:cs="Source Serif Pro" w:eastAsia="Source Serif Pro" w:hAnsi="Source Serif Pro"/>
          <w:b w:val="1"/>
          <w:sz w:val="34"/>
          <w:szCs w:val="34"/>
          <w:rtl w:val="0"/>
        </w:rPr>
        <w:t xml:space="preserve">📋 The Hallucination Prevention Cheat Sheet</w:t>
      </w:r>
    </w:p>
    <w:p w:rsidR="00000000" w:rsidDel="00000000" w:rsidP="00000000" w:rsidRDefault="00000000" w:rsidRPr="00000000" w14:paraId="0000000E">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gawsznp991pg" w:id="4"/>
      <w:bookmarkEnd w:id="4"/>
      <w:r w:rsidDel="00000000" w:rsidR="00000000" w:rsidRPr="00000000">
        <w:rPr>
          <w:rFonts w:ascii="Andika" w:cs="Andika" w:eastAsia="Andika" w:hAnsi="Andika"/>
          <w:b w:val="1"/>
          <w:color w:val="000000"/>
          <w:sz w:val="26"/>
          <w:szCs w:val="26"/>
          <w:rtl w:val="0"/>
        </w:rPr>
        <w:t xml:space="preserve">1️⃣ Source Control</w:t>
      </w:r>
    </w:p>
    <w:tbl>
      <w:tblPr>
        <w:tblStyle w:val="Table1"/>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5"/>
        <w:gridCol w:w="6890"/>
        <w:tblGridChange w:id="0">
          <w:tblGrid>
            <w:gridCol w:w="2555"/>
            <w:gridCol w:w="6890"/>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Example Prompt</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Source-Constrained Prompting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rPr>
                <w:rFonts w:ascii="Roboto Mono" w:cs="Roboto Mono" w:eastAsia="Roboto Mono" w:hAnsi="Roboto Mono"/>
              </w:rPr>
            </w:pPr>
            <w:r w:rsidDel="00000000" w:rsidR="00000000" w:rsidRPr="00000000">
              <w:rPr>
                <w:rFonts w:ascii="Roboto Mono" w:cs="Roboto Mono" w:eastAsia="Roboto Mono" w:hAnsi="Roboto Mono"/>
                <w:rtl w:val="0"/>
              </w:rPr>
              <w:t xml:space="preserve">"Rely exclusively on the following dataset. Do not introduce external knowledge or assumptions."</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Citation Enforcement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rPr>
                <w:rFonts w:ascii="Roboto Mono" w:cs="Roboto Mono" w:eastAsia="Roboto Mono" w:hAnsi="Roboto Mono"/>
              </w:rPr>
            </w:pPr>
            <w:r w:rsidDel="00000000" w:rsidR="00000000" w:rsidRPr="00000000">
              <w:rPr>
                <w:rFonts w:ascii="Roboto Mono" w:cs="Roboto Mono" w:eastAsia="Roboto Mono" w:hAnsi="Roboto Mono"/>
                <w:rtl w:val="0"/>
              </w:rPr>
              <w:t xml:space="preserve">"For every insight, provide the exact source or state 'no source'."</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Verbatim Extraction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rFonts w:ascii="Roboto Mono" w:cs="Roboto Mono" w:eastAsia="Roboto Mono" w:hAnsi="Roboto Mono"/>
              </w:rPr>
            </w:pPr>
            <w:r w:rsidDel="00000000" w:rsidR="00000000" w:rsidRPr="00000000">
              <w:rPr>
                <w:rFonts w:ascii="Roboto Mono" w:cs="Roboto Mono" w:eastAsia="Roboto Mono" w:hAnsi="Roboto Mono"/>
                <w:rtl w:val="0"/>
              </w:rPr>
              <w:t xml:space="preserve">"Extract exact language from the dataset rather than paraphrasing."</w:t>
            </w:r>
          </w:p>
        </w:tc>
      </w:tr>
    </w:tbl>
    <w:p w:rsidR="00000000" w:rsidDel="00000000" w:rsidP="00000000" w:rsidRDefault="00000000" w:rsidRPr="00000000" w14:paraId="00000017">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qjrs6wcw61ih" w:id="5"/>
      <w:bookmarkEnd w:id="5"/>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xrzb85bm4g32" w:id="6"/>
      <w:bookmarkEnd w:id="6"/>
      <w:r w:rsidDel="00000000" w:rsidR="00000000" w:rsidRPr="00000000">
        <w:rPr>
          <w:rFonts w:ascii="Andika" w:cs="Andika" w:eastAsia="Andika" w:hAnsi="Andika"/>
          <w:b w:val="1"/>
          <w:color w:val="000000"/>
          <w:sz w:val="26"/>
          <w:szCs w:val="26"/>
          <w:rtl w:val="0"/>
        </w:rPr>
        <w:t xml:space="preserve">2️⃣ Uncertainty Management</w:t>
      </w:r>
    </w:p>
    <w:tbl>
      <w:tblPr>
        <w:tblStyle w:val="Table2"/>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5"/>
        <w:gridCol w:w="6410"/>
        <w:tblGridChange w:id="0">
          <w:tblGrid>
            <w:gridCol w:w="3035"/>
            <w:gridCol w:w="6410"/>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Example Prompt</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Normalize 'I Don't Know'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rFonts w:ascii="Roboto Mono" w:cs="Roboto Mono" w:eastAsia="Roboto Mono" w:hAnsi="Roboto Mono"/>
              </w:rPr>
            </w:pPr>
            <w:r w:rsidDel="00000000" w:rsidR="00000000" w:rsidRPr="00000000">
              <w:rPr>
                <w:rFonts w:ascii="Roboto Mono" w:cs="Roboto Mono" w:eastAsia="Roboto Mono" w:hAnsi="Roboto Mono"/>
                <w:rtl w:val="0"/>
              </w:rPr>
              <w:t xml:space="preserve">"If you lack sufficient information, respond: 'No data available'."</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Confidence Scoring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rFonts w:ascii="Roboto Mono" w:cs="Roboto Mono" w:eastAsia="Roboto Mono" w:hAnsi="Roboto Mono"/>
              </w:rPr>
            </w:pPr>
            <w:r w:rsidDel="00000000" w:rsidR="00000000" w:rsidRPr="00000000">
              <w:rPr>
                <w:rFonts w:ascii="Roboto Mono" w:cs="Roboto Mono" w:eastAsia="Roboto Mono" w:hAnsi="Roboto Mono"/>
                <w:rtl w:val="0"/>
              </w:rPr>
              <w:t xml:space="preserve">"Score each insight from 1-10 on confidence. Share only those scoring 8+."</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Known Unknowns Identification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rFonts w:ascii="Roboto Mono" w:cs="Roboto Mono" w:eastAsia="Roboto Mono" w:hAnsi="Roboto Mono"/>
              </w:rPr>
            </w:pPr>
            <w:r w:rsidDel="00000000" w:rsidR="00000000" w:rsidRPr="00000000">
              <w:rPr>
                <w:rFonts w:ascii="Roboto Mono" w:cs="Roboto Mono" w:eastAsia="Roboto Mono" w:hAnsi="Roboto Mono"/>
                <w:rtl w:val="0"/>
              </w:rPr>
              <w:t xml:space="preserve">"What can't you determine from this data?"</w:t>
            </w:r>
          </w:p>
        </w:tc>
      </w:tr>
    </w:tbl>
    <w:p w:rsidR="00000000" w:rsidDel="00000000" w:rsidP="00000000" w:rsidRDefault="00000000" w:rsidRPr="00000000" w14:paraId="00000021">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ym0n7f7ib15o" w:id="7"/>
      <w:bookmarkEnd w:id="7"/>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436l20ifv8a9" w:id="8"/>
      <w:bookmarkEnd w:id="8"/>
      <w:r w:rsidDel="00000000" w:rsidR="00000000" w:rsidRPr="00000000">
        <w:rPr>
          <w:rFonts w:ascii="Andika" w:cs="Andika" w:eastAsia="Andika" w:hAnsi="Andika"/>
          <w:b w:val="1"/>
          <w:color w:val="000000"/>
          <w:sz w:val="26"/>
          <w:szCs w:val="26"/>
          <w:rtl w:val="0"/>
        </w:rPr>
        <w:t xml:space="preserve">3️⃣ Verification Mechanisms</w:t>
      </w:r>
    </w:p>
    <w:tbl>
      <w:tblPr>
        <w:tblStyle w:val="Table3"/>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10"/>
        <w:gridCol w:w="6635"/>
        <w:tblGridChange w:id="0">
          <w:tblGrid>
            <w:gridCol w:w="2810"/>
            <w:gridCol w:w="6635"/>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Example Prompt</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Verification Loops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rFonts w:ascii="Roboto Mono" w:cs="Roboto Mono" w:eastAsia="Roboto Mono" w:hAnsi="Roboto Mono"/>
              </w:rPr>
            </w:pPr>
            <w:r w:rsidDel="00000000" w:rsidR="00000000" w:rsidRPr="00000000">
              <w:rPr>
                <w:rFonts w:ascii="Roboto Mono" w:cs="Roboto Mono" w:eastAsia="Roboto Mono" w:hAnsi="Roboto Mono"/>
                <w:rtl w:val="0"/>
              </w:rPr>
              <w:t xml:space="preserve">"After generating your answer, identify and flag any speculative statements."</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Chain-of-Thought Transparency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rFonts w:ascii="Roboto Mono" w:cs="Roboto Mono" w:eastAsia="Roboto Mono" w:hAnsi="Roboto Mono"/>
              </w:rPr>
            </w:pPr>
            <w:r w:rsidDel="00000000" w:rsidR="00000000" w:rsidRPr="00000000">
              <w:rPr>
                <w:rFonts w:ascii="Roboto Mono" w:cs="Roboto Mono" w:eastAsia="Roboto Mono" w:hAnsi="Roboto Mono"/>
                <w:rtl w:val="0"/>
              </w:rPr>
              <w:t xml:space="preserve">"Explain how you derived each conclusion from the source material."</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Output Auditing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rPr>
                <w:rFonts w:ascii="Roboto Mono" w:cs="Roboto Mono" w:eastAsia="Roboto Mono" w:hAnsi="Roboto Mono"/>
              </w:rPr>
            </w:pPr>
            <w:r w:rsidDel="00000000" w:rsidR="00000000" w:rsidRPr="00000000">
              <w:rPr>
                <w:rFonts w:ascii="Roboto Mono" w:cs="Roboto Mono" w:eastAsia="Roboto Mono" w:hAnsi="Roboto Mono"/>
                <w:rtl w:val="0"/>
              </w:rPr>
              <w:t xml:space="preserve">"Now review your response again and highlight any claims that lack direct evidence."</w:t>
            </w:r>
          </w:p>
        </w:tc>
      </w:tr>
    </w:tbl>
    <w:p w:rsidR="00000000" w:rsidDel="00000000" w:rsidP="00000000" w:rsidRDefault="00000000" w:rsidRPr="00000000" w14:paraId="0000002B">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ga556khuztst" w:id="9"/>
      <w:bookmarkEnd w:id="9"/>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sqrfg3visu6q" w:id="10"/>
      <w:bookmarkEnd w:id="10"/>
      <w:r w:rsidDel="00000000" w:rsidR="00000000" w:rsidRPr="00000000">
        <w:rPr>
          <w:rFonts w:ascii="Andika" w:cs="Andika" w:eastAsia="Andika" w:hAnsi="Andika"/>
          <w:b w:val="1"/>
          <w:color w:val="000000"/>
          <w:sz w:val="26"/>
          <w:szCs w:val="26"/>
          <w:rtl w:val="0"/>
        </w:rPr>
        <w:t xml:space="preserve">4️⃣ Scope Limitation</w:t>
      </w:r>
    </w:p>
    <w:tbl>
      <w:tblPr>
        <w:tblStyle w:val="Table4"/>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7355"/>
        <w:tblGridChange w:id="0">
          <w:tblGrid>
            <w:gridCol w:w="2090"/>
            <w:gridCol w:w="7355"/>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Example Prompt</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Boundary Setting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rFonts w:ascii="Roboto Mono" w:cs="Roboto Mono" w:eastAsia="Roboto Mono" w:hAnsi="Roboto Mono"/>
              </w:rPr>
            </w:pPr>
            <w:r w:rsidDel="00000000" w:rsidR="00000000" w:rsidRPr="00000000">
              <w:rPr>
                <w:rFonts w:ascii="Roboto Mono" w:cs="Roboto Mono" w:eastAsia="Roboto Mono" w:hAnsi="Roboto Mono"/>
                <w:rtl w:val="0"/>
              </w:rPr>
              <w:t xml:space="preserve">"Do not speculate. Do not infer. Do not guess."</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Schema Confinement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rFonts w:ascii="Roboto Mono" w:cs="Roboto Mono" w:eastAsia="Roboto Mono" w:hAnsi="Roboto Mono"/>
              </w:rPr>
            </w:pPr>
            <w:r w:rsidDel="00000000" w:rsidR="00000000" w:rsidRPr="00000000">
              <w:rPr>
                <w:rFonts w:ascii="Roboto Mono" w:cs="Roboto Mono" w:eastAsia="Roboto Mono" w:hAnsi="Roboto Mono"/>
                <w:rtl w:val="0"/>
              </w:rPr>
              <w:t xml:space="preserve">"Only fill out these specific fields: [field1], [field2], [field3]."</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Named Entity Control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rFonts w:ascii="Roboto Mono" w:cs="Roboto Mono" w:eastAsia="Roboto Mono" w:hAnsi="Roboto Mono"/>
              </w:rPr>
            </w:pPr>
            <w:r w:rsidDel="00000000" w:rsidR="00000000" w:rsidRPr="00000000">
              <w:rPr>
                <w:rFonts w:ascii="Roboto Mono" w:cs="Roboto Mono" w:eastAsia="Roboto Mono" w:hAnsi="Roboto Mono"/>
                <w:rtl w:val="0"/>
              </w:rPr>
              <w:t xml:space="preserve">"Do not introduce any entities (people, organizations, </w:t>
            </w:r>
          </w:p>
          <w:p w:rsidR="00000000" w:rsidDel="00000000" w:rsidP="00000000" w:rsidRDefault="00000000" w:rsidRPr="00000000" w14:paraId="00000035">
            <w:pPr>
              <w:rPr>
                <w:rFonts w:ascii="Roboto Mono" w:cs="Roboto Mono" w:eastAsia="Roboto Mono" w:hAnsi="Roboto Mono"/>
              </w:rPr>
            </w:pPr>
            <w:r w:rsidDel="00000000" w:rsidR="00000000" w:rsidRPr="00000000">
              <w:rPr>
                <w:rFonts w:ascii="Roboto Mono" w:cs="Roboto Mono" w:eastAsia="Roboto Mono" w:hAnsi="Roboto Mono"/>
                <w:rtl w:val="0"/>
              </w:rPr>
              <w:t xml:space="preserve">products) not explicitly named in the source."</w:t>
            </w:r>
          </w:p>
        </w:tc>
      </w:tr>
    </w:tbl>
    <w:p w:rsidR="00000000" w:rsidDel="00000000" w:rsidP="00000000" w:rsidRDefault="00000000" w:rsidRPr="00000000" w14:paraId="00000036">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37">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38">
      <w:pPr>
        <w:rPr>
          <w:rFonts w:ascii="Source Serif Pro" w:cs="Source Serif Pro" w:eastAsia="Source Serif Pro" w:hAnsi="Source Serif Pr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19kiv4da7bgu" w:id="11"/>
      <w:bookmarkEnd w:id="11"/>
      <w:r w:rsidDel="00000000" w:rsidR="00000000" w:rsidRPr="00000000">
        <w:rPr>
          <w:rFonts w:ascii="Arial Unicode MS" w:cs="Arial Unicode MS" w:eastAsia="Arial Unicode MS" w:hAnsi="Arial Unicode MS"/>
          <w:b w:val="1"/>
          <w:sz w:val="34"/>
          <w:szCs w:val="34"/>
          <w:rtl w:val="0"/>
        </w:rPr>
        <w:t xml:space="preserve">✅ Your Hallucination Prevention Checklist</w:t>
      </w:r>
    </w:p>
    <w:p w:rsidR="00000000" w:rsidDel="00000000" w:rsidP="00000000" w:rsidRDefault="00000000" w:rsidRPr="00000000" w14:paraId="0000003A">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Before you begin:</w:t>
      </w:r>
    </w:p>
    <w:p w:rsidR="00000000" w:rsidDel="00000000" w:rsidP="00000000" w:rsidRDefault="00000000" w:rsidRPr="00000000" w14:paraId="0000003B">
      <w:pPr>
        <w:numPr>
          <w:ilvl w:val="0"/>
          <w:numId w:val="6"/>
        </w:numPr>
        <w:spacing w:after="0" w:afterAutospacing="0" w:before="240" w:lineRule="auto"/>
        <w:ind w:left="720" w:hanging="360"/>
        <w:rPr>
          <w:rFonts w:ascii="Source Serif Pro" w:cs="Source Serif Pro" w:eastAsia="Source Serif Pro" w:hAnsi="Source Serif Pro"/>
          <w:u w:val="none"/>
        </w:rPr>
      </w:pPr>
      <w:r w:rsidDel="00000000" w:rsidR="00000000" w:rsidRPr="00000000">
        <w:rPr>
          <w:rFonts w:ascii="Source Serif Pro" w:cs="Source Serif Pro" w:eastAsia="Source Serif Pro" w:hAnsi="Source Serif Pro"/>
          <w:rtl w:val="0"/>
        </w:rPr>
        <w:t xml:space="preserve">Have I provided all necessary source material?</w:t>
      </w:r>
    </w:p>
    <w:p w:rsidR="00000000" w:rsidDel="00000000" w:rsidP="00000000" w:rsidRDefault="00000000" w:rsidRPr="00000000" w14:paraId="0000003C">
      <w:pPr>
        <w:numPr>
          <w:ilvl w:val="0"/>
          <w:numId w:val="6"/>
        </w:numPr>
        <w:spacing w:after="0" w:afterAutospacing="0" w:before="0" w:beforeAutospacing="0" w:lineRule="auto"/>
        <w:ind w:left="720" w:hanging="360"/>
        <w:rPr>
          <w:rFonts w:ascii="Source Serif Pro" w:cs="Source Serif Pro" w:eastAsia="Source Serif Pro" w:hAnsi="Source Serif Pro"/>
          <w:u w:val="none"/>
        </w:rPr>
      </w:pPr>
      <w:r w:rsidDel="00000000" w:rsidR="00000000" w:rsidRPr="00000000">
        <w:rPr>
          <w:rFonts w:ascii="Source Serif Pro" w:cs="Source Serif Pro" w:eastAsia="Source Serif Pro" w:hAnsi="Source Serif Pro"/>
          <w:rtl w:val="0"/>
        </w:rPr>
        <w:t xml:space="preserve">Have I explicitly stated my accuracy requirements?</w:t>
      </w:r>
    </w:p>
    <w:p w:rsidR="00000000" w:rsidDel="00000000" w:rsidP="00000000" w:rsidRDefault="00000000" w:rsidRPr="00000000" w14:paraId="0000003D">
      <w:pPr>
        <w:numPr>
          <w:ilvl w:val="0"/>
          <w:numId w:val="6"/>
        </w:numPr>
        <w:spacing w:after="240" w:before="0" w:beforeAutospacing="0" w:lineRule="auto"/>
        <w:ind w:left="720" w:hanging="360"/>
        <w:rPr>
          <w:rFonts w:ascii="Source Serif Pro" w:cs="Source Serif Pro" w:eastAsia="Source Serif Pro" w:hAnsi="Source Serif Pro"/>
          <w:u w:val="none"/>
        </w:rPr>
      </w:pPr>
      <w:r w:rsidDel="00000000" w:rsidR="00000000" w:rsidRPr="00000000">
        <w:rPr>
          <w:rFonts w:ascii="Source Serif Pro" w:cs="Source Serif Pro" w:eastAsia="Source Serif Pro" w:hAnsi="Source Serif Pro"/>
          <w:rtl w:val="0"/>
        </w:rPr>
        <w:t xml:space="preserve">Have I defined the scope boundaries for the AI?</w:t>
      </w:r>
    </w:p>
    <w:p w:rsidR="00000000" w:rsidDel="00000000" w:rsidP="00000000" w:rsidRDefault="00000000" w:rsidRPr="00000000" w14:paraId="0000003E">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For your prompt:</w:t>
      </w:r>
    </w:p>
    <w:p w:rsidR="00000000" w:rsidDel="00000000" w:rsidP="00000000" w:rsidRDefault="00000000" w:rsidRPr="00000000" w14:paraId="0000003F">
      <w:pPr>
        <w:numPr>
          <w:ilvl w:val="0"/>
          <w:numId w:val="2"/>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Have I instructed the AI to cite sources?</w:t>
      </w:r>
    </w:p>
    <w:p w:rsidR="00000000" w:rsidDel="00000000" w:rsidP="00000000" w:rsidRDefault="00000000" w:rsidRPr="00000000" w14:paraId="00000040">
      <w:pPr>
        <w:numPr>
          <w:ilvl w:val="0"/>
          <w:numId w:val="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Have I normalized uncertainty ("I don't know" is acceptable)?</w:t>
      </w:r>
    </w:p>
    <w:p w:rsidR="00000000" w:rsidDel="00000000" w:rsidP="00000000" w:rsidRDefault="00000000" w:rsidRPr="00000000" w14:paraId="00000041">
      <w:pPr>
        <w:numPr>
          <w:ilvl w:val="0"/>
          <w:numId w:val="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Have I requested verification mechanisms?</w:t>
      </w:r>
    </w:p>
    <w:p w:rsidR="00000000" w:rsidDel="00000000" w:rsidP="00000000" w:rsidRDefault="00000000" w:rsidRPr="00000000" w14:paraId="00000042">
      <w:pPr>
        <w:numPr>
          <w:ilvl w:val="0"/>
          <w:numId w:val="2"/>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Have I limited the scope appropriately?</w:t>
      </w:r>
    </w:p>
    <w:p w:rsidR="00000000" w:rsidDel="00000000" w:rsidP="00000000" w:rsidRDefault="00000000" w:rsidRPr="00000000" w14:paraId="00000043">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For your output review:</w:t>
      </w:r>
    </w:p>
    <w:p w:rsidR="00000000" w:rsidDel="00000000" w:rsidP="00000000" w:rsidRDefault="00000000" w:rsidRPr="00000000" w14:paraId="00000044">
      <w:pPr>
        <w:numPr>
          <w:ilvl w:val="0"/>
          <w:numId w:val="8"/>
        </w:numPr>
        <w:spacing w:after="0" w:afterAutospacing="0" w:before="240" w:lineRule="auto"/>
        <w:ind w:left="720" w:hanging="360"/>
        <w:rPr>
          <w:rFonts w:ascii="Source Serif Pro" w:cs="Source Serif Pro" w:eastAsia="Source Serif Pro" w:hAnsi="Source Serif Pro"/>
          <w:u w:val="none"/>
        </w:rPr>
      </w:pPr>
      <w:r w:rsidDel="00000000" w:rsidR="00000000" w:rsidRPr="00000000">
        <w:rPr>
          <w:rFonts w:ascii="Source Serif Pro" w:cs="Source Serif Pro" w:eastAsia="Source Serif Pro" w:hAnsi="Source Serif Pro"/>
          <w:rtl w:val="0"/>
        </w:rPr>
        <w:t xml:space="preserve">Are all claims tied to specific sources?</w:t>
      </w:r>
    </w:p>
    <w:p w:rsidR="00000000" w:rsidDel="00000000" w:rsidP="00000000" w:rsidRDefault="00000000" w:rsidRPr="00000000" w14:paraId="00000045">
      <w:pPr>
        <w:numPr>
          <w:ilvl w:val="0"/>
          <w:numId w:val="8"/>
        </w:numPr>
        <w:spacing w:after="0" w:afterAutospacing="0" w:before="0" w:beforeAutospacing="0" w:lineRule="auto"/>
        <w:ind w:left="720" w:hanging="360"/>
        <w:rPr>
          <w:rFonts w:ascii="Source Serif Pro" w:cs="Source Serif Pro" w:eastAsia="Source Serif Pro" w:hAnsi="Source Serif Pro"/>
          <w:u w:val="none"/>
        </w:rPr>
      </w:pPr>
      <w:r w:rsidDel="00000000" w:rsidR="00000000" w:rsidRPr="00000000">
        <w:rPr>
          <w:rFonts w:ascii="Source Serif Pro" w:cs="Source Serif Pro" w:eastAsia="Source Serif Pro" w:hAnsi="Source Serif Pro"/>
          <w:rtl w:val="0"/>
        </w:rPr>
        <w:t xml:space="preserve">Are areas of uncertainty properly labeled?</w:t>
      </w:r>
    </w:p>
    <w:p w:rsidR="00000000" w:rsidDel="00000000" w:rsidP="00000000" w:rsidRDefault="00000000" w:rsidRPr="00000000" w14:paraId="00000046">
      <w:pPr>
        <w:numPr>
          <w:ilvl w:val="0"/>
          <w:numId w:val="8"/>
        </w:numPr>
        <w:spacing w:after="0" w:afterAutospacing="0" w:before="0" w:beforeAutospacing="0" w:lineRule="auto"/>
        <w:ind w:left="720" w:hanging="360"/>
        <w:rPr>
          <w:rFonts w:ascii="Source Serif Pro" w:cs="Source Serif Pro" w:eastAsia="Source Serif Pro" w:hAnsi="Source Serif Pro"/>
          <w:u w:val="none"/>
        </w:rPr>
      </w:pPr>
      <w:r w:rsidDel="00000000" w:rsidR="00000000" w:rsidRPr="00000000">
        <w:rPr>
          <w:rFonts w:ascii="Source Serif Pro" w:cs="Source Serif Pro" w:eastAsia="Source Serif Pro" w:hAnsi="Source Serif Pro"/>
          <w:rtl w:val="0"/>
        </w:rPr>
        <w:t xml:space="preserve">Did the AI stay within the defined boundaries?</w:t>
      </w:r>
    </w:p>
    <w:p w:rsidR="00000000" w:rsidDel="00000000" w:rsidP="00000000" w:rsidRDefault="00000000" w:rsidRPr="00000000" w14:paraId="00000047">
      <w:pPr>
        <w:numPr>
          <w:ilvl w:val="0"/>
          <w:numId w:val="8"/>
        </w:numPr>
        <w:spacing w:after="240" w:before="0" w:beforeAutospacing="0" w:lineRule="auto"/>
        <w:ind w:left="720" w:hanging="360"/>
        <w:rPr>
          <w:rFonts w:ascii="Source Serif Pro" w:cs="Source Serif Pro" w:eastAsia="Source Serif Pro" w:hAnsi="Source Serif Pro"/>
          <w:u w:val="none"/>
        </w:rPr>
      </w:pPr>
      <w:r w:rsidDel="00000000" w:rsidR="00000000" w:rsidRPr="00000000">
        <w:rPr>
          <w:rFonts w:ascii="Source Serif Pro" w:cs="Source Serif Pro" w:eastAsia="Source Serif Pro" w:hAnsi="Source Serif Pro"/>
          <w:rtl w:val="0"/>
        </w:rPr>
        <w:t xml:space="preserve">Does the output avoid introducing new entities or concepts?</w:t>
      </w:r>
    </w:p>
    <w:p w:rsidR="00000000" w:rsidDel="00000000" w:rsidP="00000000" w:rsidRDefault="00000000" w:rsidRPr="00000000" w14:paraId="00000048">
      <w:pPr>
        <w:rPr>
          <w:rFonts w:ascii="Source Serif Pro" w:cs="Source Serif Pro" w:eastAsia="Source Serif Pro" w:hAnsi="Source Serif Pr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9mofbzhjnlbg" w:id="12"/>
      <w:bookmarkEnd w:id="12"/>
      <w:r w:rsidDel="00000000" w:rsidR="00000000" w:rsidRPr="00000000">
        <w:rPr>
          <w:rFonts w:ascii="Source Serif Pro" w:cs="Source Serif Pro" w:eastAsia="Source Serif Pro" w:hAnsi="Source Serif Pro"/>
          <w:b w:val="1"/>
          <w:sz w:val="34"/>
          <w:szCs w:val="34"/>
          <w:rtl w:val="0"/>
        </w:rPr>
        <w:t xml:space="preserve">🔍 25 Proven Strategies in Detail</w:t>
      </w:r>
    </w:p>
    <w:p w:rsidR="00000000" w:rsidDel="00000000" w:rsidP="00000000" w:rsidRDefault="00000000" w:rsidRPr="00000000" w14:paraId="0000004A">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bn9ex9rfkm8w" w:id="13"/>
      <w:bookmarkEnd w:id="13"/>
      <w:r w:rsidDel="00000000" w:rsidR="00000000" w:rsidRPr="00000000">
        <w:rPr>
          <w:rFonts w:ascii="Source Serif Pro" w:cs="Source Serif Pro" w:eastAsia="Source Serif Pro" w:hAnsi="Source Serif Pro"/>
          <w:b w:val="1"/>
          <w:color w:val="000000"/>
          <w:sz w:val="26"/>
          <w:szCs w:val="26"/>
          <w:rtl w:val="0"/>
        </w:rPr>
        <w:t xml:space="preserve">Source-Focused Strategies</w:t>
      </w:r>
    </w:p>
    <w:p w:rsidR="00000000" w:rsidDel="00000000" w:rsidP="00000000" w:rsidRDefault="00000000" w:rsidRPr="00000000" w14:paraId="0000004B">
      <w:pPr>
        <w:numPr>
          <w:ilvl w:val="0"/>
          <w:numId w:val="4"/>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Source-Constrained Prompting</w:t>
      </w:r>
    </w:p>
    <w:p w:rsidR="00000000" w:rsidDel="00000000" w:rsidP="00000000" w:rsidRDefault="00000000" w:rsidRPr="00000000" w14:paraId="0000004C">
      <w:pPr>
        <w:numPr>
          <w:ilvl w:val="1"/>
          <w:numId w:val="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Tells the AI to reference only the specific dataset or material you provide</w:t>
      </w:r>
    </w:p>
    <w:p w:rsidR="00000000" w:rsidDel="00000000" w:rsidP="00000000" w:rsidRDefault="00000000" w:rsidRPr="00000000" w14:paraId="0000004D">
      <w:pPr>
        <w:numPr>
          <w:ilvl w:val="1"/>
          <w:numId w:val="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"Rely exclusively on the following dataset. Do not introduce external knowledge or assumptions."</w:t>
      </w:r>
    </w:p>
    <w:p w:rsidR="00000000" w:rsidDel="00000000" w:rsidP="00000000" w:rsidRDefault="00000000" w:rsidRPr="00000000" w14:paraId="0000004E">
      <w:pPr>
        <w:numPr>
          <w:ilvl w:val="0"/>
          <w:numId w:val="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Citation Enforcement</w:t>
      </w:r>
    </w:p>
    <w:p w:rsidR="00000000" w:rsidDel="00000000" w:rsidP="00000000" w:rsidRDefault="00000000" w:rsidRPr="00000000" w14:paraId="0000004F">
      <w:pPr>
        <w:numPr>
          <w:ilvl w:val="1"/>
          <w:numId w:val="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Requires the AI to cite the origin of any claim or insight</w:t>
      </w:r>
    </w:p>
    <w:p w:rsidR="00000000" w:rsidDel="00000000" w:rsidP="00000000" w:rsidRDefault="00000000" w:rsidRPr="00000000" w14:paraId="00000050">
      <w:pPr>
        <w:numPr>
          <w:ilvl w:val="1"/>
          <w:numId w:val="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"For every insight, provide the exact source or state 'no source'."</w:t>
      </w:r>
    </w:p>
    <w:p w:rsidR="00000000" w:rsidDel="00000000" w:rsidP="00000000" w:rsidRDefault="00000000" w:rsidRPr="00000000" w14:paraId="00000051">
      <w:pPr>
        <w:numPr>
          <w:ilvl w:val="0"/>
          <w:numId w:val="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Verbatim Extraction</w:t>
      </w:r>
    </w:p>
    <w:p w:rsidR="00000000" w:rsidDel="00000000" w:rsidP="00000000" w:rsidRDefault="00000000" w:rsidRPr="00000000" w14:paraId="00000052">
      <w:pPr>
        <w:numPr>
          <w:ilvl w:val="1"/>
          <w:numId w:val="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Requests direct quotes instead of summaries when possible</w:t>
      </w:r>
    </w:p>
    <w:p w:rsidR="00000000" w:rsidDel="00000000" w:rsidP="00000000" w:rsidRDefault="00000000" w:rsidRPr="00000000" w14:paraId="00000053">
      <w:pPr>
        <w:numPr>
          <w:ilvl w:val="1"/>
          <w:numId w:val="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"Extract exact language from the dataset."</w:t>
      </w:r>
    </w:p>
    <w:p w:rsidR="00000000" w:rsidDel="00000000" w:rsidP="00000000" w:rsidRDefault="00000000" w:rsidRPr="00000000" w14:paraId="00000054">
      <w:pPr>
        <w:numPr>
          <w:ilvl w:val="0"/>
          <w:numId w:val="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Retrieval-Augmented Grounding (RAG)</w:t>
      </w:r>
    </w:p>
    <w:p w:rsidR="00000000" w:rsidDel="00000000" w:rsidP="00000000" w:rsidRDefault="00000000" w:rsidRPr="00000000" w14:paraId="00000055">
      <w:pPr>
        <w:numPr>
          <w:ilvl w:val="1"/>
          <w:numId w:val="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Connects the AI to a controlled knowledge base, so it fetches validated info only</w:t>
      </w:r>
    </w:p>
    <w:p w:rsidR="00000000" w:rsidDel="00000000" w:rsidP="00000000" w:rsidRDefault="00000000" w:rsidRPr="00000000" w14:paraId="00000056">
      <w:pPr>
        <w:numPr>
          <w:ilvl w:val="0"/>
          <w:numId w:val="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Exact Match Requests</w:t>
      </w:r>
    </w:p>
    <w:p w:rsidR="00000000" w:rsidDel="00000000" w:rsidP="00000000" w:rsidRDefault="00000000" w:rsidRPr="00000000" w14:paraId="00000057">
      <w:pPr>
        <w:numPr>
          <w:ilvl w:val="1"/>
          <w:numId w:val="4"/>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Restricts the AI to findings it can locate verbatim in your data</w:t>
      </w:r>
    </w:p>
    <w:p w:rsidR="00000000" w:rsidDel="00000000" w:rsidP="00000000" w:rsidRDefault="00000000" w:rsidRPr="00000000" w14:paraId="00000058">
      <w:pPr>
        <w:numPr>
          <w:ilvl w:val="1"/>
          <w:numId w:val="4"/>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"Only share insights that appear word-for-word in the provided materials."</w:t>
      </w:r>
    </w:p>
    <w:p w:rsidR="00000000" w:rsidDel="00000000" w:rsidP="00000000" w:rsidRDefault="00000000" w:rsidRPr="00000000" w14:paraId="00000059">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p123hjvfrq3w" w:id="14"/>
      <w:bookmarkEnd w:id="14"/>
      <w:r w:rsidDel="00000000" w:rsidR="00000000" w:rsidRPr="00000000">
        <w:rPr>
          <w:rFonts w:ascii="Source Serif Pro" w:cs="Source Serif Pro" w:eastAsia="Source Serif Pro" w:hAnsi="Source Serif Pro"/>
          <w:b w:val="1"/>
          <w:color w:val="000000"/>
          <w:sz w:val="26"/>
          <w:szCs w:val="26"/>
          <w:rtl w:val="0"/>
        </w:rPr>
        <w:t xml:space="preserve">Uncertainty Management Strategies</w:t>
      </w:r>
    </w:p>
    <w:p w:rsidR="00000000" w:rsidDel="00000000" w:rsidP="00000000" w:rsidRDefault="00000000" w:rsidRPr="00000000" w14:paraId="0000005A">
      <w:pPr>
        <w:numPr>
          <w:ilvl w:val="0"/>
          <w:numId w:val="5"/>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Normalize 'I Don't Know'</w:t>
      </w:r>
    </w:p>
    <w:p w:rsidR="00000000" w:rsidDel="00000000" w:rsidP="00000000" w:rsidRDefault="00000000" w:rsidRPr="00000000" w14:paraId="0000005B">
      <w:pPr>
        <w:numPr>
          <w:ilvl w:val="1"/>
          <w:numId w:val="5"/>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Gives the AI permission to leave gaps</w:t>
      </w:r>
    </w:p>
    <w:p w:rsidR="00000000" w:rsidDel="00000000" w:rsidP="00000000" w:rsidRDefault="00000000" w:rsidRPr="00000000" w14:paraId="0000005C">
      <w:pPr>
        <w:numPr>
          <w:ilvl w:val="1"/>
          <w:numId w:val="5"/>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"If you lack sufficient information, respond: 'No data available'."</w:t>
      </w:r>
    </w:p>
    <w:p w:rsidR="00000000" w:rsidDel="00000000" w:rsidP="00000000" w:rsidRDefault="00000000" w:rsidRPr="00000000" w14:paraId="0000005D">
      <w:pPr>
        <w:numPr>
          <w:ilvl w:val="0"/>
          <w:numId w:val="5"/>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Confidence Scoring</w:t>
      </w:r>
    </w:p>
    <w:p w:rsidR="00000000" w:rsidDel="00000000" w:rsidP="00000000" w:rsidRDefault="00000000" w:rsidRPr="00000000" w14:paraId="0000005E">
      <w:pPr>
        <w:numPr>
          <w:ilvl w:val="1"/>
          <w:numId w:val="5"/>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Has the AI rate its certainty and filter out low-confidence statements</w:t>
      </w:r>
    </w:p>
    <w:p w:rsidR="00000000" w:rsidDel="00000000" w:rsidP="00000000" w:rsidRDefault="00000000" w:rsidRPr="00000000" w14:paraId="0000005F">
      <w:pPr>
        <w:numPr>
          <w:ilvl w:val="1"/>
          <w:numId w:val="5"/>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"Score each insight from 1-10 on confidence. Share only those scoring 8+."</w:t>
      </w:r>
    </w:p>
    <w:p w:rsidR="00000000" w:rsidDel="00000000" w:rsidP="00000000" w:rsidRDefault="00000000" w:rsidRPr="00000000" w14:paraId="00000060">
      <w:pPr>
        <w:numPr>
          <w:ilvl w:val="0"/>
          <w:numId w:val="5"/>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Known Unknowns Identification</w:t>
      </w:r>
    </w:p>
    <w:p w:rsidR="00000000" w:rsidDel="00000000" w:rsidP="00000000" w:rsidRDefault="00000000" w:rsidRPr="00000000" w14:paraId="00000061">
      <w:pPr>
        <w:numPr>
          <w:ilvl w:val="1"/>
          <w:numId w:val="5"/>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Asks the AI to name gaps in the dataset or its own blind spots</w:t>
      </w:r>
    </w:p>
    <w:p w:rsidR="00000000" w:rsidDel="00000000" w:rsidP="00000000" w:rsidRDefault="00000000" w:rsidRPr="00000000" w14:paraId="00000062">
      <w:pPr>
        <w:numPr>
          <w:ilvl w:val="1"/>
          <w:numId w:val="5"/>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"What can't you determine from this data?"</w:t>
      </w:r>
    </w:p>
    <w:p w:rsidR="00000000" w:rsidDel="00000000" w:rsidP="00000000" w:rsidRDefault="00000000" w:rsidRPr="00000000" w14:paraId="00000063">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8kvrwf12pam6" w:id="15"/>
      <w:bookmarkEnd w:id="15"/>
      <w:r w:rsidDel="00000000" w:rsidR="00000000" w:rsidRPr="00000000">
        <w:rPr>
          <w:rFonts w:ascii="Source Serif Pro" w:cs="Source Serif Pro" w:eastAsia="Source Serif Pro" w:hAnsi="Source Serif Pro"/>
          <w:b w:val="1"/>
          <w:color w:val="000000"/>
          <w:sz w:val="26"/>
          <w:szCs w:val="26"/>
          <w:rtl w:val="0"/>
        </w:rPr>
        <w:t xml:space="preserve">Verification Strategies</w:t>
      </w:r>
    </w:p>
    <w:p w:rsidR="00000000" w:rsidDel="00000000" w:rsidP="00000000" w:rsidRDefault="00000000" w:rsidRPr="00000000" w14:paraId="00000064">
      <w:pPr>
        <w:numPr>
          <w:ilvl w:val="0"/>
          <w:numId w:val="9"/>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Verification Loops</w:t>
      </w:r>
    </w:p>
    <w:p w:rsidR="00000000" w:rsidDel="00000000" w:rsidP="00000000" w:rsidRDefault="00000000" w:rsidRPr="00000000" w14:paraId="00000065">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Asks the AI to analyze its own work for unsupported claims</w:t>
      </w:r>
    </w:p>
    <w:p w:rsidR="00000000" w:rsidDel="00000000" w:rsidP="00000000" w:rsidRDefault="00000000" w:rsidRPr="00000000" w14:paraId="00000066">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"After generating your answer, identify and flag any speculative statements."</w:t>
      </w:r>
    </w:p>
    <w:p w:rsidR="00000000" w:rsidDel="00000000" w:rsidP="00000000" w:rsidRDefault="00000000" w:rsidRPr="00000000" w14:paraId="00000067">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Chain-of-Thought Transparency</w:t>
      </w:r>
    </w:p>
    <w:p w:rsidR="00000000" w:rsidDel="00000000" w:rsidP="00000000" w:rsidRDefault="00000000" w:rsidRPr="00000000" w14:paraId="00000068">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Requires the AI to reveal its step-by-step reasoning</w:t>
      </w:r>
    </w:p>
    <w:p w:rsidR="00000000" w:rsidDel="00000000" w:rsidP="00000000" w:rsidRDefault="00000000" w:rsidRPr="00000000" w14:paraId="00000069">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"Explain how you derived each conclusion."</w:t>
      </w:r>
    </w:p>
    <w:p w:rsidR="00000000" w:rsidDel="00000000" w:rsidP="00000000" w:rsidRDefault="00000000" w:rsidRPr="00000000" w14:paraId="0000006A">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Output Auditing</w:t>
      </w:r>
    </w:p>
    <w:p w:rsidR="00000000" w:rsidDel="00000000" w:rsidP="00000000" w:rsidRDefault="00000000" w:rsidRPr="00000000" w14:paraId="0000006B">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Uses a second AI run to critically review the first output</w:t>
      </w:r>
    </w:p>
    <w:p w:rsidR="00000000" w:rsidDel="00000000" w:rsidP="00000000" w:rsidRDefault="00000000" w:rsidRPr="00000000" w14:paraId="0000006C">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"Review this analysis and identify any claims that lack direct evidence."</w:t>
      </w:r>
    </w:p>
    <w:p w:rsidR="00000000" w:rsidDel="00000000" w:rsidP="00000000" w:rsidRDefault="00000000" w:rsidRPr="00000000" w14:paraId="0000006D">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Cross-Response Comparison</w:t>
      </w:r>
    </w:p>
    <w:p w:rsidR="00000000" w:rsidDel="00000000" w:rsidP="00000000" w:rsidRDefault="00000000" w:rsidRPr="00000000" w14:paraId="0000006E">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Runs the same prompt multiple times to check for consistency</w:t>
      </w:r>
    </w:p>
    <w:p w:rsidR="00000000" w:rsidDel="00000000" w:rsidP="00000000" w:rsidRDefault="00000000" w:rsidRPr="00000000" w14:paraId="0000006F">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"Generate three separate analyses of this data and highlight any inconsistencies."</w:t>
      </w:r>
    </w:p>
    <w:p w:rsidR="00000000" w:rsidDel="00000000" w:rsidP="00000000" w:rsidRDefault="00000000" w:rsidRPr="00000000" w14:paraId="00000070">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Reflection Pauses</w:t>
      </w:r>
    </w:p>
    <w:p w:rsidR="00000000" w:rsidDel="00000000" w:rsidP="00000000" w:rsidRDefault="00000000" w:rsidRPr="00000000" w14:paraId="00000071">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In multi-step workflows, instructs the AI to assess its own accuracy partway through</w:t>
      </w:r>
    </w:p>
    <w:p w:rsidR="00000000" w:rsidDel="00000000" w:rsidP="00000000" w:rsidRDefault="00000000" w:rsidRPr="00000000" w14:paraId="00000072">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"Pause and reflect. Are your current insights grounded?"</w:t>
      </w:r>
    </w:p>
    <w:p w:rsidR="00000000" w:rsidDel="00000000" w:rsidP="00000000" w:rsidRDefault="00000000" w:rsidRPr="00000000" w14:paraId="00000073">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Perspective Triangulation</w:t>
      </w:r>
    </w:p>
    <w:p w:rsidR="00000000" w:rsidDel="00000000" w:rsidP="00000000" w:rsidRDefault="00000000" w:rsidRPr="00000000" w14:paraId="00000074">
      <w:pPr>
        <w:numPr>
          <w:ilvl w:val="1"/>
          <w:numId w:val="9"/>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Asks the AI to validate insights from multiple angles to expose contradictions</w:t>
      </w:r>
    </w:p>
    <w:p w:rsidR="00000000" w:rsidDel="00000000" w:rsidP="00000000" w:rsidRDefault="00000000" w:rsidRPr="00000000" w14:paraId="00000075">
      <w:pPr>
        <w:numPr>
          <w:ilvl w:val="1"/>
          <w:numId w:val="9"/>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"Analyze this data from three different perspectives and note any contradictions."</w:t>
      </w:r>
    </w:p>
    <w:p w:rsidR="00000000" w:rsidDel="00000000" w:rsidP="00000000" w:rsidRDefault="00000000" w:rsidRPr="00000000" w14:paraId="00000076">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osbxxlo601fs" w:id="16"/>
      <w:bookmarkEnd w:id="16"/>
      <w:r w:rsidDel="00000000" w:rsidR="00000000" w:rsidRPr="00000000">
        <w:rPr>
          <w:rFonts w:ascii="Source Serif Pro" w:cs="Source Serif Pro" w:eastAsia="Source Serif Pro" w:hAnsi="Source Serif Pro"/>
          <w:b w:val="1"/>
          <w:color w:val="000000"/>
          <w:sz w:val="26"/>
          <w:szCs w:val="26"/>
          <w:rtl w:val="0"/>
        </w:rPr>
        <w:t xml:space="preserve">Scope Limitation Strategies</w:t>
      </w:r>
    </w:p>
    <w:p w:rsidR="00000000" w:rsidDel="00000000" w:rsidP="00000000" w:rsidRDefault="00000000" w:rsidRPr="00000000" w14:paraId="00000077">
      <w:pPr>
        <w:numPr>
          <w:ilvl w:val="0"/>
          <w:numId w:val="7"/>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Boundary Setting</w:t>
      </w:r>
    </w:p>
    <w:p w:rsidR="00000000" w:rsidDel="00000000" w:rsidP="00000000" w:rsidRDefault="00000000" w:rsidRPr="00000000" w14:paraId="00000078">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Explicitly blocks certain behaviors</w:t>
      </w:r>
    </w:p>
    <w:p w:rsidR="00000000" w:rsidDel="00000000" w:rsidP="00000000" w:rsidRDefault="00000000" w:rsidRPr="00000000" w14:paraId="00000079">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"Do not speculate. Do not infer. Do not guess."</w:t>
      </w:r>
    </w:p>
    <w:p w:rsidR="00000000" w:rsidDel="00000000" w:rsidP="00000000" w:rsidRDefault="00000000" w:rsidRPr="00000000" w14:paraId="0000007A">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Schema Confinement</w:t>
      </w:r>
    </w:p>
    <w:p w:rsidR="00000000" w:rsidDel="00000000" w:rsidP="00000000" w:rsidRDefault="00000000" w:rsidRPr="00000000" w14:paraId="0000007B">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Gives the AI a specific data structure to fill out, limiting its improvisation</w:t>
      </w:r>
    </w:p>
    <w:p w:rsidR="00000000" w:rsidDel="00000000" w:rsidP="00000000" w:rsidRDefault="00000000" w:rsidRPr="00000000" w14:paraId="0000007C">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"Fill out only these fields: Theme, Evidence, Source."</w:t>
      </w:r>
    </w:p>
    <w:p w:rsidR="00000000" w:rsidDel="00000000" w:rsidP="00000000" w:rsidRDefault="00000000" w:rsidRPr="00000000" w14:paraId="0000007D">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Scope Limitation</w:t>
      </w:r>
    </w:p>
    <w:p w:rsidR="00000000" w:rsidDel="00000000" w:rsidP="00000000" w:rsidRDefault="00000000" w:rsidRPr="00000000" w14:paraId="0000007E">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Feeds the AI smaller, focused data slices to prevent overgeneralization</w:t>
      </w:r>
    </w:p>
    <w:p w:rsidR="00000000" w:rsidDel="00000000" w:rsidP="00000000" w:rsidRDefault="00000000" w:rsidRPr="00000000" w14:paraId="0000007F">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"Analyze only the feedback related to user interface, nothing else."</w:t>
      </w:r>
    </w:p>
    <w:p w:rsidR="00000000" w:rsidDel="00000000" w:rsidP="00000000" w:rsidRDefault="00000000" w:rsidRPr="00000000" w14:paraId="00000080">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Early Stop Criteria</w:t>
      </w:r>
    </w:p>
    <w:p w:rsidR="00000000" w:rsidDel="00000000" w:rsidP="00000000" w:rsidRDefault="00000000" w:rsidRPr="00000000" w14:paraId="00000081">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Sets strict length or depth limits to prevent speculative wandering</w:t>
      </w:r>
    </w:p>
    <w:p w:rsidR="00000000" w:rsidDel="00000000" w:rsidP="00000000" w:rsidRDefault="00000000" w:rsidRPr="00000000" w14:paraId="00000082">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"Provide exactly three key insights, no more."</w:t>
      </w:r>
    </w:p>
    <w:p w:rsidR="00000000" w:rsidDel="00000000" w:rsidP="00000000" w:rsidRDefault="00000000" w:rsidRPr="00000000" w14:paraId="00000083">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Named Entity Control</w:t>
      </w:r>
    </w:p>
    <w:p w:rsidR="00000000" w:rsidDel="00000000" w:rsidP="00000000" w:rsidRDefault="00000000" w:rsidRPr="00000000" w14:paraId="00000084">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Disallows the introduction of any new entities not present in your source</w:t>
      </w:r>
    </w:p>
    <w:p w:rsidR="00000000" w:rsidDel="00000000" w:rsidP="00000000" w:rsidRDefault="00000000" w:rsidRPr="00000000" w14:paraId="00000085">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"Do not mention any people, products, or organizations not explicitly named in the source."</w:t>
      </w:r>
    </w:p>
    <w:p w:rsidR="00000000" w:rsidDel="00000000" w:rsidP="00000000" w:rsidRDefault="00000000" w:rsidRPr="00000000" w14:paraId="00000086">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Timeframe Anchoring</w:t>
      </w:r>
    </w:p>
    <w:p w:rsidR="00000000" w:rsidDel="00000000" w:rsidP="00000000" w:rsidRDefault="00000000" w:rsidRPr="00000000" w14:paraId="00000087">
      <w:pPr>
        <w:numPr>
          <w:ilvl w:val="1"/>
          <w:numId w:val="7"/>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Ties the AI to a specific date range to prevent it from blending eras</w:t>
      </w:r>
    </w:p>
    <w:p w:rsidR="00000000" w:rsidDel="00000000" w:rsidP="00000000" w:rsidRDefault="00000000" w:rsidRPr="00000000" w14:paraId="00000088">
      <w:pPr>
        <w:numPr>
          <w:ilvl w:val="1"/>
          <w:numId w:val="7"/>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"Analyze only data from the past year."</w:t>
      </w:r>
    </w:p>
    <w:p w:rsidR="00000000" w:rsidDel="00000000" w:rsidP="00000000" w:rsidRDefault="00000000" w:rsidRPr="00000000" w14:paraId="00000089">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nag8ynkpawi0" w:id="17"/>
      <w:bookmarkEnd w:id="17"/>
      <w:r w:rsidDel="00000000" w:rsidR="00000000" w:rsidRPr="00000000">
        <w:rPr>
          <w:rFonts w:ascii="Source Serif Pro" w:cs="Source Serif Pro" w:eastAsia="Source Serif Pro" w:hAnsi="Source Serif Pro"/>
          <w:b w:val="1"/>
          <w:color w:val="000000"/>
          <w:sz w:val="26"/>
          <w:szCs w:val="26"/>
          <w:rtl w:val="0"/>
        </w:rPr>
        <w:t xml:space="preserve">Additional Control Strategies</w:t>
      </w:r>
    </w:p>
    <w:p w:rsidR="00000000" w:rsidDel="00000000" w:rsidP="00000000" w:rsidRDefault="00000000" w:rsidRPr="00000000" w14:paraId="0000008A">
      <w:pPr>
        <w:numPr>
          <w:ilvl w:val="0"/>
          <w:numId w:val="1"/>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Context Reinforcement</w:t>
      </w:r>
    </w:p>
    <w:p w:rsidR="00000000" w:rsidDel="00000000" w:rsidP="00000000" w:rsidRDefault="00000000" w:rsidRPr="00000000" w14:paraId="0000008B">
      <w:pPr>
        <w:numPr>
          <w:ilvl w:val="1"/>
          <w:numId w:val="1"/>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Repeats your accuracy instructions at multiple points in long prompts or chains</w:t>
      </w:r>
    </w:p>
    <w:p w:rsidR="00000000" w:rsidDel="00000000" w:rsidP="00000000" w:rsidRDefault="00000000" w:rsidRPr="00000000" w14:paraId="0000008C">
      <w:pPr>
        <w:numPr>
          <w:ilvl w:val="1"/>
          <w:numId w:val="1"/>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"Reminder: Only use provided source material."</w:t>
      </w:r>
    </w:p>
    <w:p w:rsidR="00000000" w:rsidDel="00000000" w:rsidP="00000000" w:rsidRDefault="00000000" w:rsidRPr="00000000" w14:paraId="0000008D">
      <w:pPr>
        <w:numPr>
          <w:ilvl w:val="0"/>
          <w:numId w:val="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Extraction Over Generation</w:t>
      </w:r>
    </w:p>
    <w:p w:rsidR="00000000" w:rsidDel="00000000" w:rsidP="00000000" w:rsidRDefault="00000000" w:rsidRPr="00000000" w14:paraId="0000008E">
      <w:pPr>
        <w:numPr>
          <w:ilvl w:val="1"/>
          <w:numId w:val="1"/>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Frames the task as data retrieval rather than creative insight</w:t>
      </w:r>
    </w:p>
    <w:p w:rsidR="00000000" w:rsidDel="00000000" w:rsidP="00000000" w:rsidRDefault="00000000" w:rsidRPr="00000000" w14:paraId="0000008F">
      <w:pPr>
        <w:numPr>
          <w:ilvl w:val="1"/>
          <w:numId w:val="1"/>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"List patterns found directly in the source. No extrapolation."</w:t>
      </w:r>
    </w:p>
    <w:p w:rsidR="00000000" w:rsidDel="00000000" w:rsidP="00000000" w:rsidRDefault="00000000" w:rsidRPr="00000000" w14:paraId="00000090">
      <w:pPr>
        <w:numPr>
          <w:ilvl w:val="0"/>
          <w:numId w:val="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Controlled Vocabulary</w:t>
      </w:r>
    </w:p>
    <w:p w:rsidR="00000000" w:rsidDel="00000000" w:rsidP="00000000" w:rsidRDefault="00000000" w:rsidRPr="00000000" w14:paraId="00000091">
      <w:pPr>
        <w:numPr>
          <w:ilvl w:val="1"/>
          <w:numId w:val="1"/>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Provides an approved list of terms and prohibits synonyms or creative language drift</w:t>
      </w:r>
    </w:p>
    <w:p w:rsidR="00000000" w:rsidDel="00000000" w:rsidP="00000000" w:rsidRDefault="00000000" w:rsidRPr="00000000" w14:paraId="00000092">
      <w:pPr>
        <w:numPr>
          <w:ilvl w:val="1"/>
          <w:numId w:val="1"/>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"Use only these specific terms when describing the findings: [term1], [term2], [term3]."</w:t>
      </w:r>
    </w:p>
    <w:p w:rsidR="00000000" w:rsidDel="00000000" w:rsidP="00000000" w:rsidRDefault="00000000" w:rsidRPr="00000000" w14:paraId="00000093">
      <w:pPr>
        <w:numPr>
          <w:ilvl w:val="0"/>
          <w:numId w:val="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Context Resets</w:t>
      </w:r>
    </w:p>
    <w:p w:rsidR="00000000" w:rsidDel="00000000" w:rsidP="00000000" w:rsidRDefault="00000000" w:rsidRPr="00000000" w14:paraId="00000094">
      <w:pPr>
        <w:numPr>
          <w:ilvl w:val="1"/>
          <w:numId w:val="1"/>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Re-grounds the AI periodically in longer sessions by repeating your source and accuracy rules</w:t>
      </w:r>
    </w:p>
    <w:p w:rsidR="00000000" w:rsidDel="00000000" w:rsidP="00000000" w:rsidRDefault="00000000" w:rsidRPr="00000000" w14:paraId="00000095">
      <w:pPr>
        <w:numPr>
          <w:ilvl w:val="1"/>
          <w:numId w:val="1"/>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"Before continuing, remember that you are only analyzing the provided customer feedback data."</w:t>
      </w:r>
    </w:p>
    <w:p w:rsidR="00000000" w:rsidDel="00000000" w:rsidP="00000000" w:rsidRDefault="00000000" w:rsidRPr="00000000" w14:paraId="00000096">
      <w:pPr>
        <w:numPr>
          <w:ilvl w:val="0"/>
          <w:numId w:val="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 xml:space="preserve">Relevancy Justification</w:t>
      </w:r>
    </w:p>
    <w:p w:rsidR="00000000" w:rsidDel="00000000" w:rsidP="00000000" w:rsidRDefault="00000000" w:rsidRPr="00000000" w14:paraId="00000097">
      <w:pPr>
        <w:numPr>
          <w:ilvl w:val="1"/>
          <w:numId w:val="1"/>
        </w:numPr>
        <w:spacing w:after="0" w:afterAutospacing="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What it does:</w:t>
      </w:r>
      <w:r w:rsidDel="00000000" w:rsidR="00000000" w:rsidRPr="00000000">
        <w:rPr>
          <w:rFonts w:ascii="Source Serif Pro" w:cs="Source Serif Pro" w:eastAsia="Source Serif Pro" w:hAnsi="Source Serif Pro"/>
          <w:rtl w:val="0"/>
        </w:rPr>
        <w:t xml:space="preserve"> Requires the AI to explain why each insight is directly relevant to the question</w:t>
      </w:r>
    </w:p>
    <w:p w:rsidR="00000000" w:rsidDel="00000000" w:rsidP="00000000" w:rsidRDefault="00000000" w:rsidRPr="00000000" w14:paraId="00000098">
      <w:pPr>
        <w:numPr>
          <w:ilvl w:val="1"/>
          <w:numId w:val="1"/>
        </w:numPr>
        <w:spacing w:after="240" w:before="0" w:beforeAutospacing="0" w:lineRule="auto"/>
        <w:ind w:left="144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i w:val="1"/>
          <w:rtl w:val="0"/>
        </w:rPr>
        <w:t xml:space="preserve">Example:</w:t>
      </w:r>
      <w:r w:rsidDel="00000000" w:rsidR="00000000" w:rsidRPr="00000000">
        <w:rPr>
          <w:rFonts w:ascii="Source Serif Pro" w:cs="Source Serif Pro" w:eastAsia="Source Serif Pro" w:hAnsi="Source Serif Pro"/>
          <w:rtl w:val="0"/>
        </w:rPr>
        <w:t xml:space="preserve"> "For each insight, explain how it directly answers the research question."</w:t>
      </w:r>
    </w:p>
    <w:p w:rsidR="00000000" w:rsidDel="00000000" w:rsidP="00000000" w:rsidRDefault="00000000" w:rsidRPr="00000000" w14:paraId="00000099">
      <w:pPr>
        <w:rPr>
          <w:rFonts w:ascii="Source Serif Pro" w:cs="Source Serif Pro" w:eastAsia="Source Serif Pro" w:hAnsi="Source Serif Pr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lkt91ua8rciz" w:id="18"/>
      <w:bookmarkEnd w:id="18"/>
      <w:r w:rsidDel="00000000" w:rsidR="00000000" w:rsidRPr="00000000">
        <w:rPr>
          <w:rFonts w:ascii="Source Serif Pro" w:cs="Source Serif Pro" w:eastAsia="Source Serif Pro" w:hAnsi="Source Serif Pro"/>
          <w:b w:val="1"/>
          <w:sz w:val="34"/>
          <w:szCs w:val="34"/>
          <w:rtl w:val="0"/>
        </w:rPr>
        <w:t xml:space="preserve">💎 Essential Prompt Templates</w:t>
      </w:r>
    </w:p>
    <w:p w:rsidR="00000000" w:rsidDel="00000000" w:rsidP="00000000" w:rsidRDefault="00000000" w:rsidRPr="00000000" w14:paraId="0000009B">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iin8j695ueil" w:id="19"/>
      <w:bookmarkEnd w:id="19"/>
      <w:r w:rsidDel="00000000" w:rsidR="00000000" w:rsidRPr="00000000">
        <w:rPr>
          <w:rFonts w:ascii="Source Serif Pro" w:cs="Source Serif Pro" w:eastAsia="Source Serif Pro" w:hAnsi="Source Serif Pro"/>
          <w:b w:val="1"/>
          <w:color w:val="000000"/>
          <w:sz w:val="26"/>
          <w:szCs w:val="26"/>
          <w:rtl w:val="0"/>
        </w:rPr>
        <w:t xml:space="preserve">Research Analysis Template</w:t>
      </w:r>
    </w:p>
    <w:p w:rsidR="00000000" w:rsidDel="00000000" w:rsidP="00000000" w:rsidRDefault="00000000" w:rsidRPr="00000000" w14:paraId="0000009C">
      <w:pPr>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18"/>
          <w:szCs w:val="18"/>
        </w:rPr>
      </w:pPr>
      <w:r w:rsidDel="00000000" w:rsidR="00000000" w:rsidRPr="00000000">
        <w:rPr>
          <w:rFonts w:ascii="Fira Sans" w:cs="Fira Sans" w:eastAsia="Fira Sans" w:hAnsi="Fira Sans"/>
          <w:b w:val="1"/>
          <w:rtl w:val="0"/>
        </w:rPr>
        <w:t xml:space="preserve"></w:t>
      </w:r>
      <w:r w:rsidDel="00000000" w:rsidR="00000000" w:rsidRPr="00000000">
        <w:rPr>
          <w:rFonts w:ascii="Roboto Mono" w:cs="Roboto Mono" w:eastAsia="Roboto Mono" w:hAnsi="Roboto Mono"/>
          <w:sz w:val="18"/>
          <w:szCs w:val="18"/>
          <w:rtl w:val="0"/>
        </w:rPr>
        <w:t xml:space="preserve">I need an analysis based exclusively on the following data:</w:t>
      </w:r>
    </w:p>
    <w:p w:rsidR="00000000" w:rsidDel="00000000" w:rsidP="00000000" w:rsidRDefault="00000000" w:rsidRPr="00000000" w14:paraId="0000009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[INSERT YOUR DATA HERE]</w:t>
      </w:r>
    </w:p>
    <w:p w:rsidR="00000000" w:rsidDel="00000000" w:rsidP="00000000" w:rsidRDefault="00000000" w:rsidRPr="00000000" w14:paraId="000000A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Follow these accuracy guidelines:</w:t>
      </w:r>
    </w:p>
    <w:p w:rsidR="00000000" w:rsidDel="00000000" w:rsidP="00000000" w:rsidRDefault="00000000" w:rsidRPr="00000000" w14:paraId="000000A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 Only reference information explicitly stated in the provided data</w:t>
      </w:r>
    </w:p>
    <w:p w:rsidR="00000000" w:rsidDel="00000000" w:rsidP="00000000" w:rsidRDefault="00000000" w:rsidRPr="00000000" w14:paraId="000000A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 For each insight, cite the specific source location (e.g., paragraph 3, comment #12)</w:t>
      </w:r>
    </w:p>
    <w:p w:rsidR="00000000" w:rsidDel="00000000" w:rsidP="00000000" w:rsidRDefault="00000000" w:rsidRPr="00000000" w14:paraId="000000A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3. If you cannot find sufficient information, state "Insufficient data"</w:t>
      </w:r>
    </w:p>
    <w:p w:rsidR="00000000" w:rsidDel="00000000" w:rsidP="00000000" w:rsidRDefault="00000000" w:rsidRPr="00000000" w14:paraId="000000A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4. Do not introduce external knowledge or assumptions</w:t>
      </w:r>
    </w:p>
    <w:p w:rsidR="00000000" w:rsidDel="00000000" w:rsidP="00000000" w:rsidRDefault="00000000" w:rsidRPr="00000000" w14:paraId="000000A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5. Flag any statements that might be speculative</w:t>
      </w:r>
    </w:p>
    <w:p w:rsidR="00000000" w:rsidDel="00000000" w:rsidP="00000000" w:rsidRDefault="00000000" w:rsidRPr="00000000" w14:paraId="000000A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Research question: [INSERT YOUR QUESTION HERE]</w:t>
      </w:r>
    </w:p>
    <w:p w:rsidR="00000000" w:rsidDel="00000000" w:rsidP="00000000" w:rsidRDefault="00000000" w:rsidRPr="00000000" w14:paraId="000000A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After completing your analysis, review it for unsupported claims.</w:t>
      </w:r>
    </w:p>
    <w:p w:rsidR="00000000" w:rsidDel="00000000" w:rsidP="00000000" w:rsidRDefault="00000000" w:rsidRPr="00000000" w14:paraId="000000AB">
      <w:pPr>
        <w:rPr>
          <w:rFonts w:ascii="Roboto Mono" w:cs="Roboto Mono" w:eastAsia="Roboto Mono" w:hAnsi="Roboto Mono"/>
          <w:color w:val="126f64"/>
          <w:sz w:val="18"/>
          <w:szCs w:val="18"/>
        </w:rPr>
      </w:pPr>
      <w:r w:rsidDel="00000000" w:rsidR="00000000" w:rsidRPr="00000000">
        <w:rPr>
          <w:rtl w:val="0"/>
        </w:rPr>
      </w:r>
    </w:p>
    <w:p w:rsidR="00000000" w:rsidDel="00000000" w:rsidP="00000000" w:rsidRDefault="00000000" w:rsidRPr="00000000" w14:paraId="000000AC">
      <w:pPr>
        <w:rPr>
          <w:color w:val="126f64"/>
        </w:rPr>
      </w:pPr>
      <w:r w:rsidDel="00000000" w:rsidR="00000000" w:rsidRPr="00000000">
        <w:rPr>
          <w:rFonts w:ascii="Roboto Mono" w:cs="Roboto Mono" w:eastAsia="Roboto Mono" w:hAnsi="Roboto Mono"/>
          <w:color w:val="126f64"/>
          <w:sz w:val="18"/>
          <w:szCs w:val="18"/>
          <w:rtl w:val="0"/>
        </w:rPr>
        <w:t xml:space="preserve"></w:t>
      </w:r>
      <w:r w:rsidDel="00000000" w:rsidR="00000000" w:rsidRPr="00000000">
        <w:rPr>
          <w:rtl w:val="0"/>
        </w:rPr>
      </w:r>
    </w:p>
    <w:p w:rsidR="00000000" w:rsidDel="00000000" w:rsidP="00000000" w:rsidRDefault="00000000" w:rsidRPr="00000000" w14:paraId="000000AD">
      <w:pPr>
        <w:rPr>
          <w:rFonts w:ascii="Source Serif Pro" w:cs="Source Serif Pro" w:eastAsia="Source Serif Pro" w:hAnsi="Source Serif Pro"/>
          <w:color w:val="abb2bf"/>
          <w:shd w:fill="282c34" w:val="clear"/>
        </w:rPr>
      </w:pP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rFonts w:ascii="Source Serif Pro" w:cs="Source Serif Pro" w:eastAsia="Source Serif Pro" w:hAnsi="Source Serif Pro"/>
        </w:rPr>
      </w:pPr>
      <w:bookmarkStart w:colFirst="0" w:colLast="0" w:name="_gee8lwkvew2c" w:id="20"/>
      <w:bookmarkEnd w:id="20"/>
      <w:r w:rsidDel="00000000" w:rsidR="00000000" w:rsidRPr="00000000">
        <w:rPr>
          <w:rFonts w:ascii="Source Serif Pro" w:cs="Source Serif Pro" w:eastAsia="Source Serif Pro" w:hAnsi="Source Serif Pro"/>
          <w:b w:val="1"/>
          <w:color w:val="000000"/>
          <w:sz w:val="26"/>
          <w:szCs w:val="26"/>
          <w:rtl w:val="0"/>
        </w:rPr>
        <w:t xml:space="preserve">Customer Feedback Synthesis Template</w:t>
      </w:r>
      <w:r w:rsidDel="00000000" w:rsidR="00000000" w:rsidRPr="00000000">
        <w:rPr>
          <w:rtl w:val="0"/>
        </w:rPr>
      </w:r>
    </w:p>
    <w:p w:rsidR="00000000" w:rsidDel="00000000" w:rsidP="00000000" w:rsidRDefault="00000000" w:rsidRPr="00000000" w14:paraId="000000AF">
      <w:pPr>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B0">
      <w:pPr>
        <w:rPr>
          <w:rFonts w:ascii="Roboto Mono" w:cs="Roboto Mono" w:eastAsia="Roboto Mono" w:hAnsi="Roboto Mono"/>
          <w:sz w:val="18"/>
          <w:szCs w:val="18"/>
        </w:rPr>
      </w:pPr>
      <w:r w:rsidDel="00000000" w:rsidR="00000000" w:rsidRPr="00000000">
        <w:rPr>
          <w:rFonts w:ascii="Fira Sans" w:cs="Fira Sans" w:eastAsia="Fira Sans" w:hAnsi="Fira Sans"/>
          <w:b w:val="1"/>
          <w:rtl w:val="0"/>
        </w:rPr>
        <w:t xml:space="preserve"></w:t>
      </w:r>
      <w:r w:rsidDel="00000000" w:rsidR="00000000" w:rsidRPr="00000000">
        <w:rPr>
          <w:rFonts w:ascii="Roboto Mono" w:cs="Roboto Mono" w:eastAsia="Roboto Mono" w:hAnsi="Roboto Mono"/>
          <w:sz w:val="18"/>
          <w:szCs w:val="18"/>
          <w:rtl w:val="0"/>
        </w:rPr>
        <w:t xml:space="preserve">Synthesize the following customer feedback:</w:t>
      </w:r>
    </w:p>
    <w:p w:rsidR="00000000" w:rsidDel="00000000" w:rsidP="00000000" w:rsidRDefault="00000000" w:rsidRPr="00000000" w14:paraId="000000B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[INSERT FEEDBACK DATA]</w:t>
      </w:r>
    </w:p>
    <w:p w:rsidR="00000000" w:rsidDel="00000000" w:rsidP="00000000" w:rsidRDefault="00000000" w:rsidRPr="00000000" w14:paraId="000000B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Format requirements:</w:t>
      </w:r>
    </w:p>
    <w:p w:rsidR="00000000" w:rsidDel="00000000" w:rsidP="00000000" w:rsidRDefault="00000000" w:rsidRPr="00000000" w14:paraId="000000B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Identify only themes that appear in 3+ separate comments</w:t>
      </w:r>
    </w:p>
    <w:p w:rsidR="00000000" w:rsidDel="00000000" w:rsidP="00000000" w:rsidRDefault="00000000" w:rsidRPr="00000000" w14:paraId="000000B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Quote direct customer language as evidence</w:t>
      </w:r>
    </w:p>
    <w:p w:rsidR="00000000" w:rsidDel="00000000" w:rsidP="00000000" w:rsidRDefault="00000000" w:rsidRPr="00000000" w14:paraId="000000B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For each theme, include: frequency count, verbatim examples, source IDs</w:t>
      </w:r>
    </w:p>
    <w:p w:rsidR="00000000" w:rsidDel="00000000" w:rsidP="00000000" w:rsidRDefault="00000000" w:rsidRPr="00000000" w14:paraId="000000B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Do not suggest solutions unless explicitly mentioned by customers</w:t>
      </w:r>
    </w:p>
    <w:p w:rsidR="00000000" w:rsidDel="00000000" w:rsidP="00000000" w:rsidRDefault="00000000" w:rsidRPr="00000000" w14:paraId="000000B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Clearly distinguish between what customers said and what might be implied</w:t>
      </w:r>
    </w:p>
    <w:p w:rsidR="00000000" w:rsidDel="00000000" w:rsidP="00000000" w:rsidRDefault="00000000" w:rsidRPr="00000000" w14:paraId="000000B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Before submitting your response, verify that each insight can be traced directly to specific feedback.</w:t>
      </w:r>
    </w:p>
    <w:p w:rsidR="00000000" w:rsidDel="00000000" w:rsidP="00000000" w:rsidRDefault="00000000" w:rsidRPr="00000000" w14:paraId="000000B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color w:val="126f64"/>
          <w:sz w:val="18"/>
          <w:szCs w:val="18"/>
        </w:rPr>
      </w:pPr>
      <w:r w:rsidDel="00000000" w:rsidR="00000000" w:rsidRPr="00000000">
        <w:rPr>
          <w:rtl w:val="0"/>
        </w:rPr>
      </w:r>
    </w:p>
    <w:p w:rsidR="00000000" w:rsidDel="00000000" w:rsidP="00000000" w:rsidRDefault="00000000" w:rsidRPr="00000000" w14:paraId="000000BE">
      <w:pPr>
        <w:rPr>
          <w:color w:val="126f64"/>
        </w:rPr>
      </w:pPr>
      <w:r w:rsidDel="00000000" w:rsidR="00000000" w:rsidRPr="00000000">
        <w:rPr>
          <w:rFonts w:ascii="Roboto Mono" w:cs="Roboto Mono" w:eastAsia="Roboto Mono" w:hAnsi="Roboto Mono"/>
          <w:color w:val="126f64"/>
          <w:sz w:val="18"/>
          <w:szCs w:val="18"/>
          <w:rtl w:val="0"/>
        </w:rPr>
        <w:t xml:space="preserve"></w:t>
      </w:r>
      <w:r w:rsidDel="00000000" w:rsidR="00000000" w:rsidRPr="00000000">
        <w:rPr>
          <w:rtl w:val="0"/>
        </w:rPr>
      </w:r>
    </w:p>
    <w:p w:rsidR="00000000" w:rsidDel="00000000" w:rsidP="00000000" w:rsidRDefault="00000000" w:rsidRPr="00000000" w14:paraId="000000BF">
      <w:pPr>
        <w:rPr>
          <w:rFonts w:ascii="Source Serif Pro" w:cs="Source Serif Pro" w:eastAsia="Source Serif Pro" w:hAnsi="Source Serif Pro"/>
          <w:color w:val="abb2bf"/>
          <w:shd w:fill="282c34" w:val="clear"/>
        </w:rPr>
      </w:pPr>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2rb23ac9rd0t" w:id="21"/>
      <w:bookmarkEnd w:id="21"/>
      <w:r w:rsidDel="00000000" w:rsidR="00000000" w:rsidRPr="00000000">
        <w:rPr>
          <w:rFonts w:ascii="Source Serif Pro" w:cs="Source Serif Pro" w:eastAsia="Source Serif Pro" w:hAnsi="Source Serif Pro"/>
          <w:b w:val="1"/>
          <w:color w:val="000000"/>
          <w:sz w:val="26"/>
          <w:szCs w:val="26"/>
          <w:rtl w:val="0"/>
        </w:rPr>
        <w:t xml:space="preserve">Data Gap Analysis Template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C3">
      <w:pPr>
        <w:rPr>
          <w:rFonts w:ascii="Roboto Mono" w:cs="Roboto Mono" w:eastAsia="Roboto Mono" w:hAnsi="Roboto Mono"/>
          <w:sz w:val="18"/>
          <w:szCs w:val="18"/>
        </w:rPr>
      </w:pPr>
      <w:r w:rsidDel="00000000" w:rsidR="00000000" w:rsidRPr="00000000">
        <w:rPr>
          <w:rFonts w:ascii="Fira Sans" w:cs="Fira Sans" w:eastAsia="Fira Sans" w:hAnsi="Fira Sans"/>
          <w:b w:val="1"/>
          <w:rtl w:val="0"/>
        </w:rPr>
        <w:t xml:space="preserve"></w:t>
      </w:r>
      <w:r w:rsidDel="00000000" w:rsidR="00000000" w:rsidRPr="00000000">
        <w:rPr>
          <w:rFonts w:ascii="Roboto Mono" w:cs="Roboto Mono" w:eastAsia="Roboto Mono" w:hAnsi="Roboto Mono"/>
          <w:sz w:val="18"/>
          <w:szCs w:val="18"/>
          <w:rtl w:val="0"/>
        </w:rPr>
        <w:t xml:space="preserve">Review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dataset:</w:t>
      </w:r>
      <w:r w:rsidDel="00000000" w:rsidR="00000000" w:rsidRPr="00000000">
        <w:rPr>
          <w:rtl w:val="0"/>
        </w:rPr>
      </w:r>
    </w:p>
    <w:p w:rsidR="00000000" w:rsidDel="00000000" w:rsidP="00000000" w:rsidRDefault="00000000" w:rsidRPr="00000000" w14:paraId="000000C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[INSERT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DATASET]</w:t>
      </w:r>
      <w:r w:rsidDel="00000000" w:rsidR="00000000" w:rsidRPr="00000000">
        <w:rPr>
          <w:rtl w:val="0"/>
        </w:rPr>
      </w:r>
    </w:p>
    <w:p w:rsidR="00000000" w:rsidDel="00000000" w:rsidP="00000000" w:rsidRDefault="00000000" w:rsidRPr="00000000" w14:paraId="000000C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understand:</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What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questions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confidently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answered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(provide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certainty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rating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1-10)</w:t>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What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important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questions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CANNOT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answered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data</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What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additional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needed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fill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these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gaps</w:t>
      </w:r>
      <w:r w:rsidDel="00000000" w:rsidR="00000000" w:rsidRPr="00000000">
        <w:rPr>
          <w:rtl w:val="0"/>
        </w:rPr>
      </w:r>
    </w:p>
    <w:p w:rsidR="00000000" w:rsidDel="00000000" w:rsidP="00000000" w:rsidRDefault="00000000" w:rsidRPr="00000000" w14:paraId="000000C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analyzing,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attempt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fill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gaps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assumptions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general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knowledge.</w:t>
      </w:r>
      <w:r w:rsidDel="00000000" w:rsidR="00000000" w:rsidRPr="00000000">
        <w:rPr>
          <w:rtl w:val="0"/>
        </w:rPr>
      </w:r>
    </w:p>
    <w:p w:rsidR="00000000" w:rsidDel="00000000" w:rsidP="00000000" w:rsidRDefault="00000000" w:rsidRPr="00000000" w14:paraId="000000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explicitly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insufficient.</w:t>
      </w:r>
      <w:r w:rsidDel="00000000" w:rsidR="00000000" w:rsidRPr="00000000">
        <w:rPr>
          <w:rtl w:val="0"/>
        </w:rPr>
      </w:r>
    </w:p>
    <w:p w:rsidR="00000000" w:rsidDel="00000000" w:rsidP="00000000" w:rsidRDefault="00000000" w:rsidRPr="00000000" w14:paraId="000000C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color w:val="126f64"/>
          <w:sz w:val="18"/>
          <w:szCs w:val="18"/>
        </w:rPr>
      </w:pPr>
      <w:r w:rsidDel="00000000" w:rsidR="00000000" w:rsidRPr="00000000">
        <w:rPr>
          <w:rtl w:val="0"/>
        </w:rPr>
      </w:r>
    </w:p>
    <w:p w:rsidR="00000000" w:rsidDel="00000000" w:rsidP="00000000" w:rsidRDefault="00000000" w:rsidRPr="00000000" w14:paraId="000000D1">
      <w:pPr>
        <w:rPr>
          <w:rFonts w:ascii="Source Serif Pro" w:cs="Source Serif Pro" w:eastAsia="Source Serif Pro" w:hAnsi="Source Serif Pro"/>
        </w:rPr>
      </w:pPr>
      <w:r w:rsidDel="00000000" w:rsidR="00000000" w:rsidRPr="00000000">
        <w:rPr>
          <w:rFonts w:ascii="Roboto Mono" w:cs="Roboto Mono" w:eastAsia="Roboto Mono" w:hAnsi="Roboto Mono"/>
          <w:color w:val="126f64"/>
          <w:sz w:val="18"/>
          <w:szCs w:val="18"/>
          <w:rtl w:val="0"/>
        </w:rPr>
        <w:t xml:space="preserve"></w:t>
      </w:r>
      <w:r w:rsidDel="00000000" w:rsidR="00000000" w:rsidRPr="00000000">
        <w:rPr>
          <w:rtl w:val="0"/>
        </w:rPr>
      </w:r>
    </w:p>
    <w:p w:rsidR="00000000" w:rsidDel="00000000" w:rsidP="00000000" w:rsidRDefault="00000000" w:rsidRPr="00000000" w14:paraId="000000D2">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aohin6puf4db" w:id="22"/>
      <w:bookmarkEnd w:id="22"/>
      <w:r w:rsidDel="00000000" w:rsidR="00000000" w:rsidRPr="00000000">
        <w:rPr>
          <w:rFonts w:ascii="Source Serif Pro" w:cs="Source Serif Pro" w:eastAsia="Source Serif Pro" w:hAnsi="Source Serif Pro"/>
          <w:b w:val="1"/>
          <w:sz w:val="34"/>
          <w:szCs w:val="34"/>
          <w:rtl w:val="0"/>
        </w:rPr>
        <w:t xml:space="preserve">🧠 Your Grounded Prompting Mantra</w:t>
      </w:r>
    </w:p>
    <w:p w:rsidR="00000000" w:rsidDel="00000000" w:rsidP="00000000" w:rsidRDefault="00000000" w:rsidRPr="00000000" w14:paraId="000000D3">
      <w:pPr>
        <w:spacing w:after="240" w:before="240" w:lineRule="auto"/>
        <w:ind w:left="600" w:right="600" w:firstLine="0"/>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"Stay within the data. Cite the source. Name what you don't know. Reflect before you conclude."</w:t>
      </w:r>
    </w:p>
    <w:p w:rsidR="00000000" w:rsidDel="00000000" w:rsidP="00000000" w:rsidRDefault="00000000" w:rsidRPr="00000000" w14:paraId="000000D4">
      <w:pPr>
        <w:rPr>
          <w:rFonts w:ascii="Source Serif Pro" w:cs="Source Serif Pro" w:eastAsia="Source Serif Pro" w:hAnsi="Source Serif Pr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in2itxkfipay" w:id="23"/>
      <w:bookmarkEnd w:id="23"/>
      <w:r w:rsidDel="00000000" w:rsidR="00000000" w:rsidRPr="00000000">
        <w:rPr>
          <w:rFonts w:ascii="Source Serif Pro" w:cs="Source Serif Pro" w:eastAsia="Source Serif Pro" w:hAnsi="Source Serif Pro"/>
          <w:b w:val="1"/>
          <w:sz w:val="34"/>
          <w:szCs w:val="34"/>
          <w:rtl w:val="0"/>
        </w:rPr>
        <w:t xml:space="preserve">When to Use This Guide</w:t>
      </w:r>
    </w:p>
    <w:p w:rsidR="00000000" w:rsidDel="00000000" w:rsidP="00000000" w:rsidRDefault="00000000" w:rsidRPr="00000000" w14:paraId="000000D6">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Deploy these techniques when:</w:t>
      </w:r>
    </w:p>
    <w:p w:rsidR="00000000" w:rsidDel="00000000" w:rsidP="00000000" w:rsidRDefault="00000000" w:rsidRPr="00000000" w14:paraId="000000D7">
      <w:pPr>
        <w:numPr>
          <w:ilvl w:val="0"/>
          <w:numId w:val="3"/>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You're conducting customer research where accuracy matters</w:t>
      </w:r>
    </w:p>
    <w:p w:rsidR="00000000" w:rsidDel="00000000" w:rsidP="00000000" w:rsidRDefault="00000000" w:rsidRPr="00000000" w14:paraId="000000D8">
      <w:pPr>
        <w:numPr>
          <w:ilvl w:val="0"/>
          <w:numId w:val="3"/>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You're synthesizing real feedback, reviews, or interviews</w:t>
      </w:r>
    </w:p>
    <w:p w:rsidR="00000000" w:rsidDel="00000000" w:rsidP="00000000" w:rsidRDefault="00000000" w:rsidRPr="00000000" w14:paraId="000000D9">
      <w:pPr>
        <w:numPr>
          <w:ilvl w:val="0"/>
          <w:numId w:val="3"/>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You're building personas, journey maps, or insights that will influence high-stakes decisions</w:t>
      </w:r>
    </w:p>
    <w:p w:rsidR="00000000" w:rsidDel="00000000" w:rsidP="00000000" w:rsidRDefault="00000000" w:rsidRPr="00000000" w14:paraId="000000DA">
      <w:pPr>
        <w:numPr>
          <w:ilvl w:val="0"/>
          <w:numId w:val="3"/>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You're reporting to leadership, clients, or regulators and need traceable, defensible outputs</w:t>
      </w:r>
    </w:p>
    <w:p w:rsidR="00000000" w:rsidDel="00000000" w:rsidP="00000000" w:rsidRDefault="00000000" w:rsidRPr="00000000" w14:paraId="000000DB">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uldgpvc4cybc" w:id="24"/>
      <w:bookmarkEnd w:id="24"/>
      <w:r w:rsidDel="00000000" w:rsidR="00000000" w:rsidRPr="00000000">
        <w:rPr>
          <w:rFonts w:ascii="Arial Unicode MS" w:cs="Arial Unicode MS" w:eastAsia="Arial Unicode MS" w:hAnsi="Arial Unicode MS"/>
          <w:b w:val="1"/>
          <w:sz w:val="34"/>
          <w:szCs w:val="34"/>
          <w:rtl w:val="0"/>
        </w:rPr>
        <w:t xml:space="preserve">✨ Pro Tip</w:t>
      </w:r>
    </w:p>
    <w:p w:rsidR="00000000" w:rsidDel="00000000" w:rsidP="00000000" w:rsidRDefault="00000000" w:rsidRPr="00000000" w14:paraId="000000DC">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your own accuracy-optimized system prompt for every insight project, combining the strategies most relevant to your specific needs. This ensures your AI starts grounded from the first word.</w:t>
      </w:r>
    </w:p>
    <w:p w:rsidR="00000000" w:rsidDel="00000000" w:rsidP="00000000" w:rsidRDefault="00000000" w:rsidRPr="00000000" w14:paraId="000000DD">
      <w:pPr>
        <w:rPr>
          <w:rFonts w:ascii="Source Serif Pro" w:cs="Source Serif Pro" w:eastAsia="Source Serif Pro" w:hAnsi="Source Serif Pr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erif Pro"/>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9"/>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FiraSans-italic.ttf"/><Relationship Id="rId10" Type="http://schemas.openxmlformats.org/officeDocument/2006/relationships/font" Target="fonts/FiraSans-bold.ttf"/><Relationship Id="rId13" Type="http://schemas.openxmlformats.org/officeDocument/2006/relationships/font" Target="fonts/RobotoMono-regular.ttf"/><Relationship Id="rId12" Type="http://schemas.openxmlformats.org/officeDocument/2006/relationships/font" Target="fonts/FiraSans-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FiraSans-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