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EBA94" w14:textId="1BE69F9F" w:rsidR="00CF1D26" w:rsidRPr="00CF1D26" w:rsidRDefault="00CF1D26" w:rsidP="00CF1D26">
      <w:pPr>
        <w:bidi/>
        <w:rPr>
          <w:sz w:val="32"/>
          <w:szCs w:val="32"/>
        </w:rPr>
      </w:pPr>
    </w:p>
    <w:p w14:paraId="79864D62" w14:textId="054F7CAB" w:rsidR="00CF1D26" w:rsidRPr="00CF1D26" w:rsidRDefault="00CF1D26" w:rsidP="00CF1D26">
      <w:pPr>
        <w:jc w:val="center"/>
        <w:rPr>
          <w:sz w:val="48"/>
          <w:szCs w:val="48"/>
          <w:lang w:val="en-US"/>
        </w:rPr>
      </w:pPr>
      <w:r w:rsidRPr="00CF1D26">
        <w:rPr>
          <w:sz w:val="48"/>
          <w:szCs w:val="48"/>
          <w:lang w:val="en-US"/>
        </w:rPr>
        <w:t>Deep Leaning</w:t>
      </w:r>
    </w:p>
    <w:p w14:paraId="556E5DCC" w14:textId="1079720B" w:rsidR="00CF1D26" w:rsidRPr="00CF1D26" w:rsidRDefault="00CF1D26" w:rsidP="00CF1D26">
      <w:pPr>
        <w:jc w:val="center"/>
        <w:rPr>
          <w:sz w:val="48"/>
          <w:szCs w:val="48"/>
          <w:lang w:val="en-US"/>
        </w:rPr>
      </w:pPr>
      <w:r w:rsidRPr="00CF1D26">
        <w:rPr>
          <w:sz w:val="48"/>
          <w:szCs w:val="48"/>
          <w:lang w:val="en-US"/>
        </w:rPr>
        <w:t>Exercise 1</w:t>
      </w:r>
    </w:p>
    <w:p w14:paraId="1E18D84E" w14:textId="3A2EE6AD" w:rsidR="00CF1D26" w:rsidRDefault="00CF1D26" w:rsidP="00CF1D26">
      <w:pPr>
        <w:jc w:val="center"/>
        <w:rPr>
          <w:sz w:val="32"/>
          <w:szCs w:val="32"/>
          <w:lang w:val="en-US"/>
        </w:rPr>
      </w:pPr>
    </w:p>
    <w:p w14:paraId="1DD20E8C" w14:textId="3E2C9FDE" w:rsidR="001D3EDC" w:rsidRDefault="001D3EDC" w:rsidP="00CF1D26">
      <w:pPr>
        <w:rPr>
          <w:rFonts w:hint="cs"/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Assignment Code:</w:t>
      </w:r>
    </w:p>
    <w:p w14:paraId="3454597C" w14:textId="30894969" w:rsidR="00CF1D26" w:rsidRDefault="00CF1D26" w:rsidP="00CF1D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</w:p>
    <w:p w14:paraId="6C0EACFF" w14:textId="0D10C39A" w:rsidR="00CF1D26" w:rsidRDefault="00CF1D26" w:rsidP="00CF1D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Output: </w:t>
      </w:r>
    </w:p>
    <w:p w14:paraId="376BC16F" w14:textId="77777777" w:rsidR="00CF1D26" w:rsidRPr="00CF1D26" w:rsidRDefault="00CF1D2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1D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X size: torch.Size([2000, 50])</w:t>
      </w:r>
    </w:p>
    <w:p w14:paraId="3BE88635" w14:textId="77777777" w:rsidR="00CF1D26" w:rsidRPr="00CF1D26" w:rsidRDefault="00CF1D2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1D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Y size: torch.Size([2000, 1])</w:t>
      </w:r>
    </w:p>
    <w:p w14:paraId="627172A6" w14:textId="77777777" w:rsidR="00CF1D26" w:rsidRPr="00CF1D26" w:rsidRDefault="00CF1D2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1D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X test size: torch.Size([100, 50])</w:t>
      </w:r>
    </w:p>
    <w:p w14:paraId="35482A83" w14:textId="77777777" w:rsidR="00CF1D26" w:rsidRPr="00CF1D26" w:rsidRDefault="00CF1D2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1D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Y test size: torch.Size([100, 1])</w:t>
      </w:r>
    </w:p>
    <w:p w14:paraId="2C93C61F" w14:textId="77777777" w:rsidR="00CF1D26" w:rsidRPr="00CF1D26" w:rsidRDefault="00CF1D2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1D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Number of Epochs: 40.</w:t>
      </w:r>
    </w:p>
    <w:p w14:paraId="3C2467A2" w14:textId="77777777" w:rsidR="00CF1D26" w:rsidRPr="00CF1D26" w:rsidRDefault="00CF1D2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1D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 accuracy: 100%</w:t>
      </w:r>
    </w:p>
    <w:p w14:paraId="5BA8798E" w14:textId="15AFA880" w:rsidR="00CF1D26" w:rsidRDefault="00CF1D2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1D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Number of Weights:4106001</w:t>
      </w:r>
    </w:p>
    <w:p w14:paraId="0EDFFF09" w14:textId="51F8A952" w:rsidR="00355E37" w:rsidRDefault="00355E37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4B84816F" w14:textId="3379970A" w:rsidR="001F4C86" w:rsidRDefault="001F4C86" w:rsidP="00CF1D26">
      <w:pPr>
        <w:rPr>
          <w:sz w:val="28"/>
          <w:szCs w:val="28"/>
          <w:lang w:val="en-US"/>
        </w:rPr>
      </w:pPr>
      <w:r w:rsidRPr="001F4C86">
        <w:rPr>
          <w:sz w:val="28"/>
          <w:szCs w:val="28"/>
          <w:lang w:val="en-US"/>
        </w:rPr>
        <w:t>4.</w:t>
      </w:r>
    </w:p>
    <w:p w14:paraId="5AA42124" w14:textId="45128622" w:rsidR="001F4C86" w:rsidRDefault="001F4C8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noProof/>
          <w:color w:val="212121"/>
          <w:sz w:val="21"/>
          <w:szCs w:val="21"/>
          <w:shd w:val="clear" w:color="auto" w:fill="FFFFFF"/>
          <w:lang w:val="en-US"/>
        </w:rPr>
        <w:drawing>
          <wp:inline distT="0" distB="0" distL="0" distR="0" wp14:anchorId="7D32F5A5" wp14:editId="15B6FC00">
            <wp:extent cx="4343400" cy="3257551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ationFunction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553" cy="327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9A58" w14:textId="3C283F20" w:rsidR="001F4C86" w:rsidRDefault="001F4C8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Tanh is the best.</w:t>
      </w:r>
    </w:p>
    <w:p w14:paraId="6F0A80F8" w14:textId="43D1E6D2" w:rsidR="001F4C86" w:rsidRDefault="001F4C8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I chose Tanh to be the activation function.</w:t>
      </w:r>
    </w:p>
    <w:p w14:paraId="1ACFDDB8" w14:textId="77777777" w:rsidR="001F4C86" w:rsidRPr="001F4C86" w:rsidRDefault="001F4C8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52310F70" w14:textId="4A5419BA" w:rsidR="00355E37" w:rsidRDefault="00355E37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55E37">
        <w:rPr>
          <w:sz w:val="28"/>
          <w:szCs w:val="28"/>
          <w:lang w:val="en-US"/>
        </w:rPr>
        <w:t>6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.</w:t>
      </w:r>
    </w:p>
    <w:p w14:paraId="176BCE56" w14:textId="59B68CC8" w:rsidR="00355E37" w:rsidRPr="00355E37" w:rsidRDefault="00355E37" w:rsidP="00CF1D26">
      <w:pPr>
        <w:rPr>
          <w:sz w:val="28"/>
          <w:szCs w:val="28"/>
          <w:rtl/>
          <w:lang w:val="en-US"/>
        </w:rPr>
      </w:pPr>
      <w:r w:rsidRPr="00355E37">
        <w:rPr>
          <w:sz w:val="28"/>
          <w:szCs w:val="28"/>
          <w:lang w:val="en-US"/>
        </w:rPr>
        <w:t>Output:</w:t>
      </w:r>
    </w:p>
    <w:p w14:paraId="44F0BE77" w14:textId="77777777" w:rsidR="001D3EDC" w:rsidRPr="001D3EDC" w:rsidRDefault="001D3EDC" w:rsidP="001D3ED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3E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X size: torch.Size([2000, 50])</w:t>
      </w:r>
    </w:p>
    <w:p w14:paraId="62C7BE0F" w14:textId="77777777" w:rsidR="001D3EDC" w:rsidRPr="001D3EDC" w:rsidRDefault="001D3EDC" w:rsidP="001D3ED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3E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Y size: torch.Size([2000, 1])</w:t>
      </w:r>
    </w:p>
    <w:p w14:paraId="23D335B2" w14:textId="77777777" w:rsidR="001D3EDC" w:rsidRPr="001D3EDC" w:rsidRDefault="001D3EDC" w:rsidP="001D3ED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3E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X test size: torch.Size([100, 50])</w:t>
      </w:r>
    </w:p>
    <w:p w14:paraId="78BFA4E2" w14:textId="77777777" w:rsidR="001D3EDC" w:rsidRPr="001D3EDC" w:rsidRDefault="001D3EDC" w:rsidP="001D3ED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3E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Y test size: torch.Size([100, 1])</w:t>
      </w:r>
    </w:p>
    <w:p w14:paraId="6B256D48" w14:textId="77777777" w:rsidR="001D3EDC" w:rsidRPr="001D3EDC" w:rsidRDefault="001D3EDC" w:rsidP="001D3ED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3E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Number of Epochs: 40.</w:t>
      </w:r>
    </w:p>
    <w:p w14:paraId="15DE54AD" w14:textId="77777777" w:rsidR="001D3EDC" w:rsidRPr="001D3EDC" w:rsidRDefault="001D3EDC" w:rsidP="001D3ED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3E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 accuracy: 99%</w:t>
      </w:r>
    </w:p>
    <w:p w14:paraId="2E7E6329" w14:textId="0D632B85" w:rsidR="001D3EDC" w:rsidRDefault="001D3EDC" w:rsidP="001D3ED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rtl/>
        </w:rPr>
      </w:pPr>
      <w:r w:rsidRPr="001D3E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Number of Weights:842001</w:t>
      </w:r>
    </w:p>
    <w:p w14:paraId="6D613E22" w14:textId="50FDDC9E" w:rsidR="001D3EDC" w:rsidRDefault="001D3EDC" w:rsidP="00FF71B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rtl/>
        </w:rPr>
      </w:pPr>
    </w:p>
    <w:p w14:paraId="3605727D" w14:textId="0A05FE21" w:rsidR="001D3EDC" w:rsidRDefault="001D3EDC" w:rsidP="00FF71B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rtl/>
        </w:rPr>
      </w:pPr>
    </w:p>
    <w:p w14:paraId="22F2EDDD" w14:textId="5C9C01C3" w:rsidR="001D3EDC" w:rsidRDefault="001D3EDC" w:rsidP="00FF71B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rtl/>
        </w:rPr>
      </w:pPr>
    </w:p>
    <w:p w14:paraId="67FC84CE" w14:textId="5D7FD369" w:rsidR="001D3EDC" w:rsidRDefault="001D3EDC" w:rsidP="00FF71B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rtl/>
        </w:rPr>
      </w:pPr>
    </w:p>
    <w:p w14:paraId="0BDE57A9" w14:textId="6BD5B32D" w:rsidR="001D3EDC" w:rsidRDefault="001D3EDC" w:rsidP="00FF71B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rtl/>
        </w:rPr>
      </w:pPr>
    </w:p>
    <w:p w14:paraId="0047BBD0" w14:textId="5AFCD4C8" w:rsidR="001D3EDC" w:rsidRDefault="001D3EDC" w:rsidP="00FF71B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rtl/>
        </w:rPr>
      </w:pPr>
    </w:p>
    <w:p w14:paraId="307BDBAB" w14:textId="38DA7395" w:rsidR="001D3EDC" w:rsidRPr="001D3EDC" w:rsidRDefault="001D3EDC" w:rsidP="00FF71B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66212AA1" w14:textId="6FCAE17E" w:rsidR="001D3EDC" w:rsidRPr="001D3EDC" w:rsidRDefault="001D3EDC" w:rsidP="00FF71B6">
      <w:pPr>
        <w:rPr>
          <w:sz w:val="36"/>
          <w:szCs w:val="36"/>
          <w:lang w:val="en-US"/>
        </w:rPr>
      </w:pPr>
      <w:r w:rsidRPr="001D3EDC">
        <w:rPr>
          <w:sz w:val="36"/>
          <w:szCs w:val="36"/>
          <w:lang w:val="en-US"/>
        </w:rPr>
        <w:t>Report</w:t>
      </w:r>
    </w:p>
    <w:p w14:paraId="2F4CBD8D" w14:textId="2F90EEAD" w:rsidR="00FF71B6" w:rsidRDefault="00F748AC" w:rsidP="00FF71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</w:p>
    <w:p w14:paraId="4EC01605" w14:textId="58170AB8" w:rsidR="00FF71B6" w:rsidRDefault="00CE1C93" w:rsidP="00FF71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used 4 </w:t>
      </w:r>
      <w:proofErr w:type="gramStart"/>
      <w:r>
        <w:rPr>
          <w:sz w:val="28"/>
          <w:szCs w:val="28"/>
          <w:lang w:val="en-US"/>
        </w:rPr>
        <w:t>layers(</w:t>
      </w:r>
      <w:proofErr w:type="gramEnd"/>
      <w:r>
        <w:rPr>
          <w:sz w:val="28"/>
          <w:szCs w:val="28"/>
          <w:lang w:val="en-US"/>
        </w:rPr>
        <w:t>1 input,2 hidden,1 output)</w:t>
      </w:r>
    </w:p>
    <w:p w14:paraId="070308C4" w14:textId="06C7931A" w:rsidR="00521A5D" w:rsidRDefault="00521A5D" w:rsidP="00FF71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 size: 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1759"/>
        <w:gridCol w:w="1883"/>
        <w:gridCol w:w="1883"/>
        <w:gridCol w:w="1553"/>
      </w:tblGrid>
      <w:tr w:rsidR="00CE1C93" w14:paraId="2F65FF45" w14:textId="47514DB1" w:rsidTr="00CE1C93">
        <w:tc>
          <w:tcPr>
            <w:tcW w:w="1932" w:type="dxa"/>
          </w:tcPr>
          <w:p w14:paraId="25206254" w14:textId="567BEF46" w:rsidR="00CE1C93" w:rsidRDefault="00CE1C93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Layer</w:t>
            </w:r>
          </w:p>
        </w:tc>
        <w:tc>
          <w:tcPr>
            <w:tcW w:w="1759" w:type="dxa"/>
          </w:tcPr>
          <w:p w14:paraId="6669075B" w14:textId="347C146C" w:rsidR="00CE1C93" w:rsidRDefault="00CE1C93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Input </w:t>
            </w:r>
          </w:p>
        </w:tc>
        <w:tc>
          <w:tcPr>
            <w:tcW w:w="1883" w:type="dxa"/>
          </w:tcPr>
          <w:p w14:paraId="664C1BE7" w14:textId="700300F6" w:rsidR="00CE1C93" w:rsidRDefault="00CE1C93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Hidden1</w:t>
            </w:r>
          </w:p>
        </w:tc>
        <w:tc>
          <w:tcPr>
            <w:tcW w:w="1883" w:type="dxa"/>
          </w:tcPr>
          <w:p w14:paraId="10D751B3" w14:textId="16273F83" w:rsidR="00CE1C93" w:rsidRDefault="00CE1C93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Hidden2</w:t>
            </w:r>
          </w:p>
        </w:tc>
        <w:tc>
          <w:tcPr>
            <w:tcW w:w="1553" w:type="dxa"/>
          </w:tcPr>
          <w:p w14:paraId="151E4A88" w14:textId="638EDFA9" w:rsidR="00CE1C93" w:rsidRDefault="00CE1C93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output</w:t>
            </w:r>
          </w:p>
        </w:tc>
      </w:tr>
      <w:tr w:rsidR="00CE1C93" w14:paraId="2382FB86" w14:textId="461E04F8" w:rsidTr="00CE1C93">
        <w:tc>
          <w:tcPr>
            <w:tcW w:w="1932" w:type="dxa"/>
          </w:tcPr>
          <w:p w14:paraId="76FEB93A" w14:textId="7D9E4DD0" w:rsidR="00CE1C93" w:rsidRDefault="00CE1C93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#Neurons</w:t>
            </w:r>
          </w:p>
        </w:tc>
        <w:tc>
          <w:tcPr>
            <w:tcW w:w="1759" w:type="dxa"/>
          </w:tcPr>
          <w:p w14:paraId="2514EAFF" w14:textId="0D4152B3" w:rsidR="00CE1C93" w:rsidRDefault="00EB0B7F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800</w:t>
            </w:r>
          </w:p>
        </w:tc>
        <w:tc>
          <w:tcPr>
            <w:tcW w:w="1883" w:type="dxa"/>
          </w:tcPr>
          <w:p w14:paraId="2E87F51B" w14:textId="464EF278" w:rsidR="00CE1C93" w:rsidRDefault="00EB0B7F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800</w:t>
            </w:r>
          </w:p>
        </w:tc>
        <w:tc>
          <w:tcPr>
            <w:tcW w:w="1883" w:type="dxa"/>
          </w:tcPr>
          <w:p w14:paraId="30D2D6B0" w14:textId="5E5A6E5F" w:rsidR="00CE1C93" w:rsidRDefault="00EB0B7F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1553" w:type="dxa"/>
          </w:tcPr>
          <w:p w14:paraId="08B17577" w14:textId="64BEDB1B" w:rsidR="00CE1C93" w:rsidRDefault="00EB0B7F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22F28C03" w14:textId="4A5E4D0C" w:rsidR="00CE1C93" w:rsidRDefault="00CE1C93" w:rsidP="00FF71B6">
      <w:pPr>
        <w:rPr>
          <w:sz w:val="28"/>
          <w:szCs w:val="28"/>
          <w:rtl/>
          <w:lang w:val="en-US"/>
        </w:rPr>
      </w:pPr>
    </w:p>
    <w:p w14:paraId="1EBE8F8A" w14:textId="42C4271F" w:rsidR="001D3EDC" w:rsidRDefault="001D3EDC" w:rsidP="00FF71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</w:p>
    <w:p w14:paraId="6606CA72" w14:textId="55CC070D" w:rsidR="00CE1C93" w:rsidRDefault="001D3EDC" w:rsidP="00FF71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95%-100%</w:t>
      </w:r>
    </w:p>
    <w:p w14:paraId="0F3773D0" w14:textId="7A1DAC1F" w:rsidR="001D3EDC" w:rsidRDefault="001D3EDC" w:rsidP="00FF71B6">
      <w:pPr>
        <w:rPr>
          <w:sz w:val="28"/>
          <w:szCs w:val="28"/>
          <w:lang w:val="en-US"/>
        </w:rPr>
      </w:pPr>
    </w:p>
    <w:p w14:paraId="5F6115A0" w14:textId="2379C4C8" w:rsidR="001D3EDC" w:rsidRDefault="001D3EDC" w:rsidP="00FF71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</w:p>
    <w:p w14:paraId="68273318" w14:textId="2333FF05" w:rsidR="00952E1F" w:rsidRDefault="0017542D" w:rsidP="004736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 </w:t>
      </w:r>
      <w:r w:rsidR="00E702A8">
        <w:rPr>
          <w:sz w:val="28"/>
          <w:szCs w:val="28"/>
          <w:lang w:val="en-US"/>
        </w:rPr>
        <w:t>necessarily.</w:t>
      </w:r>
      <w:r w:rsidR="00525F41">
        <w:rPr>
          <w:sz w:val="28"/>
          <w:szCs w:val="28"/>
          <w:lang w:val="en-US"/>
        </w:rPr>
        <w:t xml:space="preserve"> the Model could be overfitting the sample</w:t>
      </w:r>
      <w:r w:rsidR="00952E1F">
        <w:rPr>
          <w:rFonts w:hint="cs"/>
          <w:sz w:val="28"/>
          <w:szCs w:val="28"/>
          <w:rtl/>
          <w:lang w:val="en-US"/>
        </w:rPr>
        <w:t xml:space="preserve"> </w:t>
      </w:r>
      <w:r w:rsidR="00952E1F">
        <w:rPr>
          <w:sz w:val="28"/>
          <w:szCs w:val="28"/>
          <w:lang w:val="en-US"/>
        </w:rPr>
        <w:t xml:space="preserve">and not </w:t>
      </w:r>
      <w:r w:rsidR="00E702A8">
        <w:rPr>
          <w:sz w:val="28"/>
          <w:szCs w:val="28"/>
          <w:lang w:val="en-US"/>
        </w:rPr>
        <w:t>generalizing</w:t>
      </w:r>
      <w:r w:rsidR="00952E1F">
        <w:rPr>
          <w:sz w:val="28"/>
          <w:szCs w:val="28"/>
          <w:lang w:val="en-US"/>
        </w:rPr>
        <w:t xml:space="preserve"> well.</w:t>
      </w:r>
    </w:p>
    <w:p w14:paraId="0E8930F6" w14:textId="587EBE1B" w:rsidR="00952E1F" w:rsidRDefault="00952E1F" w:rsidP="00952E1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1500247" wp14:editId="4EDDF36E">
            <wp:extent cx="5727700" cy="429577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inTestForTan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8DB8" w14:textId="0CF773D6" w:rsidR="001D3EDC" w:rsidRDefault="001D3EDC" w:rsidP="001D3EDC">
      <w:pPr>
        <w:bidi/>
        <w:rPr>
          <w:sz w:val="28"/>
          <w:szCs w:val="28"/>
          <w:rtl/>
          <w:lang w:val="en-US"/>
        </w:rPr>
      </w:pPr>
    </w:p>
    <w:p w14:paraId="0C239882" w14:textId="24098E18" w:rsidR="00E702A8" w:rsidRDefault="00E702A8" w:rsidP="00E702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  <w:r w:rsidR="004736B0">
        <w:rPr>
          <w:rFonts w:hint="cs"/>
          <w:sz w:val="28"/>
          <w:szCs w:val="28"/>
          <w:rtl/>
          <w:lang w:val="en-US"/>
        </w:rPr>
        <w:t xml:space="preserve"> </w:t>
      </w:r>
      <w:r w:rsidR="004736B0">
        <w:rPr>
          <w:rFonts w:hint="cs"/>
          <w:sz w:val="28"/>
          <w:szCs w:val="28"/>
          <w:lang w:val="en-US"/>
        </w:rPr>
        <w:t xml:space="preserve"> </w:t>
      </w:r>
      <w:r w:rsidR="004736B0">
        <w:rPr>
          <w:sz w:val="28"/>
          <w:szCs w:val="28"/>
          <w:lang w:val="en-US"/>
        </w:rPr>
        <w:t>Yes. See image at #3.</w:t>
      </w:r>
    </w:p>
    <w:p w14:paraId="1D9CFAB3" w14:textId="7A0F970B" w:rsidR="004736B0" w:rsidRDefault="004736B0" w:rsidP="00E702A8">
      <w:pPr>
        <w:rPr>
          <w:sz w:val="28"/>
          <w:szCs w:val="28"/>
          <w:lang w:val="en-US"/>
        </w:rPr>
      </w:pPr>
    </w:p>
    <w:p w14:paraId="43228445" w14:textId="77777777" w:rsidR="004736B0" w:rsidRDefault="004736B0" w:rsidP="00E702A8">
      <w:pPr>
        <w:rPr>
          <w:sz w:val="28"/>
          <w:szCs w:val="28"/>
          <w:lang w:val="en-US"/>
        </w:rPr>
      </w:pPr>
    </w:p>
    <w:p w14:paraId="02405262" w14:textId="26695368" w:rsidR="004736B0" w:rsidRDefault="004736B0" w:rsidP="00E702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5.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The </w:t>
      </w:r>
      <w:r w:rsidRPr="004736B0">
        <w:rPr>
          <w:b/>
          <w:bCs/>
          <w:sz w:val="28"/>
          <w:szCs w:val="28"/>
          <w:lang w:val="en-US"/>
        </w:rPr>
        <w:t>diff</w:t>
      </w:r>
      <w:r>
        <w:rPr>
          <w:sz w:val="28"/>
          <w:szCs w:val="28"/>
          <w:lang w:val="en-US"/>
        </w:rPr>
        <w:t xml:space="preserve"> parameter differentiate between the classes.</w:t>
      </w:r>
    </w:p>
    <w:p w14:paraId="31B1804B" w14:textId="7B68AA00" w:rsidR="004736B0" w:rsidRDefault="004736B0" w:rsidP="00E702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2 classes. The more </w:t>
      </w:r>
      <w:r w:rsidRPr="004736B0">
        <w:rPr>
          <w:b/>
          <w:bCs/>
          <w:sz w:val="28"/>
          <w:szCs w:val="28"/>
          <w:lang w:val="en-US"/>
        </w:rPr>
        <w:t>diff</w:t>
      </w:r>
      <w:r>
        <w:rPr>
          <w:sz w:val="28"/>
          <w:szCs w:val="28"/>
          <w:lang w:val="en-US"/>
        </w:rPr>
        <w:t xml:space="preserve"> is bigger the more the model can easily differentiate between the classes. Meaning less epochs are needed.</w:t>
      </w:r>
    </w:p>
    <w:p w14:paraId="794EAB0C" w14:textId="2879F440" w:rsidR="004736B0" w:rsidRDefault="004736B0" w:rsidP="00E702A8">
      <w:pPr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And a simple model could be used.</w:t>
      </w:r>
    </w:p>
    <w:p w14:paraId="699BF5EB" w14:textId="375098EE" w:rsidR="00577C09" w:rsidRDefault="00577C09" w:rsidP="00E702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gramStart"/>
      <w:r>
        <w:rPr>
          <w:sz w:val="28"/>
          <w:szCs w:val="28"/>
          <w:lang w:val="en-US"/>
        </w:rPr>
        <w:t>example</w:t>
      </w:r>
      <w:proofErr w:type="gramEnd"/>
      <w:r>
        <w:rPr>
          <w:sz w:val="28"/>
          <w:szCs w:val="28"/>
          <w:lang w:val="en-US"/>
        </w:rPr>
        <w:t xml:space="preserve"> I used diff = 5</w:t>
      </w:r>
    </w:p>
    <w:p w14:paraId="2A07B316" w14:textId="77777777" w:rsidR="00577C09" w:rsidRDefault="00577C09" w:rsidP="00E702A8">
      <w:pPr>
        <w:rPr>
          <w:sz w:val="28"/>
          <w:szCs w:val="28"/>
          <w:lang w:val="en-US"/>
        </w:rPr>
      </w:pPr>
    </w:p>
    <w:p w14:paraId="52E7A9CA" w14:textId="77777777" w:rsidR="00577C09" w:rsidRPr="00577C09" w:rsidRDefault="00577C09" w:rsidP="00577C09">
      <w:pPr>
        <w:rPr>
          <w:sz w:val="28"/>
          <w:szCs w:val="28"/>
          <w:lang w:val="en-US"/>
        </w:rPr>
      </w:pPr>
      <w:r w:rsidRPr="00577C09">
        <w:rPr>
          <w:sz w:val="28"/>
          <w:szCs w:val="28"/>
          <w:lang w:val="en-US"/>
        </w:rPr>
        <w:t xml:space="preserve">Y size: </w:t>
      </w:r>
      <w:proofErr w:type="spellStart"/>
      <w:proofErr w:type="gramStart"/>
      <w:r w:rsidRPr="00577C09">
        <w:rPr>
          <w:sz w:val="28"/>
          <w:szCs w:val="28"/>
          <w:lang w:val="en-US"/>
        </w:rPr>
        <w:t>torch.Size</w:t>
      </w:r>
      <w:proofErr w:type="spellEnd"/>
      <w:proofErr w:type="gramEnd"/>
      <w:r w:rsidRPr="00577C09">
        <w:rPr>
          <w:sz w:val="28"/>
          <w:szCs w:val="28"/>
          <w:lang w:val="en-US"/>
        </w:rPr>
        <w:t>([2000, 1])</w:t>
      </w:r>
    </w:p>
    <w:p w14:paraId="1C699C20" w14:textId="77777777" w:rsidR="00577C09" w:rsidRPr="00577C09" w:rsidRDefault="00577C09" w:rsidP="00577C09">
      <w:pPr>
        <w:rPr>
          <w:sz w:val="28"/>
          <w:szCs w:val="28"/>
          <w:lang w:val="en-US"/>
        </w:rPr>
      </w:pPr>
      <w:r w:rsidRPr="00577C09">
        <w:rPr>
          <w:sz w:val="28"/>
          <w:szCs w:val="28"/>
          <w:lang w:val="en-US"/>
        </w:rPr>
        <w:t xml:space="preserve">X test size: </w:t>
      </w:r>
      <w:proofErr w:type="spellStart"/>
      <w:proofErr w:type="gramStart"/>
      <w:r w:rsidRPr="00577C09">
        <w:rPr>
          <w:sz w:val="28"/>
          <w:szCs w:val="28"/>
          <w:lang w:val="en-US"/>
        </w:rPr>
        <w:t>torch.Size</w:t>
      </w:r>
      <w:proofErr w:type="spellEnd"/>
      <w:proofErr w:type="gramEnd"/>
      <w:r w:rsidRPr="00577C09">
        <w:rPr>
          <w:sz w:val="28"/>
          <w:szCs w:val="28"/>
          <w:lang w:val="en-US"/>
        </w:rPr>
        <w:t>([100, 50])</w:t>
      </w:r>
    </w:p>
    <w:p w14:paraId="1A974720" w14:textId="77777777" w:rsidR="00577C09" w:rsidRPr="00577C09" w:rsidRDefault="00577C09" w:rsidP="00577C09">
      <w:pPr>
        <w:rPr>
          <w:sz w:val="28"/>
          <w:szCs w:val="28"/>
          <w:lang w:val="en-US"/>
        </w:rPr>
      </w:pPr>
      <w:r w:rsidRPr="00577C09">
        <w:rPr>
          <w:sz w:val="28"/>
          <w:szCs w:val="28"/>
          <w:lang w:val="en-US"/>
        </w:rPr>
        <w:t xml:space="preserve">Y test size: </w:t>
      </w:r>
      <w:proofErr w:type="spellStart"/>
      <w:proofErr w:type="gramStart"/>
      <w:r w:rsidRPr="00577C09">
        <w:rPr>
          <w:sz w:val="28"/>
          <w:szCs w:val="28"/>
          <w:lang w:val="en-US"/>
        </w:rPr>
        <w:t>torch.Size</w:t>
      </w:r>
      <w:proofErr w:type="spellEnd"/>
      <w:proofErr w:type="gramEnd"/>
      <w:r w:rsidRPr="00577C09">
        <w:rPr>
          <w:sz w:val="28"/>
          <w:szCs w:val="28"/>
          <w:lang w:val="en-US"/>
        </w:rPr>
        <w:t>([100, 1])</w:t>
      </w:r>
    </w:p>
    <w:p w14:paraId="389065C0" w14:textId="77777777" w:rsidR="00577C09" w:rsidRPr="00577C09" w:rsidRDefault="00577C09" w:rsidP="00577C09">
      <w:pPr>
        <w:rPr>
          <w:sz w:val="28"/>
          <w:szCs w:val="28"/>
          <w:lang w:val="en-US"/>
        </w:rPr>
      </w:pPr>
      <w:r w:rsidRPr="00577C09">
        <w:rPr>
          <w:sz w:val="28"/>
          <w:szCs w:val="28"/>
          <w:lang w:val="en-US"/>
        </w:rPr>
        <w:t xml:space="preserve">Number of Epochs: </w:t>
      </w:r>
      <w:r w:rsidRPr="00577C09">
        <w:rPr>
          <w:b/>
          <w:bCs/>
          <w:sz w:val="28"/>
          <w:szCs w:val="28"/>
          <w:lang w:val="en-US"/>
        </w:rPr>
        <w:t>10</w:t>
      </w:r>
      <w:r w:rsidRPr="00577C09">
        <w:rPr>
          <w:sz w:val="28"/>
          <w:szCs w:val="28"/>
          <w:lang w:val="en-US"/>
        </w:rPr>
        <w:t>.</w:t>
      </w:r>
    </w:p>
    <w:p w14:paraId="169C4966" w14:textId="77777777" w:rsidR="00577C09" w:rsidRPr="00577C09" w:rsidRDefault="00577C09" w:rsidP="00577C09">
      <w:pPr>
        <w:rPr>
          <w:sz w:val="28"/>
          <w:szCs w:val="28"/>
          <w:lang w:val="en-US"/>
        </w:rPr>
      </w:pPr>
      <w:r w:rsidRPr="00577C09">
        <w:rPr>
          <w:sz w:val="28"/>
          <w:szCs w:val="28"/>
          <w:lang w:val="en-US"/>
        </w:rPr>
        <w:t>Model accuracy: 100%</w:t>
      </w:r>
    </w:p>
    <w:p w14:paraId="2A3D9435" w14:textId="04B88EF2" w:rsidR="00577C09" w:rsidRDefault="00577C09" w:rsidP="00577C09">
      <w:pPr>
        <w:rPr>
          <w:sz w:val="28"/>
          <w:szCs w:val="28"/>
          <w:lang w:val="en-US"/>
        </w:rPr>
      </w:pPr>
      <w:r w:rsidRPr="00577C09">
        <w:rPr>
          <w:sz w:val="28"/>
          <w:szCs w:val="28"/>
          <w:lang w:val="en-US"/>
        </w:rPr>
        <w:t>Number of Weights:842001</w:t>
      </w:r>
    </w:p>
    <w:p w14:paraId="08BA896D" w14:textId="7736C72D" w:rsidR="00E702A8" w:rsidRDefault="00E702A8" w:rsidP="00E702A8">
      <w:pPr>
        <w:rPr>
          <w:sz w:val="28"/>
          <w:szCs w:val="28"/>
          <w:lang w:val="en-US"/>
        </w:rPr>
      </w:pPr>
    </w:p>
    <w:p w14:paraId="0B840C7A" w14:textId="77777777" w:rsidR="00E702A8" w:rsidRPr="00CF1D26" w:rsidRDefault="00E702A8" w:rsidP="00E702A8">
      <w:pPr>
        <w:bidi/>
        <w:rPr>
          <w:rFonts w:hint="cs"/>
          <w:sz w:val="28"/>
          <w:szCs w:val="28"/>
          <w:rtl/>
          <w:lang w:val="en-US"/>
        </w:rPr>
      </w:pPr>
    </w:p>
    <w:sectPr w:rsidR="00E702A8" w:rsidRPr="00CF1D26" w:rsidSect="005F52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26"/>
    <w:rsid w:val="0017542D"/>
    <w:rsid w:val="001D3EDC"/>
    <w:rsid w:val="001F4C86"/>
    <w:rsid w:val="00355E37"/>
    <w:rsid w:val="004736B0"/>
    <w:rsid w:val="00521A5D"/>
    <w:rsid w:val="00525F41"/>
    <w:rsid w:val="00577C09"/>
    <w:rsid w:val="005967B6"/>
    <w:rsid w:val="005F5256"/>
    <w:rsid w:val="00952E1F"/>
    <w:rsid w:val="00CE1C93"/>
    <w:rsid w:val="00CF1D26"/>
    <w:rsid w:val="00E702A8"/>
    <w:rsid w:val="00EB0B7F"/>
    <w:rsid w:val="00F748AC"/>
    <w:rsid w:val="00FF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9D0BD"/>
  <w15:chartTrackingRefBased/>
  <w15:docId w15:val="{160AEBE6-B608-4A42-A5FD-94D53A2ED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צבי פישר</dc:creator>
  <cp:keywords/>
  <dc:description/>
  <cp:lastModifiedBy>צבי פישר</cp:lastModifiedBy>
  <cp:revision>9</cp:revision>
  <dcterms:created xsi:type="dcterms:W3CDTF">2020-03-30T13:18:00Z</dcterms:created>
  <dcterms:modified xsi:type="dcterms:W3CDTF">2020-04-10T10:30:00Z</dcterms:modified>
</cp:coreProperties>
</file>