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5482" w14:textId="793914D5" w:rsidR="00D8693C" w:rsidRPr="00D8693C" w:rsidRDefault="00D8693C" w:rsidP="00D8693C">
      <w:pPr>
        <w:pStyle w:val="NoSpacing"/>
        <w:rPr>
          <w:b/>
          <w:bCs/>
        </w:rPr>
      </w:pPr>
      <w:r w:rsidRPr="00D8693C">
        <w:rPr>
          <w:b/>
          <w:bCs/>
        </w:rPr>
        <w:t>Logic Language Concepts</w:t>
      </w:r>
    </w:p>
    <w:p w14:paraId="1DE12ACA" w14:textId="053711E3" w:rsidR="00D8693C" w:rsidRDefault="00D8693C" w:rsidP="00D8693C">
      <w:pPr>
        <w:pStyle w:val="NoSpacing"/>
        <w:numPr>
          <w:ilvl w:val="0"/>
          <w:numId w:val="1"/>
        </w:numPr>
      </w:pPr>
      <w:r>
        <w:t>Describe what we are looking for and have language find it out</w:t>
      </w:r>
    </w:p>
    <w:p w14:paraId="415CF886" w14:textId="373D1B8C" w:rsidR="00D8693C" w:rsidRDefault="00D8693C" w:rsidP="00D8693C">
      <w:pPr>
        <w:pStyle w:val="NoSpacing"/>
        <w:numPr>
          <w:ilvl w:val="0"/>
          <w:numId w:val="1"/>
        </w:numPr>
      </w:pPr>
      <w:r>
        <w:t>Program attempts to imply that the goal is true after given a goal</w:t>
      </w:r>
    </w:p>
    <w:p w14:paraId="3E56AA25" w14:textId="55835655" w:rsidR="00D8693C" w:rsidRDefault="00D8693C" w:rsidP="00D8693C">
      <w:pPr>
        <w:pStyle w:val="NoSpacing"/>
        <w:numPr>
          <w:ilvl w:val="0"/>
          <w:numId w:val="1"/>
        </w:numPr>
      </w:pPr>
      <w:r>
        <w:t>Define what something is … The GCD of A and B is G</w:t>
      </w:r>
    </w:p>
    <w:p w14:paraId="2A93D64B" w14:textId="10018D82" w:rsidR="00D8693C" w:rsidRDefault="00D8693C" w:rsidP="00D8693C">
      <w:pPr>
        <w:pStyle w:val="NoSpacing"/>
        <w:numPr>
          <w:ilvl w:val="1"/>
          <w:numId w:val="1"/>
        </w:numPr>
      </w:pPr>
      <w:r>
        <w:t>It is true that G is the GCF if …</w:t>
      </w:r>
    </w:p>
    <w:p w14:paraId="269E7DCF" w14:textId="5DD9816D" w:rsidR="00D8693C" w:rsidRDefault="00D8693C" w:rsidP="00D8693C">
      <w:pPr>
        <w:pStyle w:val="NoSpacing"/>
        <w:numPr>
          <w:ilvl w:val="1"/>
          <w:numId w:val="1"/>
        </w:numPr>
      </w:pPr>
      <w:r>
        <w:t>Define what is true about something</w:t>
      </w:r>
    </w:p>
    <w:p w14:paraId="7C472383" w14:textId="49547387" w:rsidR="00D8693C" w:rsidRDefault="00D8693C" w:rsidP="00D8693C">
      <w:pPr>
        <w:pStyle w:val="NoSpacing"/>
        <w:numPr>
          <w:ilvl w:val="0"/>
          <w:numId w:val="1"/>
        </w:numPr>
      </w:pPr>
      <w:r>
        <w:t>Technically, no input/output in these languages</w:t>
      </w:r>
    </w:p>
    <w:p w14:paraId="47E0EE77" w14:textId="77777777" w:rsidR="00D8693C" w:rsidRDefault="00D8693C" w:rsidP="00D8693C">
      <w:pPr>
        <w:pStyle w:val="NoSpacing"/>
        <w:ind w:left="720"/>
      </w:pPr>
    </w:p>
    <w:bookmarkStart w:id="0" w:name="_MON_1665385181"/>
    <w:bookmarkEnd w:id="0"/>
    <w:p w14:paraId="27DE43D4" w14:textId="01AC81F8" w:rsidR="00D8693C" w:rsidRDefault="00D8693C" w:rsidP="00D8693C">
      <w:pPr>
        <w:pStyle w:val="NoSpacing"/>
        <w:ind w:left="360"/>
      </w:pPr>
      <w:r>
        <w:object w:dxaOrig="9360" w:dyaOrig="2166" w14:anchorId="75FAE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.3pt;height:108.3pt" o:ole="">
            <v:imagedata r:id="rId7" o:title=""/>
          </v:shape>
          <o:OLEObject Type="Embed" ProgID="Word.OpenDocumentText.12" ShapeID="_x0000_i1035" DrawAspect="Content" ObjectID="_1665387904" r:id="rId8"/>
        </w:object>
      </w:r>
    </w:p>
    <w:p w14:paraId="658B19D0" w14:textId="0DDDED2E" w:rsidR="00D8693C" w:rsidRDefault="00D8693C" w:rsidP="00D8693C">
      <w:pPr>
        <w:pStyle w:val="NoSpacing"/>
        <w:numPr>
          <w:ilvl w:val="0"/>
          <w:numId w:val="2"/>
        </w:numPr>
      </w:pPr>
      <w:r>
        <w:t>Going down line by line to see if statement is true and running the operation if it is</w:t>
      </w:r>
    </w:p>
    <w:p w14:paraId="15E0C771" w14:textId="7CC4D7FD" w:rsidR="00D8693C" w:rsidRDefault="00D8693C" w:rsidP="00D8693C">
      <w:pPr>
        <w:pStyle w:val="NoSpacing"/>
      </w:pPr>
      <w:r>
        <w:rPr>
          <w:b/>
          <w:bCs/>
        </w:rPr>
        <w:t>Horn Clause</w:t>
      </w:r>
    </w:p>
    <w:p w14:paraId="269EF9A6" w14:textId="5CEA4F48" w:rsidR="00D8693C" w:rsidRDefault="00D8693C" w:rsidP="00D8693C">
      <w:pPr>
        <w:pStyle w:val="NoSpacing"/>
        <w:numPr>
          <w:ilvl w:val="0"/>
          <w:numId w:val="2"/>
        </w:numPr>
      </w:pPr>
      <w:r>
        <w:t>Have a head and a body</w:t>
      </w:r>
    </w:p>
    <w:p w14:paraId="23F064B6" w14:textId="5F6AE1E9" w:rsidR="00D8693C" w:rsidRDefault="00D8693C" w:rsidP="00D8693C">
      <w:pPr>
        <w:pStyle w:val="NoSpacing"/>
        <w:numPr>
          <w:ilvl w:val="0"/>
          <w:numId w:val="2"/>
        </w:numPr>
      </w:pPr>
      <w:r>
        <w:t>h &lt;- B1, B2, …, Bn [H, if B1, and B</w:t>
      </w:r>
      <w:proofErr w:type="gramStart"/>
      <w:r>
        <w:t>2 ,</w:t>
      </w:r>
      <w:proofErr w:type="gramEnd"/>
      <w:r>
        <w:t xml:space="preserve"> and … Bn are true]</w:t>
      </w:r>
    </w:p>
    <w:p w14:paraId="226984C8" w14:textId="542AD879" w:rsidR="00D8693C" w:rsidRDefault="00D8693C" w:rsidP="00D8693C">
      <w:pPr>
        <w:pStyle w:val="NoSpacing"/>
        <w:numPr>
          <w:ilvl w:val="0"/>
          <w:numId w:val="2"/>
        </w:numPr>
      </w:pPr>
      <w:r>
        <w:t xml:space="preserve">Resolution: cancel like terms to combine existing statements to simplify </w:t>
      </w:r>
    </w:p>
    <w:p w14:paraId="1060726A" w14:textId="186CFAE1" w:rsidR="00D8693C" w:rsidRDefault="00D8693C" w:rsidP="00D8693C">
      <w:pPr>
        <w:pStyle w:val="NoSpacing"/>
        <w:numPr>
          <w:ilvl w:val="0"/>
          <w:numId w:val="2"/>
        </w:numPr>
      </w:pPr>
      <w:r>
        <w:t>Unification: taking variables and give them values that make the statement true</w:t>
      </w:r>
    </w:p>
    <w:p w14:paraId="27E14A8E" w14:textId="3CB4683B" w:rsidR="00D8693C" w:rsidRDefault="00D8693C" w:rsidP="00D8693C">
      <w:pPr>
        <w:pStyle w:val="NoSpacing"/>
      </w:pPr>
      <w:r>
        <w:rPr>
          <w:b/>
          <w:bCs/>
        </w:rPr>
        <w:t>Prolog</w:t>
      </w:r>
    </w:p>
    <w:p w14:paraId="700F7406" w14:textId="1A8D2E9D" w:rsidR="00D8693C" w:rsidRDefault="00D8693C" w:rsidP="00D8693C">
      <w:pPr>
        <w:pStyle w:val="NoSpacing"/>
        <w:numPr>
          <w:ilvl w:val="0"/>
          <w:numId w:val="3"/>
        </w:numPr>
      </w:pPr>
      <w:r>
        <w:t>It is an interpretive language that runs on a database of clauses</w:t>
      </w:r>
    </w:p>
    <w:p w14:paraId="3541F575" w14:textId="45806164" w:rsidR="00D8693C" w:rsidRDefault="00D8693C" w:rsidP="00D8693C">
      <w:pPr>
        <w:pStyle w:val="NoSpacing"/>
        <w:numPr>
          <w:ilvl w:val="0"/>
          <w:numId w:val="3"/>
        </w:numPr>
      </w:pPr>
      <w:r>
        <w:t>Terms: constants, variables, structures</w:t>
      </w:r>
    </w:p>
    <w:p w14:paraId="692522D3" w14:textId="76E98AD1" w:rsidR="00D8693C" w:rsidRDefault="00C30238" w:rsidP="00D8693C">
      <w:pPr>
        <w:pStyle w:val="NoSpacing"/>
        <w:numPr>
          <w:ilvl w:val="0"/>
          <w:numId w:val="3"/>
        </w:numPr>
      </w:pPr>
      <w:r>
        <w:t>Constant</w:t>
      </w:r>
      <w:r w:rsidR="00D8693C">
        <w:t>: atoms or number</w:t>
      </w:r>
    </w:p>
    <w:p w14:paraId="44EBFB5A" w14:textId="773A9F41" w:rsidR="00D8693C" w:rsidRDefault="00D8693C" w:rsidP="00D8693C">
      <w:pPr>
        <w:pStyle w:val="NoSpacing"/>
        <w:numPr>
          <w:ilvl w:val="0"/>
          <w:numId w:val="3"/>
        </w:numPr>
      </w:pPr>
      <w:r>
        <w:t>Structure: logical predicate or data structure</w:t>
      </w:r>
    </w:p>
    <w:p w14:paraId="57C0BB3F" w14:textId="4453C31A" w:rsidR="00D8693C" w:rsidRDefault="00D8693C" w:rsidP="00D8693C">
      <w:pPr>
        <w:pStyle w:val="NoSpacing"/>
        <w:numPr>
          <w:ilvl w:val="0"/>
          <w:numId w:val="3"/>
        </w:numPr>
      </w:pPr>
      <w:r>
        <w:t>Atom: lowercase (treated as a literal value)</w:t>
      </w:r>
    </w:p>
    <w:p w14:paraId="5C709B01" w14:textId="5E9D5BD4" w:rsidR="00D8693C" w:rsidRDefault="00D8693C" w:rsidP="00D8693C">
      <w:pPr>
        <w:pStyle w:val="NoSpacing"/>
        <w:numPr>
          <w:ilvl w:val="0"/>
          <w:numId w:val="3"/>
        </w:numPr>
      </w:pPr>
      <w:r>
        <w:t xml:space="preserve">Variable: uppercase </w:t>
      </w:r>
      <w:r w:rsidR="00C30238">
        <w:t>(treated as a variable)</w:t>
      </w:r>
    </w:p>
    <w:p w14:paraId="55D8C4EE" w14:textId="48771B29" w:rsidR="00C30238" w:rsidRDefault="00C30238" w:rsidP="00C30238">
      <w:pPr>
        <w:pStyle w:val="NoSpacing"/>
        <w:numPr>
          <w:ilvl w:val="1"/>
          <w:numId w:val="3"/>
        </w:numPr>
      </w:pPr>
      <w:r>
        <w:t>Takes the value that makes statement true</w:t>
      </w:r>
    </w:p>
    <w:p w14:paraId="06EB4E01" w14:textId="1F748E34" w:rsidR="00C30238" w:rsidRDefault="00C30238" w:rsidP="00C30238">
      <w:pPr>
        <w:pStyle w:val="NoSpacing"/>
        <w:numPr>
          <w:ilvl w:val="1"/>
          <w:numId w:val="3"/>
        </w:numPr>
      </w:pPr>
      <w:r>
        <w:t>Scope of a variable is limited to the clause it is defined in</w:t>
      </w:r>
    </w:p>
    <w:p w14:paraId="55801484" w14:textId="6E99F85D" w:rsidR="00C30238" w:rsidRDefault="00C30238" w:rsidP="00C30238">
      <w:pPr>
        <w:pStyle w:val="NoSpacing"/>
        <w:numPr>
          <w:ilvl w:val="0"/>
          <w:numId w:val="3"/>
        </w:numPr>
      </w:pPr>
      <w:r>
        <w:t>Uses dynamic type checking to be what is needed for the statement to be true</w:t>
      </w:r>
    </w:p>
    <w:p w14:paraId="23DA0D16" w14:textId="447FB009" w:rsidR="00C30238" w:rsidRDefault="00C30238" w:rsidP="00C30238">
      <w:pPr>
        <w:pStyle w:val="NoSpacing"/>
        <w:numPr>
          <w:ilvl w:val="0"/>
          <w:numId w:val="3"/>
        </w:numPr>
      </w:pPr>
      <w:r>
        <w:t>Structures: functor and list of arguments</w:t>
      </w:r>
    </w:p>
    <w:p w14:paraId="719124E7" w14:textId="3B1C4910" w:rsidR="00C30238" w:rsidRDefault="00C30238" w:rsidP="00C30238">
      <w:pPr>
        <w:pStyle w:val="NoSpacing"/>
        <w:numPr>
          <w:ilvl w:val="0"/>
          <w:numId w:val="3"/>
        </w:numPr>
      </w:pPr>
      <w:r>
        <w:t>Clauses end with period (.)</w:t>
      </w:r>
    </w:p>
    <w:p w14:paraId="472BC9E5" w14:textId="7C81C8BD" w:rsidR="00C30238" w:rsidRDefault="00C30238" w:rsidP="00C30238">
      <w:pPr>
        <w:pStyle w:val="NoSpacing"/>
        <w:rPr>
          <w:b/>
          <w:bCs/>
        </w:rPr>
      </w:pPr>
      <w:r>
        <w:rPr>
          <w:b/>
          <w:bCs/>
        </w:rPr>
        <w:t>Prolog Symbols</w:t>
      </w:r>
    </w:p>
    <w:p w14:paraId="19FEE463" w14:textId="22ED5829" w:rsidR="00C30238" w:rsidRDefault="00C30238" w:rsidP="00C30238">
      <w:pPr>
        <w:pStyle w:val="NoSpacing"/>
        <w:numPr>
          <w:ilvl w:val="0"/>
          <w:numId w:val="4"/>
        </w:numPr>
      </w:pPr>
      <w:r>
        <w:t>:- means implication</w:t>
      </w:r>
    </w:p>
    <w:p w14:paraId="065BDBFD" w14:textId="09A45F38" w:rsidR="00C30238" w:rsidRDefault="00C30238" w:rsidP="00C30238">
      <w:pPr>
        <w:pStyle w:val="NoSpacing"/>
        <w:numPr>
          <w:ilvl w:val="0"/>
          <w:numId w:val="4"/>
        </w:numPr>
      </w:pPr>
      <w:r>
        <w:t>, means and</w:t>
      </w:r>
    </w:p>
    <w:p w14:paraId="01E5A7B6" w14:textId="499E131C" w:rsidR="00C30238" w:rsidRDefault="00C30238" w:rsidP="00C30238">
      <w:pPr>
        <w:pStyle w:val="NoSpacing"/>
        <w:numPr>
          <w:ilvl w:val="0"/>
          <w:numId w:val="4"/>
        </w:numPr>
      </w:pPr>
      <w:proofErr w:type="gramStart"/>
      <w:r>
        <w:t>?-</w:t>
      </w:r>
      <w:proofErr w:type="gramEnd"/>
      <w:r>
        <w:t xml:space="preserve"> means query – asks for a value or to check if statement is true</w:t>
      </w:r>
    </w:p>
    <w:p w14:paraId="504FF2C9" w14:textId="51F3BA3E" w:rsidR="00C30238" w:rsidRDefault="00C30238" w:rsidP="00C30238">
      <w:pPr>
        <w:pStyle w:val="NoSpacing"/>
        <w:numPr>
          <w:ilvl w:val="0"/>
          <w:numId w:val="4"/>
        </w:numPr>
      </w:pPr>
      <w:r>
        <w:t>; means next solution – to get more answers</w:t>
      </w:r>
    </w:p>
    <w:p w14:paraId="0E3CB10C" w14:textId="1D332684" w:rsidR="000C357E" w:rsidRDefault="000C357E" w:rsidP="00C30238">
      <w:pPr>
        <w:pStyle w:val="NoSpacing"/>
        <w:numPr>
          <w:ilvl w:val="0"/>
          <w:numId w:val="4"/>
        </w:numPr>
      </w:pPr>
      <w:r>
        <w:t>\+ means not</w:t>
      </w:r>
    </w:p>
    <w:p w14:paraId="6482CBC3" w14:textId="4A3DEF69" w:rsidR="00C30238" w:rsidRDefault="00C30238" w:rsidP="00C30238">
      <w:pPr>
        <w:pStyle w:val="NoSpacing"/>
        <w:rPr>
          <w:b/>
          <w:bCs/>
        </w:rPr>
      </w:pPr>
      <w:r>
        <w:rPr>
          <w:b/>
          <w:bCs/>
        </w:rPr>
        <w:t>Prolog Notes</w:t>
      </w:r>
    </w:p>
    <w:p w14:paraId="74DC2DAF" w14:textId="527A9550" w:rsidR="00C30238" w:rsidRPr="00C30238" w:rsidRDefault="00C30238" w:rsidP="00C30238">
      <w:pPr>
        <w:pStyle w:val="NoSpacing"/>
        <w:numPr>
          <w:ilvl w:val="0"/>
          <w:numId w:val="5"/>
        </w:numPr>
        <w:rPr>
          <w:rFonts w:eastAsiaTheme="minorEastAsia"/>
        </w:rPr>
      </w:pPr>
      <w:r>
        <w:t xml:space="preserve">Variables in head of horn clause are universally quantified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</w:p>
    <w:p w14:paraId="22204C54" w14:textId="6BC59481" w:rsidR="00C30238" w:rsidRPr="00C30238" w:rsidRDefault="00C30238" w:rsidP="00C30238">
      <w:pPr>
        <w:pStyle w:val="NoSpacing"/>
        <w:numPr>
          <w:ilvl w:val="0"/>
          <w:numId w:val="5"/>
        </w:numPr>
        <w:rPr>
          <w:rFonts w:eastAsiaTheme="minorEastAsia"/>
        </w:rPr>
      </w:pPr>
      <w:r>
        <w:t xml:space="preserve">Variables not in head or horn clause (right of :-) are existentially quantified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</w:p>
    <w:p w14:paraId="0C2150D8" w14:textId="4DD28BD6" w:rsidR="00C30238" w:rsidRDefault="00C30238" w:rsidP="00C30238">
      <w:pPr>
        <w:pStyle w:val="NoSpacing"/>
        <w:numPr>
          <w:ilvl w:val="0"/>
          <w:numId w:val="5"/>
        </w:numPr>
      </w:pPr>
      <w:r>
        <w:t>Empty left side; query or goal</w:t>
      </w:r>
    </w:p>
    <w:p w14:paraId="7C4551CF" w14:textId="7411B1A3" w:rsidR="00C30238" w:rsidRDefault="00C30238" w:rsidP="00C30238">
      <w:pPr>
        <w:pStyle w:val="NoSpacing"/>
        <w:numPr>
          <w:ilvl w:val="0"/>
          <w:numId w:val="5"/>
        </w:numPr>
      </w:pPr>
      <w:r>
        <w:t>Ordering matters (quicker you can say no speeds up process)</w:t>
      </w:r>
    </w:p>
    <w:p w14:paraId="4F7FAA80" w14:textId="0B3045CA" w:rsidR="00C30238" w:rsidRDefault="00C30238" w:rsidP="00C30238">
      <w:pPr>
        <w:pStyle w:val="NoSpacing"/>
        <w:rPr>
          <w:b/>
          <w:bCs/>
        </w:rPr>
      </w:pPr>
      <w:r>
        <w:rPr>
          <w:b/>
          <w:bCs/>
        </w:rPr>
        <w:t>Resolution/Unification</w:t>
      </w:r>
    </w:p>
    <w:p w14:paraId="55F21373" w14:textId="25260A79" w:rsidR="00C30238" w:rsidRDefault="00C30238" w:rsidP="00C30238">
      <w:pPr>
        <w:pStyle w:val="NoSpacing"/>
        <w:numPr>
          <w:ilvl w:val="0"/>
          <w:numId w:val="6"/>
        </w:numPr>
      </w:pPr>
      <w:r>
        <w:lastRenderedPageBreak/>
        <w:t>If C1 and C2 are horn clauses, if head of C1 matches a term in C2, C1’s body can be placed in C2’s body</w:t>
      </w:r>
    </w:p>
    <w:p w14:paraId="3F6C8C90" w14:textId="5281E9CF" w:rsidR="00C30238" w:rsidRDefault="00C30238" w:rsidP="00C30238">
      <w:pPr>
        <w:pStyle w:val="NoSpacing"/>
        <w:numPr>
          <w:ilvl w:val="0"/>
          <w:numId w:val="6"/>
        </w:numPr>
      </w:pPr>
      <w:r>
        <w:t>C1 = x &gt; 0, x &lt; 10 and C2 = C1, 0 is mod (x,2)</w:t>
      </w:r>
    </w:p>
    <w:p w14:paraId="5CF39352" w14:textId="2342F491" w:rsidR="00C30238" w:rsidRDefault="00C30238" w:rsidP="00C30238">
      <w:pPr>
        <w:pStyle w:val="NoSpacing"/>
        <w:numPr>
          <w:ilvl w:val="0"/>
          <w:numId w:val="6"/>
        </w:numPr>
      </w:pPr>
      <w:r>
        <w:t xml:space="preserve">C2 = x&gt; </w:t>
      </w:r>
      <w:proofErr w:type="gramStart"/>
      <w:r>
        <w:t>0 ,</w:t>
      </w:r>
      <w:proofErr w:type="gramEnd"/>
      <w:r>
        <w:t xml:space="preserve"> x &lt; 10 , 0 is mod (x,2)</w:t>
      </w:r>
    </w:p>
    <w:bookmarkStart w:id="1" w:name="_MON_1665386080"/>
    <w:bookmarkEnd w:id="1"/>
    <w:p w14:paraId="5AAD2ABA" w14:textId="1F6E2F34" w:rsidR="00C30238" w:rsidRDefault="008819A6" w:rsidP="00C30238">
      <w:pPr>
        <w:pStyle w:val="NoSpacing"/>
        <w:ind w:left="360"/>
      </w:pPr>
      <w:r>
        <w:object w:dxaOrig="9360" w:dyaOrig="1764" w14:anchorId="41A3CF1F">
          <v:shape id="_x0000_i1045" type="#_x0000_t75" style="width:468.3pt;height:88.3pt" o:ole="">
            <v:imagedata r:id="rId9" o:title=""/>
          </v:shape>
          <o:OLEObject Type="Embed" ProgID="Word.OpenDocumentText.12" ShapeID="_x0000_i1045" DrawAspect="Content" ObjectID="_1665387905" r:id="rId10"/>
        </w:object>
      </w:r>
    </w:p>
    <w:p w14:paraId="1CFC58A2" w14:textId="264374F8" w:rsidR="00C30238" w:rsidRDefault="00C30238" w:rsidP="00C30238">
      <w:pPr>
        <w:pStyle w:val="NoSpacing"/>
        <w:numPr>
          <w:ilvl w:val="1"/>
          <w:numId w:val="6"/>
        </w:numPr>
      </w:pPr>
      <w:r>
        <w:t>takes means person on left takes class on right</w:t>
      </w:r>
    </w:p>
    <w:p w14:paraId="04EB0AF1" w14:textId="3A82B7C1" w:rsidR="00C30238" w:rsidRDefault="00C30238" w:rsidP="00C30238">
      <w:pPr>
        <w:pStyle w:val="NoSpacing"/>
        <w:numPr>
          <w:ilvl w:val="1"/>
          <w:numId w:val="6"/>
        </w:numPr>
      </w:pPr>
      <w:r>
        <w:t>want to see if x and y are classmates</w:t>
      </w:r>
    </w:p>
    <w:p w14:paraId="43D03B7C" w14:textId="441E0495" w:rsidR="00C30238" w:rsidRDefault="00C30238" w:rsidP="00C30238">
      <w:pPr>
        <w:pStyle w:val="NoSpacing"/>
        <w:numPr>
          <w:ilvl w:val="1"/>
          <w:numId w:val="6"/>
        </w:numPr>
      </w:pPr>
      <w:r>
        <w:t>if x takes z and y takes z, we can conclude x and y are classmates</w:t>
      </w:r>
    </w:p>
    <w:p w14:paraId="4EA2AEC8" w14:textId="769EBA31" w:rsidR="00C30238" w:rsidRDefault="008819A6" w:rsidP="00C30238">
      <w:pPr>
        <w:pStyle w:val="NoSpacing"/>
        <w:numPr>
          <w:ilvl w:val="1"/>
          <w:numId w:val="6"/>
        </w:numPr>
      </w:pPr>
      <w:r>
        <w:t>only need to find one z that is taken by both x and y</w:t>
      </w:r>
    </w:p>
    <w:p w14:paraId="4259D579" w14:textId="08D50DB2" w:rsidR="008819A6" w:rsidRDefault="008819A6" w:rsidP="008819A6">
      <w:pPr>
        <w:pStyle w:val="NoSpacing"/>
        <w:numPr>
          <w:ilvl w:val="1"/>
          <w:numId w:val="6"/>
        </w:numPr>
      </w:pPr>
      <w:r>
        <w:t>To load and run: `pl` `[ex1108</w:t>
      </w:r>
      <w:proofErr w:type="gramStart"/>
      <w:r>
        <w:t>].`</w:t>
      </w:r>
      <w:proofErr w:type="gramEnd"/>
      <w:r>
        <w:t xml:space="preserve"> `classmates(</w:t>
      </w:r>
      <w:proofErr w:type="spellStart"/>
      <w:r>
        <w:t>jane_doe,ajit_chandra</w:t>
      </w:r>
      <w:proofErr w:type="spellEnd"/>
      <w:r>
        <w:t>).`</w:t>
      </w:r>
    </w:p>
    <w:p w14:paraId="6DD236DD" w14:textId="12024EEE" w:rsidR="008819A6" w:rsidRDefault="008819A6" w:rsidP="008819A6">
      <w:pPr>
        <w:pStyle w:val="NoSpacing"/>
        <w:numPr>
          <w:ilvl w:val="1"/>
          <w:numId w:val="6"/>
        </w:numPr>
      </w:pPr>
      <w:r>
        <w:t>`classmates(</w:t>
      </w:r>
      <w:proofErr w:type="spellStart"/>
      <w:r>
        <w:t>jane_</w:t>
      </w:r>
      <w:proofErr w:type="gramStart"/>
      <w:r>
        <w:t>doe,Classmate</w:t>
      </w:r>
      <w:proofErr w:type="spellEnd"/>
      <w:proofErr w:type="gramEnd"/>
      <w:r>
        <w:t xml:space="preserve">).` returns all the classmates in the variable Classmate that make this statement true. </w:t>
      </w:r>
    </w:p>
    <w:p w14:paraId="7D9ACE02" w14:textId="30163A90" w:rsidR="008819A6" w:rsidRDefault="008819A6" w:rsidP="008819A6">
      <w:pPr>
        <w:pStyle w:val="NoSpacing"/>
        <w:numPr>
          <w:ilvl w:val="2"/>
          <w:numId w:val="6"/>
        </w:numPr>
      </w:pPr>
      <w:r>
        <w:t>Need to use semicolon to ask if there are more options</w:t>
      </w:r>
    </w:p>
    <w:p w14:paraId="5FD1750F" w14:textId="4CDE7237" w:rsidR="008819A6" w:rsidRDefault="008819A6" w:rsidP="008819A6">
      <w:pPr>
        <w:pStyle w:val="NoSpacing"/>
        <w:numPr>
          <w:ilvl w:val="0"/>
          <w:numId w:val="6"/>
        </w:numPr>
      </w:pPr>
      <w:r>
        <w:t>Unification: pattern matching</w:t>
      </w:r>
    </w:p>
    <w:p w14:paraId="158AB680" w14:textId="51FDFB7B" w:rsidR="008819A6" w:rsidRDefault="008819A6" w:rsidP="008819A6">
      <w:pPr>
        <w:pStyle w:val="NoSpacing"/>
        <w:numPr>
          <w:ilvl w:val="0"/>
          <w:numId w:val="6"/>
        </w:numPr>
      </w:pPr>
      <w:r>
        <w:t>Instantiated variables: variables given values after unification have something to compare against</w:t>
      </w:r>
    </w:p>
    <w:p w14:paraId="17A570A2" w14:textId="4356D108" w:rsidR="008819A6" w:rsidRDefault="008819A6" w:rsidP="008819A6">
      <w:pPr>
        <w:pStyle w:val="NoSpacing"/>
        <w:numPr>
          <w:ilvl w:val="1"/>
          <w:numId w:val="6"/>
        </w:numPr>
      </w:pPr>
      <w:r>
        <w:t xml:space="preserve">Constants unify with itself </w:t>
      </w:r>
    </w:p>
    <w:p w14:paraId="749E0907" w14:textId="27F471B5" w:rsidR="008819A6" w:rsidRDefault="008819A6" w:rsidP="008819A6">
      <w:pPr>
        <w:pStyle w:val="NoSpacing"/>
        <w:numPr>
          <w:ilvl w:val="1"/>
          <w:numId w:val="6"/>
        </w:numPr>
      </w:pPr>
      <w:r>
        <w:t xml:space="preserve">Structures unify </w:t>
      </w:r>
      <w:proofErr w:type="spellStart"/>
      <w:r>
        <w:t>iff</w:t>
      </w:r>
      <w:proofErr w:type="spellEnd"/>
      <w:r>
        <w:t xml:space="preserve"> everything agrees</w:t>
      </w:r>
    </w:p>
    <w:p w14:paraId="67BAFE6C" w14:textId="7E923FAD" w:rsidR="008819A6" w:rsidRDefault="008819A6" w:rsidP="008819A6">
      <w:pPr>
        <w:pStyle w:val="NoSpacing"/>
        <w:numPr>
          <w:ilvl w:val="1"/>
          <w:numId w:val="6"/>
        </w:numPr>
      </w:pPr>
      <w:r>
        <w:t>Variables unify with anything if they don’t already have a value</w:t>
      </w:r>
    </w:p>
    <w:p w14:paraId="4BA1D27C" w14:textId="000D6A8D" w:rsidR="008819A6" w:rsidRDefault="008819A6" w:rsidP="008819A6">
      <w:pPr>
        <w:pStyle w:val="NoSpacing"/>
        <w:numPr>
          <w:ilvl w:val="0"/>
          <w:numId w:val="6"/>
        </w:numPr>
      </w:pPr>
      <w:r>
        <w:t>Equality if unifiability</w:t>
      </w:r>
    </w:p>
    <w:bookmarkStart w:id="2" w:name="_MON_1665386532"/>
    <w:bookmarkEnd w:id="2"/>
    <w:p w14:paraId="21E1BB0C" w14:textId="77777777" w:rsidR="008819A6" w:rsidRDefault="008819A6" w:rsidP="008819A6">
      <w:pPr>
        <w:pStyle w:val="NoSpacing"/>
        <w:ind w:left="360"/>
      </w:pPr>
      <w:r>
        <w:object w:dxaOrig="9360" w:dyaOrig="2492" w14:anchorId="63FBECDB">
          <v:shape id="_x0000_i1058" type="#_x0000_t75" style="width:468.3pt;height:124.6pt" o:ole="">
            <v:imagedata r:id="rId11" o:title=""/>
          </v:shape>
          <o:OLEObject Type="Embed" ProgID="Word.OpenDocumentText.12" ShapeID="_x0000_i1058" DrawAspect="Content" ObjectID="_1665387906" r:id="rId12"/>
        </w:object>
      </w:r>
    </w:p>
    <w:p w14:paraId="55F64676" w14:textId="7F37FC2C" w:rsidR="008819A6" w:rsidRDefault="008819A6" w:rsidP="008819A6">
      <w:pPr>
        <w:pStyle w:val="NoSpacing"/>
        <w:numPr>
          <w:ilvl w:val="0"/>
          <w:numId w:val="7"/>
        </w:numPr>
      </w:pPr>
      <w:r>
        <w:t>Arithmetic is a predicate, not a function</w:t>
      </w:r>
    </w:p>
    <w:p w14:paraId="21D22D68" w14:textId="65AF4C4A" w:rsidR="008819A6" w:rsidRDefault="008819A6" w:rsidP="008819A6">
      <w:pPr>
        <w:pStyle w:val="NoSpacing"/>
        <w:numPr>
          <w:ilvl w:val="0"/>
          <w:numId w:val="7"/>
        </w:numPr>
      </w:pPr>
      <w:r>
        <w:t>When comparing numerically, use ‘is’</w:t>
      </w:r>
    </w:p>
    <w:p w14:paraId="110EAF7E" w14:textId="2380C776" w:rsidR="008819A6" w:rsidRDefault="008819A6" w:rsidP="008819A6">
      <w:pPr>
        <w:pStyle w:val="NoSpacing"/>
        <w:numPr>
          <w:ilvl w:val="1"/>
          <w:numId w:val="7"/>
        </w:numPr>
        <w:rPr>
          <w:rFonts w:ascii="Courier New" w:hAnsi="Courier New" w:cs="Courier New"/>
        </w:rPr>
      </w:pPr>
      <w:r w:rsidRPr="008819A6">
        <w:rPr>
          <w:rFonts w:ascii="Courier New" w:hAnsi="Courier New" w:cs="Courier New"/>
        </w:rPr>
        <w:t>A = 1+1, B=2, A=B.</w:t>
      </w:r>
      <w:r>
        <w:rPr>
          <w:rFonts w:ascii="Courier New" w:hAnsi="Courier New" w:cs="Courier New"/>
        </w:rPr>
        <w:t xml:space="preserve"> # false</w:t>
      </w:r>
      <w:r w:rsidRPr="008819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because A is an expression</w:t>
      </w:r>
    </w:p>
    <w:p w14:paraId="1E70B536" w14:textId="7D415CE9" w:rsidR="008819A6" w:rsidRDefault="008819A6" w:rsidP="008819A6">
      <w:pPr>
        <w:pStyle w:val="NoSpacing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is 1, B = 2, A = B. # true</w:t>
      </w:r>
    </w:p>
    <w:p w14:paraId="4F965DE4" w14:textId="34806D26" w:rsidR="008819A6" w:rsidRDefault="00393DD0" w:rsidP="00393DD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Search and Execution Order</w:t>
      </w:r>
    </w:p>
    <w:p w14:paraId="3DE814E9" w14:textId="147BCC15" w:rsidR="00393DD0" w:rsidRDefault="00393DD0" w:rsidP="00393DD0">
      <w:pPr>
        <w:pStyle w:val="NoSpacing"/>
        <w:numPr>
          <w:ilvl w:val="0"/>
          <w:numId w:val="8"/>
        </w:numPr>
        <w:rPr>
          <w:rFonts w:cstheme="minorHAnsi"/>
        </w:rPr>
      </w:pPr>
      <w:r w:rsidRPr="00393DD0">
        <w:rPr>
          <w:rFonts w:cstheme="minorHAnsi"/>
        </w:rPr>
        <w:t xml:space="preserve">Forward </w:t>
      </w:r>
      <w:r>
        <w:rPr>
          <w:rFonts w:cstheme="minorHAnsi"/>
        </w:rPr>
        <w:t>chaining</w:t>
      </w:r>
      <w:r w:rsidRPr="00393DD0">
        <w:rPr>
          <w:rFonts w:cstheme="minorHAnsi"/>
        </w:rPr>
        <w:t xml:space="preserve">: starting with what you know and </w:t>
      </w:r>
      <w:r w:rsidR="000C357E">
        <w:rPr>
          <w:rFonts w:cstheme="minorHAnsi"/>
        </w:rPr>
        <w:t>hopefully finish what you hope to know</w:t>
      </w:r>
    </w:p>
    <w:p w14:paraId="6C510FDA" w14:textId="48B99E11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Backward chaining: start with what you hope to know and work backwards to get back to what you knew</w:t>
      </w:r>
    </w:p>
    <w:p w14:paraId="2F735226" w14:textId="77777777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Many more rules than facts: forward chaining is more efficient </w:t>
      </w:r>
    </w:p>
    <w:p w14:paraId="279F7608" w14:textId="76234708" w:rsidR="000C357E" w:rsidRDefault="000C357E" w:rsidP="000C357E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only so many ways to go if tightly constrained to rules</w:t>
      </w:r>
    </w:p>
    <w:p w14:paraId="1074A37F" w14:textId="3C5C868A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Prolog uses backwards chaining enables to explore real possibilities more quickly</w:t>
      </w:r>
    </w:p>
    <w:p w14:paraId="1CE72FCE" w14:textId="6C80E377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Terms on right are unified with heads of other clauses and uses depth-first search</w:t>
      </w:r>
    </w:p>
    <w:p w14:paraId="052AA141" w14:textId="18A7EBF4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If search can’t continue but cannot move forward after removing all possibilities, then need to backtrack and undo last step and find alternative</w:t>
      </w:r>
    </w:p>
    <w:p w14:paraId="4133C7EC" w14:textId="311D5915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This is implemented as a single stack</w:t>
      </w:r>
    </w:p>
    <w:p w14:paraId="4DEF45C8" w14:textId="37F3BC94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Achieved subgoals kept on stack (in case of backtracking)</w:t>
      </w:r>
    </w:p>
    <w:p w14:paraId="1C964838" w14:textId="28D6E69C" w:rsidR="000C357E" w:rsidRDefault="000C357E" w:rsidP="00393DD0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consider clauses from first-to-last (top to bottom)</w:t>
      </w:r>
    </w:p>
    <w:p w14:paraId="5759C1FE" w14:textId="6336F8F8" w:rsidR="000C357E" w:rsidRDefault="000C357E" w:rsidP="000C357E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Order quicker things to top</w:t>
      </w:r>
    </w:p>
    <w:bookmarkStart w:id="3" w:name="_MON_1665387070"/>
    <w:bookmarkEnd w:id="3"/>
    <w:p w14:paraId="4EFA3FD3" w14:textId="0CA5CB57" w:rsidR="000C357E" w:rsidRDefault="000C357E" w:rsidP="000C357E">
      <w:pPr>
        <w:pStyle w:val="NoSpacing"/>
        <w:ind w:firstLine="720"/>
      </w:pPr>
      <w:r w:rsidRPr="000C357E">
        <w:object w:dxaOrig="9360" w:dyaOrig="1744" w14:anchorId="1B04E0F3">
          <v:shape id="_x0000_i1083" type="#_x0000_t75" style="width:468.3pt;height:87.05pt" o:ole="">
            <v:imagedata r:id="rId13" o:title=""/>
          </v:shape>
          <o:OLEObject Type="Embed" ProgID="Word.OpenDocumentText.12" ShapeID="_x0000_i1083" DrawAspect="Content" ObjectID="_1665387907" r:id="rId14"/>
        </w:object>
      </w:r>
    </w:p>
    <w:p w14:paraId="4F76891E" w14:textId="354E613F" w:rsidR="000C357E" w:rsidRDefault="00EC38FC" w:rsidP="00EC38FC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>Control Flow</w:t>
      </w:r>
    </w:p>
    <w:p w14:paraId="1AF5810F" w14:textId="4C2E9CD8" w:rsidR="00EC38FC" w:rsidRDefault="00EC38FC" w:rsidP="00EC38FC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Cut(!): Cut off from multiple evaluation</w:t>
      </w:r>
    </w:p>
    <w:p w14:paraId="10EB5223" w14:textId="59DC11FA" w:rsidR="00EC38FC" w:rsidRDefault="00EC38FC" w:rsidP="00EC38FC">
      <w:pPr>
        <w:pStyle w:val="NoSpacing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When you want to lock in a value of a variable to never find another alternative, cut</w:t>
      </w:r>
    </w:p>
    <w:p w14:paraId="6AAA842D" w14:textId="4B8916D1" w:rsidR="00EC38FC" w:rsidRPr="00EC38FC" w:rsidRDefault="00EC38FC" w:rsidP="00EC38FC">
      <w:pPr>
        <w:pStyle w:val="NoSpacing"/>
        <w:numPr>
          <w:ilvl w:val="1"/>
          <w:numId w:val="10"/>
        </w:numPr>
        <w:rPr>
          <w:rFonts w:ascii="Courier New" w:hAnsi="Courier New" w:cs="Courier New"/>
        </w:rPr>
      </w:pPr>
      <w:r w:rsidRPr="00EC38FC">
        <w:rPr>
          <w:rFonts w:ascii="Courier New" w:hAnsi="Courier New" w:cs="Courier New"/>
        </w:rPr>
        <w:t>between(1,</w:t>
      </w:r>
      <w:proofErr w:type="gramStart"/>
      <w:r w:rsidRPr="00EC38FC">
        <w:rPr>
          <w:rFonts w:ascii="Courier New" w:hAnsi="Courier New" w:cs="Courier New"/>
        </w:rPr>
        <w:t>10,X</w:t>
      </w:r>
      <w:proofErr w:type="gramEnd"/>
      <w:r w:rsidRPr="00EC38FC">
        <w:rPr>
          <w:rFonts w:ascii="Courier New" w:hAnsi="Courier New" w:cs="Courier New"/>
        </w:rPr>
        <w:t>),0 is mod(X,2). vs between(1,</w:t>
      </w:r>
      <w:proofErr w:type="gramStart"/>
      <w:r w:rsidRPr="00EC38FC">
        <w:rPr>
          <w:rFonts w:ascii="Courier New" w:hAnsi="Courier New" w:cs="Courier New"/>
        </w:rPr>
        <w:t>10,X</w:t>
      </w:r>
      <w:proofErr w:type="gramEnd"/>
      <w:r w:rsidRPr="00EC38FC">
        <w:rPr>
          <w:rFonts w:ascii="Courier New" w:hAnsi="Courier New" w:cs="Courier New"/>
        </w:rPr>
        <w:t>),0 is mod(X,2),!.</w:t>
      </w:r>
    </w:p>
    <w:p w14:paraId="653D2FFB" w14:textId="29BD612F" w:rsidR="00EC38FC" w:rsidRDefault="00EC38FC" w:rsidP="00EC38FC">
      <w:pPr>
        <w:pStyle w:val="NoSpacing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>only finds the first value that makes it true (2)</w:t>
      </w:r>
    </w:p>
    <w:p w14:paraId="61461852" w14:textId="191BD151" w:rsidR="00EC38FC" w:rsidRDefault="00EC38FC" w:rsidP="00EC38FC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Stay away from loops</w:t>
      </w:r>
    </w:p>
    <w:p w14:paraId="5B39DF2D" w14:textId="77777777" w:rsidR="00EC38FC" w:rsidRPr="00EC38FC" w:rsidRDefault="00EC38FC" w:rsidP="00EC38FC">
      <w:pPr>
        <w:pStyle w:val="NoSpacing"/>
        <w:numPr>
          <w:ilvl w:val="0"/>
          <w:numId w:val="10"/>
        </w:numPr>
        <w:rPr>
          <w:rFonts w:cstheme="minorHAnsi"/>
        </w:rPr>
      </w:pPr>
    </w:p>
    <w:sectPr w:rsidR="00EC38FC" w:rsidRPr="00EC38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94F98" w14:textId="77777777" w:rsidR="001C6026" w:rsidRDefault="001C6026" w:rsidP="00D8693C">
      <w:pPr>
        <w:spacing w:after="0" w:line="240" w:lineRule="auto"/>
      </w:pPr>
      <w:r>
        <w:separator/>
      </w:r>
    </w:p>
  </w:endnote>
  <w:endnote w:type="continuationSeparator" w:id="0">
    <w:p w14:paraId="5F731171" w14:textId="77777777" w:rsidR="001C6026" w:rsidRDefault="001C6026" w:rsidP="00D8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B6870" w14:textId="77777777" w:rsidR="001C6026" w:rsidRDefault="001C6026" w:rsidP="00D8693C">
      <w:pPr>
        <w:spacing w:after="0" w:line="240" w:lineRule="auto"/>
      </w:pPr>
      <w:r>
        <w:separator/>
      </w:r>
    </w:p>
  </w:footnote>
  <w:footnote w:type="continuationSeparator" w:id="0">
    <w:p w14:paraId="379E4B69" w14:textId="77777777" w:rsidR="001C6026" w:rsidRDefault="001C6026" w:rsidP="00D8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AF55" w14:textId="77777777" w:rsidR="00D8693C" w:rsidRPr="00D8693C" w:rsidRDefault="00D8693C" w:rsidP="00D8693C">
    <w:pPr>
      <w:pStyle w:val="NoSpacing"/>
      <w:rPr>
        <w:b/>
        <w:bCs/>
      </w:rPr>
    </w:pPr>
    <w:r w:rsidRPr="00D8693C">
      <w:rPr>
        <w:b/>
        <w:bCs/>
      </w:rPr>
      <w:t>Logic Languages and Prolog</w:t>
    </w:r>
  </w:p>
  <w:p w14:paraId="7499F782" w14:textId="77777777" w:rsidR="00D8693C" w:rsidRDefault="00D86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B20"/>
    <w:multiLevelType w:val="hybridMultilevel"/>
    <w:tmpl w:val="0E94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E7E"/>
    <w:multiLevelType w:val="hybridMultilevel"/>
    <w:tmpl w:val="477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23FE"/>
    <w:multiLevelType w:val="hybridMultilevel"/>
    <w:tmpl w:val="E734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76FE"/>
    <w:multiLevelType w:val="hybridMultilevel"/>
    <w:tmpl w:val="77B6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707B"/>
    <w:multiLevelType w:val="hybridMultilevel"/>
    <w:tmpl w:val="E618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4C7E"/>
    <w:multiLevelType w:val="hybridMultilevel"/>
    <w:tmpl w:val="642E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95773"/>
    <w:multiLevelType w:val="hybridMultilevel"/>
    <w:tmpl w:val="320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4551A"/>
    <w:multiLevelType w:val="hybridMultilevel"/>
    <w:tmpl w:val="3F90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26356"/>
    <w:multiLevelType w:val="hybridMultilevel"/>
    <w:tmpl w:val="4F80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B3F9D"/>
    <w:multiLevelType w:val="hybridMultilevel"/>
    <w:tmpl w:val="7A4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20"/>
    <w:rsid w:val="000C357E"/>
    <w:rsid w:val="001C6026"/>
    <w:rsid w:val="00393DD0"/>
    <w:rsid w:val="008819A6"/>
    <w:rsid w:val="00BF7E23"/>
    <w:rsid w:val="00C30238"/>
    <w:rsid w:val="00C36F20"/>
    <w:rsid w:val="00D8693C"/>
    <w:rsid w:val="00E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308"/>
  <w15:chartTrackingRefBased/>
  <w15:docId w15:val="{5F07D594-E339-4336-BA48-D1B98D8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3C"/>
    <w:pPr>
      <w:ind w:left="720"/>
      <w:contextualSpacing/>
    </w:pPr>
  </w:style>
  <w:style w:type="paragraph" w:styleId="NoSpacing">
    <w:name w:val="No Spacing"/>
    <w:uiPriority w:val="1"/>
    <w:qFormat/>
    <w:rsid w:val="00D869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3C"/>
  </w:style>
  <w:style w:type="paragraph" w:styleId="Footer">
    <w:name w:val="footer"/>
    <w:basedOn w:val="Normal"/>
    <w:link w:val="FooterChar"/>
    <w:uiPriority w:val="99"/>
    <w:unhideWhenUsed/>
    <w:rsid w:val="00D8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3C"/>
  </w:style>
  <w:style w:type="character" w:styleId="PlaceholderText">
    <w:name w:val="Placeholder Text"/>
    <w:basedOn w:val="DefaultParagraphFont"/>
    <w:uiPriority w:val="99"/>
    <w:semiHidden/>
    <w:rsid w:val="00C30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Bessho</dc:creator>
  <cp:keywords/>
  <dc:description/>
  <cp:lastModifiedBy>Tomo Bessho</cp:lastModifiedBy>
  <cp:revision>3</cp:revision>
  <dcterms:created xsi:type="dcterms:W3CDTF">2020-10-28T15:09:00Z</dcterms:created>
  <dcterms:modified xsi:type="dcterms:W3CDTF">2020-10-28T15:58:00Z</dcterms:modified>
</cp:coreProperties>
</file>