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C55AA6" w:rsidP="00A05D9A">
      <w:pPr>
        <w:jc w:val="center"/>
        <w:rPr>
          <w:b/>
          <w:sz w:val="52"/>
          <w:szCs w:val="52"/>
        </w:rPr>
      </w:pPr>
      <w:r>
        <w:rPr>
          <w:rFonts w:hint="eastAsia"/>
          <w:b/>
          <w:sz w:val="52"/>
          <w:szCs w:val="52"/>
        </w:rPr>
        <w:t>G</w:t>
      </w:r>
      <w:r>
        <w:rPr>
          <w:b/>
          <w:sz w:val="52"/>
          <w:szCs w:val="52"/>
        </w:rPr>
        <w:t>16</w:t>
      </w:r>
      <w:r>
        <w:rPr>
          <w:rFonts w:hint="eastAsia"/>
          <w:b/>
          <w:sz w:val="52"/>
          <w:szCs w:val="52"/>
        </w:rPr>
        <w:t>项目</w:t>
      </w:r>
      <w:r>
        <w:rPr>
          <w:rFonts w:hint="eastAsia"/>
          <w:b/>
          <w:sz w:val="52"/>
          <w:szCs w:val="52"/>
        </w:rPr>
        <w:t>WBS</w:t>
      </w:r>
      <w:r>
        <w:rPr>
          <w:rFonts w:hint="eastAsia"/>
          <w:b/>
          <w:sz w:val="52"/>
          <w:szCs w:val="52"/>
        </w:rPr>
        <w:t>结构</w:t>
      </w:r>
    </w:p>
    <w:p w:rsidR="00A05D9A" w:rsidRPr="00A05D9A" w:rsidRDefault="00A05D9A" w:rsidP="00A05D9A">
      <w:pPr>
        <w:jc w:val="center"/>
        <w:rPr>
          <w:b/>
          <w:sz w:val="24"/>
          <w:szCs w:val="24"/>
        </w:rPr>
      </w:pPr>
      <w:r w:rsidRPr="00A05D9A">
        <w:rPr>
          <w:rFonts w:hint="eastAsia"/>
          <w:b/>
          <w:sz w:val="24"/>
          <w:szCs w:val="24"/>
        </w:rPr>
        <w:t>【</w:t>
      </w:r>
      <w:r w:rsidR="00C55AA6">
        <w:rPr>
          <w:rFonts w:hint="eastAsia"/>
          <w:b/>
          <w:sz w:val="24"/>
          <w:szCs w:val="24"/>
        </w:rPr>
        <w:t>V</w:t>
      </w:r>
      <w:r w:rsidR="00C55AA6">
        <w:rPr>
          <w:b/>
          <w:sz w:val="24"/>
          <w:szCs w:val="24"/>
        </w:rPr>
        <w:t>0.</w:t>
      </w:r>
      <w:r w:rsidR="004A091E">
        <w:rPr>
          <w:b/>
          <w:sz w:val="24"/>
          <w:szCs w:val="24"/>
        </w:rPr>
        <w:t>4</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00CD3EA0">
        <w:rPr>
          <w:rFonts w:hint="eastAsia"/>
          <w:b/>
          <w:sz w:val="28"/>
          <w:szCs w:val="28"/>
        </w:rPr>
        <w:t>XX</w:t>
      </w:r>
      <w:r w:rsidR="00CD3EA0">
        <w:rPr>
          <w:rFonts w:hint="eastAsia"/>
          <w:b/>
          <w:sz w:val="28"/>
          <w:szCs w:val="28"/>
        </w:rPr>
        <w:t>月</w:t>
      </w:r>
      <w:r w:rsidR="00CD3EA0">
        <w:rPr>
          <w:rFonts w:hint="eastAsia"/>
          <w:b/>
          <w:sz w:val="28"/>
          <w:szCs w:val="28"/>
        </w:rPr>
        <w:t>XX</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056507">
      <w:pPr>
        <w:jc w:val="center"/>
      </w:pPr>
      <w:bookmarkStart w:id="0" w:name="_Toc464393606"/>
      <w:bookmarkStart w:id="1" w:name="_Toc466798241"/>
      <w:bookmarkStart w:id="2" w:name="_Toc467332822"/>
      <w:r w:rsidRPr="00DC256C">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7103D7">
        <w:trPr>
          <w:jc w:val="center"/>
        </w:trPr>
        <w:tc>
          <w:tcPr>
            <w:tcW w:w="8296" w:type="dxa"/>
            <w:gridSpan w:val="6"/>
            <w:shd w:val="clear" w:color="auto" w:fill="auto"/>
          </w:tcPr>
          <w:p w:rsidR="005B39AC" w:rsidRPr="00DC256C" w:rsidRDefault="005B39AC" w:rsidP="007103D7">
            <w:pPr>
              <w:jc w:val="center"/>
              <w:rPr>
                <w:b/>
                <w:sz w:val="44"/>
                <w:szCs w:val="44"/>
              </w:rPr>
            </w:pPr>
            <w:r w:rsidRPr="00DC256C">
              <w:rPr>
                <w:rFonts w:hint="eastAsia"/>
                <w:b/>
                <w:sz w:val="44"/>
                <w:szCs w:val="44"/>
              </w:rPr>
              <w:t>跟踪记录表</w:t>
            </w:r>
          </w:p>
        </w:tc>
      </w:tr>
      <w:tr w:rsidR="005B39AC" w:rsidRPr="00DC256C" w:rsidTr="007103D7">
        <w:trPr>
          <w:trHeight w:val="717"/>
          <w:jc w:val="center"/>
        </w:trPr>
        <w:tc>
          <w:tcPr>
            <w:tcW w:w="921" w:type="dxa"/>
            <w:shd w:val="clear" w:color="auto" w:fill="auto"/>
            <w:vAlign w:val="center"/>
          </w:tcPr>
          <w:p w:rsidR="005B39AC" w:rsidRPr="00DC256C" w:rsidRDefault="005B39AC" w:rsidP="007103D7">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7103D7">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7103D7">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7103D7">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7103D7">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7103D7">
            <w:pPr>
              <w:jc w:val="center"/>
              <w:rPr>
                <w:szCs w:val="21"/>
              </w:rPr>
            </w:pPr>
            <w:r w:rsidRPr="00DC256C">
              <w:rPr>
                <w:rFonts w:hint="eastAsia"/>
                <w:szCs w:val="21"/>
              </w:rPr>
              <w:t>审核人</w:t>
            </w:r>
          </w:p>
        </w:tc>
      </w:tr>
      <w:tr w:rsidR="005B39AC" w:rsidRPr="00DC256C" w:rsidTr="007103D7">
        <w:trPr>
          <w:jc w:val="center"/>
        </w:trPr>
        <w:tc>
          <w:tcPr>
            <w:tcW w:w="921" w:type="dxa"/>
            <w:shd w:val="clear" w:color="auto" w:fill="auto"/>
            <w:vAlign w:val="center"/>
          </w:tcPr>
          <w:p w:rsidR="005B39AC" w:rsidRPr="00DC256C" w:rsidRDefault="00C55AA6" w:rsidP="007103D7">
            <w:pPr>
              <w:jc w:val="center"/>
              <w:rPr>
                <w:szCs w:val="21"/>
              </w:rPr>
            </w:pPr>
            <w:r>
              <w:rPr>
                <w:szCs w:val="21"/>
              </w:rPr>
              <w:t>V</w:t>
            </w:r>
            <w:r>
              <w:rPr>
                <w:rFonts w:hint="eastAsia"/>
                <w:szCs w:val="21"/>
              </w:rPr>
              <w:t>0</w:t>
            </w:r>
            <w:r>
              <w:rPr>
                <w:szCs w:val="21"/>
              </w:rPr>
              <w:t>.1</w:t>
            </w:r>
          </w:p>
        </w:tc>
        <w:tc>
          <w:tcPr>
            <w:tcW w:w="1201" w:type="dxa"/>
            <w:shd w:val="clear" w:color="auto" w:fill="auto"/>
            <w:vAlign w:val="center"/>
          </w:tcPr>
          <w:p w:rsidR="005B39AC" w:rsidRPr="00DC256C" w:rsidRDefault="00C55AA6" w:rsidP="00C55AA6">
            <w:pPr>
              <w:jc w:val="center"/>
              <w:rPr>
                <w:szCs w:val="21"/>
              </w:rPr>
            </w:pPr>
            <w:r>
              <w:rPr>
                <w:rFonts w:hint="eastAsia"/>
                <w:szCs w:val="21"/>
              </w:rPr>
              <w:t>2016.</w:t>
            </w:r>
            <w:r>
              <w:rPr>
                <w:szCs w:val="21"/>
              </w:rPr>
              <w:t>12.</w:t>
            </w:r>
            <w:r w:rsidR="004A091E">
              <w:rPr>
                <w:szCs w:val="21"/>
              </w:rPr>
              <w:t>10</w:t>
            </w:r>
          </w:p>
        </w:tc>
        <w:tc>
          <w:tcPr>
            <w:tcW w:w="2976" w:type="dxa"/>
            <w:shd w:val="clear" w:color="auto" w:fill="auto"/>
            <w:vAlign w:val="center"/>
          </w:tcPr>
          <w:p w:rsidR="005B39AC" w:rsidRPr="00DC256C" w:rsidRDefault="00C55AA6" w:rsidP="007103D7">
            <w:pPr>
              <w:jc w:val="center"/>
              <w:rPr>
                <w:szCs w:val="21"/>
              </w:rPr>
            </w:pPr>
            <w:r>
              <w:rPr>
                <w:rFonts w:hint="eastAsia"/>
                <w:szCs w:val="21"/>
              </w:rPr>
              <w:t>将以前未</w:t>
            </w:r>
            <w:r>
              <w:rPr>
                <w:szCs w:val="21"/>
              </w:rPr>
              <w:t>规范的</w:t>
            </w:r>
            <w:r>
              <w:rPr>
                <w:rFonts w:hint="eastAsia"/>
                <w:szCs w:val="21"/>
              </w:rPr>
              <w:t>的</w:t>
            </w:r>
            <w:r>
              <w:rPr>
                <w:rFonts w:hint="eastAsia"/>
                <w:szCs w:val="21"/>
              </w:rPr>
              <w:t>WBS</w:t>
            </w:r>
            <w:r>
              <w:rPr>
                <w:rFonts w:hint="eastAsia"/>
                <w:szCs w:val="21"/>
              </w:rPr>
              <w:t>结构</w:t>
            </w:r>
            <w:r>
              <w:rPr>
                <w:szCs w:val="21"/>
              </w:rPr>
              <w:t>规范化</w:t>
            </w:r>
          </w:p>
        </w:tc>
        <w:tc>
          <w:tcPr>
            <w:tcW w:w="1134" w:type="dxa"/>
            <w:shd w:val="clear" w:color="auto" w:fill="auto"/>
            <w:vAlign w:val="center"/>
          </w:tcPr>
          <w:p w:rsidR="005B39AC" w:rsidRPr="00C55AA6" w:rsidRDefault="005B39AC" w:rsidP="007103D7">
            <w:pPr>
              <w:jc w:val="center"/>
              <w:rPr>
                <w:szCs w:val="21"/>
              </w:rPr>
            </w:pPr>
          </w:p>
        </w:tc>
        <w:tc>
          <w:tcPr>
            <w:tcW w:w="1142" w:type="dxa"/>
            <w:shd w:val="clear" w:color="auto" w:fill="auto"/>
            <w:vAlign w:val="center"/>
          </w:tcPr>
          <w:p w:rsidR="005B39AC" w:rsidRPr="00DC256C" w:rsidRDefault="00C55AA6" w:rsidP="007103D7">
            <w:pPr>
              <w:jc w:val="center"/>
              <w:rPr>
                <w:szCs w:val="21"/>
              </w:rPr>
            </w:pPr>
            <w:r>
              <w:rPr>
                <w:rFonts w:hint="eastAsia"/>
                <w:szCs w:val="21"/>
              </w:rPr>
              <w:t>张伟鹏</w:t>
            </w: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4A091E" w:rsidP="007103D7">
            <w:pPr>
              <w:jc w:val="center"/>
              <w:rPr>
                <w:szCs w:val="21"/>
              </w:rPr>
            </w:pPr>
            <w:r>
              <w:rPr>
                <w:szCs w:val="21"/>
              </w:rPr>
              <w:t>V</w:t>
            </w:r>
            <w:r>
              <w:rPr>
                <w:rFonts w:hint="eastAsia"/>
                <w:szCs w:val="21"/>
              </w:rPr>
              <w:t>0</w:t>
            </w:r>
            <w:r>
              <w:rPr>
                <w:szCs w:val="21"/>
              </w:rPr>
              <w:t>.2</w:t>
            </w:r>
          </w:p>
        </w:tc>
        <w:tc>
          <w:tcPr>
            <w:tcW w:w="1201" w:type="dxa"/>
            <w:shd w:val="clear" w:color="auto" w:fill="auto"/>
            <w:vAlign w:val="center"/>
          </w:tcPr>
          <w:p w:rsidR="005B39AC" w:rsidRPr="00DC256C" w:rsidRDefault="004A091E" w:rsidP="007103D7">
            <w:pPr>
              <w:jc w:val="center"/>
              <w:rPr>
                <w:szCs w:val="21"/>
              </w:rPr>
            </w:pPr>
            <w:r>
              <w:rPr>
                <w:rFonts w:hint="eastAsia"/>
                <w:szCs w:val="21"/>
              </w:rPr>
              <w:t>2016</w:t>
            </w:r>
            <w:r>
              <w:rPr>
                <w:szCs w:val="21"/>
              </w:rPr>
              <w:t>.12.14</w:t>
            </w:r>
          </w:p>
        </w:tc>
        <w:tc>
          <w:tcPr>
            <w:tcW w:w="2976" w:type="dxa"/>
            <w:shd w:val="clear" w:color="auto" w:fill="auto"/>
            <w:vAlign w:val="center"/>
          </w:tcPr>
          <w:p w:rsidR="005B39AC" w:rsidRPr="00DC256C" w:rsidRDefault="004A091E" w:rsidP="007103D7">
            <w:pPr>
              <w:jc w:val="center"/>
              <w:rPr>
                <w:szCs w:val="21"/>
              </w:rPr>
            </w:pPr>
            <w:r>
              <w:rPr>
                <w:rFonts w:hint="eastAsia"/>
                <w:szCs w:val="21"/>
              </w:rPr>
              <w:t>更新</w:t>
            </w:r>
            <w:r>
              <w:rPr>
                <w:rFonts w:hint="eastAsia"/>
                <w:szCs w:val="21"/>
              </w:rPr>
              <w:t>WBS</w:t>
            </w: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4A091E" w:rsidP="007103D7">
            <w:pPr>
              <w:jc w:val="center"/>
              <w:rPr>
                <w:szCs w:val="21"/>
              </w:rPr>
            </w:pPr>
            <w:r>
              <w:rPr>
                <w:rFonts w:hint="eastAsia"/>
                <w:szCs w:val="21"/>
              </w:rPr>
              <w:t>张伟鹏</w:t>
            </w: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4A091E" w:rsidP="007103D7">
            <w:pPr>
              <w:jc w:val="center"/>
              <w:rPr>
                <w:szCs w:val="21"/>
              </w:rPr>
            </w:pPr>
            <w:r>
              <w:rPr>
                <w:szCs w:val="21"/>
              </w:rPr>
              <w:t>V</w:t>
            </w:r>
            <w:r>
              <w:rPr>
                <w:rFonts w:hint="eastAsia"/>
                <w:szCs w:val="21"/>
              </w:rPr>
              <w:t>0</w:t>
            </w:r>
            <w:r>
              <w:rPr>
                <w:szCs w:val="21"/>
              </w:rPr>
              <w:t>.3</w:t>
            </w:r>
          </w:p>
        </w:tc>
        <w:tc>
          <w:tcPr>
            <w:tcW w:w="1201" w:type="dxa"/>
            <w:shd w:val="clear" w:color="auto" w:fill="auto"/>
            <w:vAlign w:val="center"/>
          </w:tcPr>
          <w:p w:rsidR="005B39AC" w:rsidRPr="00DC256C" w:rsidRDefault="004A091E" w:rsidP="007103D7">
            <w:pPr>
              <w:jc w:val="center"/>
              <w:rPr>
                <w:szCs w:val="21"/>
              </w:rPr>
            </w:pPr>
            <w:r>
              <w:rPr>
                <w:rFonts w:hint="eastAsia"/>
                <w:szCs w:val="21"/>
              </w:rPr>
              <w:t>2016.12</w:t>
            </w:r>
            <w:r>
              <w:rPr>
                <w:szCs w:val="21"/>
              </w:rPr>
              <w:t>.25</w:t>
            </w:r>
          </w:p>
        </w:tc>
        <w:tc>
          <w:tcPr>
            <w:tcW w:w="2976" w:type="dxa"/>
            <w:shd w:val="clear" w:color="auto" w:fill="auto"/>
            <w:vAlign w:val="center"/>
          </w:tcPr>
          <w:p w:rsidR="005B39AC" w:rsidRPr="00DC256C" w:rsidRDefault="004A091E" w:rsidP="007103D7">
            <w:pPr>
              <w:jc w:val="center"/>
              <w:rPr>
                <w:szCs w:val="21"/>
              </w:rPr>
            </w:pPr>
            <w:r>
              <w:rPr>
                <w:rFonts w:hint="eastAsia"/>
                <w:szCs w:val="21"/>
              </w:rPr>
              <w:t>更新</w:t>
            </w:r>
            <w:r>
              <w:rPr>
                <w:rFonts w:hint="eastAsia"/>
                <w:szCs w:val="21"/>
              </w:rPr>
              <w:t>WBS</w:t>
            </w: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4A091E" w:rsidP="007103D7">
            <w:pPr>
              <w:jc w:val="center"/>
              <w:rPr>
                <w:szCs w:val="21"/>
              </w:rPr>
            </w:pPr>
            <w:r>
              <w:rPr>
                <w:rFonts w:hint="eastAsia"/>
                <w:szCs w:val="21"/>
              </w:rPr>
              <w:t>张伟鹏</w:t>
            </w: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4A091E" w:rsidP="007103D7">
            <w:pPr>
              <w:jc w:val="center"/>
              <w:rPr>
                <w:szCs w:val="21"/>
              </w:rPr>
            </w:pPr>
            <w:r>
              <w:rPr>
                <w:szCs w:val="21"/>
              </w:rPr>
              <w:t>V</w:t>
            </w:r>
            <w:r>
              <w:rPr>
                <w:rFonts w:hint="eastAsia"/>
                <w:szCs w:val="21"/>
              </w:rPr>
              <w:t>0</w:t>
            </w:r>
            <w:r>
              <w:rPr>
                <w:szCs w:val="21"/>
              </w:rPr>
              <w:t>.4</w:t>
            </w:r>
          </w:p>
        </w:tc>
        <w:tc>
          <w:tcPr>
            <w:tcW w:w="1201" w:type="dxa"/>
            <w:shd w:val="clear" w:color="auto" w:fill="auto"/>
            <w:vAlign w:val="center"/>
          </w:tcPr>
          <w:p w:rsidR="005B39AC" w:rsidRPr="00DC256C" w:rsidRDefault="004A091E" w:rsidP="007103D7">
            <w:pPr>
              <w:jc w:val="center"/>
              <w:rPr>
                <w:szCs w:val="21"/>
              </w:rPr>
            </w:pPr>
            <w:r>
              <w:rPr>
                <w:rFonts w:hint="eastAsia"/>
                <w:szCs w:val="21"/>
              </w:rPr>
              <w:t>2016.12.31</w:t>
            </w:r>
          </w:p>
        </w:tc>
        <w:tc>
          <w:tcPr>
            <w:tcW w:w="2976" w:type="dxa"/>
            <w:shd w:val="clear" w:color="auto" w:fill="auto"/>
            <w:vAlign w:val="center"/>
          </w:tcPr>
          <w:p w:rsidR="005B39AC" w:rsidRPr="00DC256C" w:rsidRDefault="004A091E" w:rsidP="007103D7">
            <w:pPr>
              <w:jc w:val="center"/>
              <w:rPr>
                <w:szCs w:val="21"/>
              </w:rPr>
            </w:pPr>
            <w:r>
              <w:rPr>
                <w:rFonts w:hint="eastAsia"/>
                <w:szCs w:val="21"/>
              </w:rPr>
              <w:t>更新</w:t>
            </w:r>
            <w:r>
              <w:rPr>
                <w:rFonts w:hint="eastAsia"/>
                <w:szCs w:val="21"/>
              </w:rPr>
              <w:t>WBS</w:t>
            </w: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4A091E" w:rsidP="007103D7">
            <w:pPr>
              <w:jc w:val="center"/>
              <w:rPr>
                <w:szCs w:val="21"/>
              </w:rPr>
            </w:pPr>
            <w:r>
              <w:rPr>
                <w:rFonts w:hint="eastAsia"/>
                <w:szCs w:val="21"/>
              </w:rPr>
              <w:t>张伟鹏</w:t>
            </w: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5B39AC">
            <w:pP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56507" w:rsidRDefault="00056507"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150682961"/>
        <w:docPartObj>
          <w:docPartGallery w:val="Table of Contents"/>
          <w:docPartUnique/>
        </w:docPartObj>
      </w:sdtPr>
      <w:sdtEndPr>
        <w:rPr>
          <w:b/>
          <w:bCs/>
        </w:rPr>
      </w:sdtEndPr>
      <w:sdtContent>
        <w:p w:rsidR="00056507" w:rsidRDefault="00056507">
          <w:pPr>
            <w:pStyle w:val="TOC"/>
          </w:pPr>
          <w:r>
            <w:rPr>
              <w:lang w:val="zh-CN"/>
            </w:rPr>
            <w:t>目录</w:t>
          </w:r>
        </w:p>
        <w:p w:rsidR="00056507" w:rsidRDefault="00056507">
          <w:pPr>
            <w:pStyle w:val="10"/>
            <w:tabs>
              <w:tab w:val="left" w:pos="420"/>
              <w:tab w:val="right" w:leader="dot" w:pos="8296"/>
            </w:tabs>
            <w:rPr>
              <w:noProof/>
            </w:rPr>
          </w:pPr>
          <w:r>
            <w:fldChar w:fldCharType="begin"/>
          </w:r>
          <w:r>
            <w:instrText xml:space="preserve"> TOC \o "1-3" \h \z \u </w:instrText>
          </w:r>
          <w:r>
            <w:fldChar w:fldCharType="separate"/>
          </w:r>
          <w:hyperlink w:anchor="_Toc470949943" w:history="1">
            <w:r w:rsidRPr="00244972">
              <w:rPr>
                <w:rStyle w:val="a9"/>
                <w:noProof/>
              </w:rPr>
              <w:t>1</w:t>
            </w:r>
            <w:r>
              <w:rPr>
                <w:noProof/>
              </w:rPr>
              <w:tab/>
            </w:r>
            <w:r w:rsidRPr="00244972">
              <w:rPr>
                <w:rStyle w:val="a9"/>
                <w:noProof/>
              </w:rPr>
              <w:t>G16</w:t>
            </w:r>
            <w:r w:rsidRPr="00244972">
              <w:rPr>
                <w:rStyle w:val="a9"/>
                <w:rFonts w:hint="eastAsia"/>
                <w:noProof/>
              </w:rPr>
              <w:t>项目</w:t>
            </w:r>
            <w:r w:rsidRPr="00244972">
              <w:rPr>
                <w:rStyle w:val="a9"/>
                <w:noProof/>
              </w:rPr>
              <w:t>WBS</w:t>
            </w:r>
            <w:r w:rsidRPr="00244972">
              <w:rPr>
                <w:rStyle w:val="a9"/>
                <w:rFonts w:hint="eastAsia"/>
                <w:noProof/>
              </w:rPr>
              <w:t>结构图</w:t>
            </w:r>
            <w:r>
              <w:rPr>
                <w:noProof/>
                <w:webHidden/>
              </w:rPr>
              <w:tab/>
            </w:r>
            <w:r>
              <w:rPr>
                <w:noProof/>
                <w:webHidden/>
              </w:rPr>
              <w:fldChar w:fldCharType="begin"/>
            </w:r>
            <w:r>
              <w:rPr>
                <w:noProof/>
                <w:webHidden/>
              </w:rPr>
              <w:instrText xml:space="preserve"> PAGEREF _Toc470949943 \h </w:instrText>
            </w:r>
            <w:r>
              <w:rPr>
                <w:noProof/>
                <w:webHidden/>
              </w:rPr>
            </w:r>
            <w:r>
              <w:rPr>
                <w:noProof/>
                <w:webHidden/>
              </w:rPr>
              <w:fldChar w:fldCharType="separate"/>
            </w:r>
            <w:r>
              <w:rPr>
                <w:noProof/>
                <w:webHidden/>
              </w:rPr>
              <w:t>1</w:t>
            </w:r>
            <w:r>
              <w:rPr>
                <w:noProof/>
                <w:webHidden/>
              </w:rPr>
              <w:fldChar w:fldCharType="end"/>
            </w:r>
          </w:hyperlink>
        </w:p>
        <w:p w:rsidR="00056507" w:rsidRDefault="00056507">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CD3EA0">
      <w:pPr>
        <w:pStyle w:val="1"/>
        <w:ind w:left="425"/>
        <w:sectPr w:rsidR="00520FF1" w:rsidSect="00520FF1">
          <w:headerReference w:type="default" r:id="rId10"/>
          <w:pgSz w:w="11906" w:h="16838"/>
          <w:pgMar w:top="1440" w:right="1800" w:bottom="1440" w:left="1800" w:header="851" w:footer="992" w:gutter="0"/>
          <w:pgNumType w:chapStyle="1"/>
          <w:cols w:space="425"/>
          <w:docGrid w:type="lines" w:linePitch="312"/>
        </w:sectPr>
      </w:pPr>
    </w:p>
    <w:p w:rsidR="00896754" w:rsidRDefault="00C55AA6" w:rsidP="00C55AA6">
      <w:pPr>
        <w:pStyle w:val="1"/>
        <w:numPr>
          <w:ilvl w:val="0"/>
          <w:numId w:val="10"/>
        </w:numPr>
        <w:spacing w:line="240" w:lineRule="auto"/>
        <w:ind w:left="420" w:hanging="420"/>
      </w:pPr>
      <w:bookmarkStart w:id="3" w:name="_Toc470949943"/>
      <w:r>
        <w:rPr>
          <w:rFonts w:hint="eastAsia"/>
        </w:rPr>
        <w:lastRenderedPageBreak/>
        <w:t>G16</w:t>
      </w:r>
      <w:r>
        <w:rPr>
          <w:rFonts w:hint="eastAsia"/>
        </w:rPr>
        <w:t>项目</w:t>
      </w:r>
      <w:r>
        <w:rPr>
          <w:rFonts w:hint="eastAsia"/>
        </w:rPr>
        <w:t>WBS</w:t>
      </w:r>
      <w:r>
        <w:rPr>
          <w:rFonts w:hint="eastAsia"/>
        </w:rPr>
        <w:t>结构</w:t>
      </w:r>
      <w:r>
        <w:t>图</w:t>
      </w:r>
      <w:bookmarkEnd w:id="3"/>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522"/>
        <w:gridCol w:w="1329"/>
        <w:gridCol w:w="1539"/>
        <w:gridCol w:w="1071"/>
        <w:gridCol w:w="709"/>
        <w:gridCol w:w="1036"/>
        <w:gridCol w:w="1130"/>
      </w:tblGrid>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1BB5" w:rsidRPr="00001BB5" w:rsidRDefault="00001BB5" w:rsidP="00001BB5">
            <w:pPr>
              <w:widowControl/>
              <w:jc w:val="left"/>
              <w:rPr>
                <w:rFonts w:ascii="宋体" w:eastAsia="宋体" w:hAnsi="宋体" w:cs="宋体"/>
                <w:kern w:val="0"/>
                <w:sz w:val="18"/>
                <w:szCs w:val="18"/>
              </w:rPr>
            </w:pPr>
            <w:r w:rsidRPr="00001BB5">
              <w:rPr>
                <w:rFonts w:ascii="宋体" w:eastAsia="宋体" w:hAnsi="宋体" w:cs="宋体" w:hint="eastAsia"/>
                <w:color w:val="363636"/>
                <w:kern w:val="0"/>
                <w:sz w:val="18"/>
                <w:szCs w:val="18"/>
                <w:shd w:val="clear" w:color="auto" w:fill="DFE3E8"/>
              </w:rPr>
              <w:t>任务名称</w:t>
            </w:r>
          </w:p>
        </w:tc>
        <w:tc>
          <w:tcPr>
            <w:tcW w:w="19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1BB5" w:rsidRPr="00001BB5" w:rsidRDefault="00001BB5" w:rsidP="00001BB5">
            <w:pPr>
              <w:widowControl/>
              <w:jc w:val="left"/>
              <w:rPr>
                <w:rFonts w:ascii="宋体" w:eastAsia="宋体" w:hAnsi="宋体" w:cs="宋体" w:hint="eastAsia"/>
                <w:kern w:val="0"/>
                <w:sz w:val="18"/>
                <w:szCs w:val="18"/>
              </w:rPr>
            </w:pPr>
            <w:r w:rsidRPr="00001BB5">
              <w:rPr>
                <w:rFonts w:ascii="宋体" w:eastAsia="宋体" w:hAnsi="宋体" w:cs="宋体" w:hint="eastAsia"/>
                <w:color w:val="363636"/>
                <w:kern w:val="0"/>
                <w:sz w:val="18"/>
                <w:szCs w:val="18"/>
                <w:shd w:val="clear" w:color="auto" w:fill="DFE3E8"/>
              </w:rPr>
              <w:t>开始时间</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1BB5" w:rsidRPr="00001BB5" w:rsidRDefault="00001BB5" w:rsidP="00001BB5">
            <w:pPr>
              <w:widowControl/>
              <w:jc w:val="left"/>
              <w:rPr>
                <w:rFonts w:ascii="宋体" w:eastAsia="宋体" w:hAnsi="宋体" w:cs="宋体" w:hint="eastAsia"/>
                <w:kern w:val="0"/>
                <w:sz w:val="18"/>
                <w:szCs w:val="18"/>
              </w:rPr>
            </w:pPr>
            <w:r w:rsidRPr="00001BB5">
              <w:rPr>
                <w:rFonts w:ascii="宋体" w:eastAsia="宋体" w:hAnsi="宋体" w:cs="宋体" w:hint="eastAsia"/>
                <w:color w:val="363636"/>
                <w:kern w:val="0"/>
                <w:sz w:val="18"/>
                <w:szCs w:val="18"/>
                <w:shd w:val="clear" w:color="auto" w:fill="DFE3E8"/>
              </w:rPr>
              <w:t>完成时间</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1BB5" w:rsidRPr="00001BB5" w:rsidRDefault="00001BB5" w:rsidP="00001BB5">
            <w:pPr>
              <w:widowControl/>
              <w:jc w:val="left"/>
              <w:rPr>
                <w:rFonts w:ascii="宋体" w:eastAsia="宋体" w:hAnsi="宋体" w:cs="宋体" w:hint="eastAsia"/>
                <w:kern w:val="0"/>
                <w:sz w:val="18"/>
                <w:szCs w:val="18"/>
              </w:rPr>
            </w:pPr>
            <w:r w:rsidRPr="00001BB5">
              <w:rPr>
                <w:rFonts w:ascii="宋体" w:eastAsia="宋体" w:hAnsi="宋体" w:cs="宋体" w:hint="eastAsia"/>
                <w:color w:val="363636"/>
                <w:kern w:val="0"/>
                <w:sz w:val="18"/>
                <w:szCs w:val="18"/>
                <w:shd w:val="clear" w:color="auto" w:fill="DFE3E8"/>
              </w:rPr>
              <w:t>资源名称</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1BB5" w:rsidRPr="00001BB5" w:rsidRDefault="00001BB5" w:rsidP="00001BB5">
            <w:pPr>
              <w:widowControl/>
              <w:jc w:val="left"/>
              <w:rPr>
                <w:rFonts w:ascii="宋体" w:eastAsia="宋体" w:hAnsi="宋体" w:cs="宋体" w:hint="eastAsia"/>
                <w:kern w:val="0"/>
                <w:sz w:val="18"/>
                <w:szCs w:val="18"/>
              </w:rPr>
            </w:pPr>
            <w:r w:rsidRPr="00001BB5">
              <w:rPr>
                <w:rFonts w:ascii="宋体" w:eastAsia="宋体" w:hAnsi="宋体" w:cs="宋体" w:hint="eastAsia"/>
                <w:color w:val="363636"/>
                <w:kern w:val="0"/>
                <w:sz w:val="18"/>
                <w:szCs w:val="18"/>
                <w:shd w:val="clear" w:color="auto" w:fill="DFE3E8"/>
              </w:rPr>
              <w:t>负责人</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1BB5" w:rsidRPr="00001BB5" w:rsidRDefault="00001BB5" w:rsidP="00001BB5">
            <w:pPr>
              <w:widowControl/>
              <w:jc w:val="left"/>
              <w:rPr>
                <w:rFonts w:ascii="宋体" w:eastAsia="宋体" w:hAnsi="宋体" w:cs="宋体" w:hint="eastAsia"/>
                <w:kern w:val="0"/>
                <w:sz w:val="18"/>
                <w:szCs w:val="18"/>
              </w:rPr>
            </w:pPr>
            <w:r w:rsidRPr="00001BB5">
              <w:rPr>
                <w:rFonts w:ascii="宋体" w:eastAsia="宋体" w:hAnsi="宋体" w:cs="宋体" w:hint="eastAsia"/>
                <w:color w:val="363636"/>
                <w:kern w:val="0"/>
                <w:sz w:val="18"/>
                <w:szCs w:val="18"/>
                <w:shd w:val="clear" w:color="auto" w:fill="DFE3E8"/>
              </w:rPr>
              <w:t>输入</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1BB5" w:rsidRPr="00001BB5" w:rsidRDefault="00001BB5" w:rsidP="00001BB5">
            <w:pPr>
              <w:widowControl/>
              <w:jc w:val="left"/>
              <w:rPr>
                <w:rFonts w:ascii="宋体" w:eastAsia="宋体" w:hAnsi="宋体" w:cs="宋体" w:hint="eastAsia"/>
                <w:kern w:val="0"/>
                <w:sz w:val="18"/>
                <w:szCs w:val="18"/>
              </w:rPr>
            </w:pPr>
            <w:r w:rsidRPr="00001BB5">
              <w:rPr>
                <w:rFonts w:ascii="宋体" w:eastAsia="宋体" w:hAnsi="宋体" w:cs="宋体" w:hint="eastAsia"/>
                <w:color w:val="363636"/>
                <w:kern w:val="0"/>
                <w:sz w:val="18"/>
                <w:szCs w:val="18"/>
                <w:shd w:val="clear" w:color="auto" w:fill="DFE3E8"/>
              </w:rPr>
              <w:t>输出</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项目建立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2016年9月21日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2016年9月21日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G16小组成立</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针对课程展开自学</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2016年9月21日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陈建伟,丁磊,余敬,张伟鹏,唐子煜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掌握相关知识</w:t>
            </w:r>
          </w:p>
        </w:tc>
        <w:bookmarkStart w:id="4" w:name="_GoBack"/>
        <w:bookmarkEnd w:id="4"/>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GIT版本控制器搭建</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版本控制器的要求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GITHUB tzy502/dev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网站界面原型-初步</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初步界面原型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撰写《可行性分析报告》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2016年10月3日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2016年10月20日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余敬,陈建伟,丁磊,唐子煜,张伟鹏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研究阿里云平台</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阿里云分析报告</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《G16任务分配》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技术可行性分析</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《技术可行性分析报告》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经济可行性分析</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《经济可行性分析报告》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社会因素可行性分析操作可行性分析</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《社会因素可行性分析》《操作可行性分析》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整合文档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《技术可行性分析报告》 《经济可行性分析报告》 《社会因素可行性</w:t>
            </w:r>
            <w:r w:rsidRPr="00001BB5">
              <w:rPr>
                <w:rFonts w:ascii="宋体" w:eastAsia="宋体" w:hAnsi="宋体" w:cs="宋体" w:hint="eastAsia"/>
                <w:color w:val="000000"/>
                <w:kern w:val="0"/>
                <w:sz w:val="22"/>
              </w:rPr>
              <w:lastRenderedPageBreak/>
              <w:t xml:space="preserve">分析》《操作可行性分析》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 xml:space="preserve">《可行性分析报告》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 xml:space="preserve">   PPT制作</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《可行性分析报告》PPT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《可行性分析报告》初步版本</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2016年10月16日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余敬,陈建伟,丁磊,唐子煜,张伟鹏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《G16任务分配》</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撰写《需求工程计划》初步版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张伟鹏,陈建伟,丁磊,唐子煜,余敬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《需求工程计划》初步版</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项目概述、范围管理计划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《项目概述》《范围管理计划》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时间管理计划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《时间管理计划》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成本管理计划，沟通管理计划，质量管理计划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《成本管理计划》《沟通管理计划》《质量管理计划》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风险管理计划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《风险管理计划》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配置系统管理指南</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《配置系统管理指南》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整合文档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《项目概述》《范围管理计划》 《时间管理计划》 《成本管理计划》《沟通管理计划》《质量管理计划》 《风险管理计划》 《配置系</w:t>
            </w:r>
            <w:r w:rsidRPr="00001BB5">
              <w:rPr>
                <w:rFonts w:ascii="宋体" w:eastAsia="宋体" w:hAnsi="宋体" w:cs="宋体" w:hint="eastAsia"/>
                <w:color w:val="000000"/>
                <w:kern w:val="0"/>
                <w:sz w:val="22"/>
              </w:rPr>
              <w:lastRenderedPageBreak/>
              <w:t xml:space="preserve">统管理指南》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 xml:space="preserve">《需求工程计划》初步版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 xml:space="preserve">   需求工程计划PPT制作</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《需求工程计划》初步版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需求工程计划PPT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《需求工程计划》初步版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撰写项目章程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《项目章程》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《项目章程》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b/>
                <w:bCs/>
                <w:color w:val="000000"/>
                <w:kern w:val="0"/>
                <w:sz w:val="22"/>
              </w:rPr>
              <w:t>撰写项目总体计划书</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余敬,陈建伟,丁磊,唐子煜,张伟鹏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 《需求工程计划》初步版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《项目总体计划书》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专题计划要点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《专题计划要点》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项目概述</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《项目概述》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项目概述，实施计划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《实施计划》项目甘特图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项目概述</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《支持条件》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文档整合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《专题计划要点》 《项目概述》 《实施计划》 《支持条件》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《项目总体计划书》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《项目总体计划书》（初步版）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《G16任务分配》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修正可行性分析报告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余敬,陈建伟,丁磊,唐子煜,张</w:t>
            </w:r>
            <w:r w:rsidRPr="00001BB5">
              <w:rPr>
                <w:rFonts w:ascii="宋体" w:eastAsia="宋体" w:hAnsi="宋体" w:cs="宋体" w:hint="eastAsia"/>
                <w:b/>
                <w:bCs/>
                <w:color w:val="000000"/>
                <w:kern w:val="0"/>
                <w:sz w:val="22"/>
              </w:rPr>
              <w:lastRenderedPageBreak/>
              <w:t>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lastRenderedPageBreak/>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《可行性分析报告》v1.0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 xml:space="preserve">   修正技术可行性分析</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《技术可行性分析》（修正版）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修正经济可行性报告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《经济可行性分析》（修正版）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修正操作可行性分析</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《操作可行性分析》（修正版）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整合文档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《可行性分析报告》《技术可行性分析》（修正版） 《经济可行性分析》（修正版） 《操作可行性分析》（修正版）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《可行性分析报告》v1.0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PPT制作</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《可行性分析报告》v1.0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《可行性分析报告》v1.0PPT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《需求工程计划》文档更新和完善</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2016年10月30日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张伟鹏,陈建伟,丁磊,唐子煜,余敬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《需求工程计划-初步》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确定《需求工程计划》修改任务的人员分配</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《G16任务分配》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《需求工程计划修改任务分配》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修改《需求工程计划》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丁磊,唐子煜,余敬,陈建伟,张伟鹏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《需求工程计划》（修正版）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审核《需求工程计划》修改版本</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《需求工程计划》（修正版）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制作《需求工程计划》PPT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《需求工程计划》PPT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《需求工程计划》PPT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审核《需求</w:t>
            </w:r>
            <w:r w:rsidRPr="00001BB5">
              <w:rPr>
                <w:rFonts w:ascii="宋体" w:eastAsia="宋体" w:hAnsi="宋体" w:cs="宋体" w:hint="eastAsia"/>
                <w:color w:val="000000"/>
                <w:kern w:val="0"/>
                <w:sz w:val="22"/>
              </w:rPr>
              <w:lastRenderedPageBreak/>
              <w:t>工程计划》PPT和文档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2016年10月</w:t>
            </w:r>
            <w:r w:rsidRPr="00001BB5">
              <w:rPr>
                <w:rFonts w:ascii="宋体" w:eastAsia="宋体" w:hAnsi="宋体" w:cs="宋体" w:hint="eastAsia"/>
                <w:color w:val="000000"/>
                <w:kern w:val="0"/>
                <w:sz w:val="22"/>
              </w:rPr>
              <w:lastRenderedPageBreak/>
              <w:t>29日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2016年10月29</w:t>
            </w:r>
            <w:r w:rsidRPr="00001BB5">
              <w:rPr>
                <w:rFonts w:ascii="宋体" w:eastAsia="宋体" w:hAnsi="宋体" w:cs="宋体" w:hint="eastAsia"/>
                <w:color w:val="000000"/>
                <w:kern w:val="0"/>
                <w:sz w:val="22"/>
              </w:rPr>
              <w:lastRenderedPageBreak/>
              <w:t>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《需求工</w:t>
            </w:r>
            <w:r w:rsidRPr="00001BB5">
              <w:rPr>
                <w:rFonts w:ascii="宋体" w:eastAsia="宋体" w:hAnsi="宋体" w:cs="宋体" w:hint="eastAsia"/>
                <w:color w:val="000000"/>
                <w:kern w:val="0"/>
                <w:sz w:val="22"/>
              </w:rPr>
              <w:lastRenderedPageBreak/>
              <w:t xml:space="preserve">程计划》v1.0《需求工程计划》PPT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提交《需求</w:t>
            </w:r>
            <w:r w:rsidRPr="00001BB5">
              <w:rPr>
                <w:rFonts w:ascii="宋体" w:eastAsia="宋体" w:hAnsi="宋体" w:cs="宋体" w:hint="eastAsia"/>
                <w:color w:val="000000"/>
                <w:kern w:val="0"/>
                <w:sz w:val="22"/>
              </w:rPr>
              <w:lastRenderedPageBreak/>
              <w:t xml:space="preserve">工程计划-初步》PPT 《需求工程计划-初步》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完成《需求工程计划-初步》相关文档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撰写《QA》计划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《质量保证计划》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《QA计划》 </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2016年10月25日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b/>
                <w:bCs/>
                <w:color w:val="000000"/>
                <w:kern w:val="0"/>
                <w:sz w:val="22"/>
              </w:rPr>
              <w:t>《需求工程计划》评审和文档更新</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2016年11月2日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2016年11月6日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张伟鹏,陈建伟,丁磊,唐子煜,余敬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《需求工程计划-初步》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《需求工程计划》v1.0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小组会议总结评审问题，分配修改任务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张伟鹏,陈建伟,丁磊,唐子煜,余敬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《需求工程计划-初步》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《需求工程计划修改任务书》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修改需求工程计划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《需求工程计划-初步》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审核《需求工程计划》修改版本</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《需求工程计划》v1.0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制作《需求工程计划》PPT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《需求工程计划》v1.0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《需求工程计划》PPT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审核《需求工程计划》PPT和文档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《需求工程计划》v1.0《需求工程计划》PPT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提交《需求工程计划》v1.0《需求工程计划》PPT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《需求工程计划》( 修改 )</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b/>
                <w:bCs/>
                <w:color w:val="000000"/>
                <w:kern w:val="0"/>
                <w:sz w:val="22"/>
              </w:rPr>
              <w:t>《软件需求规格说明书》（初步版）制定</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2016年11月13日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丁磊,陈建伟,唐子煜,余敬,张伟鹏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《需求工程计划》v1.0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《软件需求规格说明书》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建立核心团队</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需求工程核心团队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lastRenderedPageBreak/>
              <w:t xml:space="preserve">   需求获取阶段</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2016年11月14日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2016年12月10日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《需求工程计划》v1.0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《用户需求文档》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定义项目视图与范围</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《需求工程计划》v1.0 《C2-项目描述-2016》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《项目视图与范围》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确定用户类</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《用户类》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在每个用户类中确定适当的代表</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《项目干系人文档》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确定需求决策者和他们的决策过程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《需求决策》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选择你所用的需求获取技术</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需求获取技术确认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运用需求获取技术对作为系统一部分的使用实例进行开发并设置优先级</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2016年11月18日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用户优先级确认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小组会议</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《G16任务分配》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老师用户代表问题起草</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《老师问卷大纲》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约谈客户敲定具体地访谈时间</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敲定具体地访谈时间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客户问题起草</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《C2-项目描述-2016》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《客户问卷大纲》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干系人文档规范</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《项目干系人文档》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《项目干系人文档》（修改版）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甘特图</w:t>
            </w:r>
            <w:r w:rsidRPr="00001BB5">
              <w:rPr>
                <w:rFonts w:ascii="宋体" w:eastAsia="宋体" w:hAnsi="宋体" w:cs="宋体" w:hint="eastAsia"/>
                <w:color w:val="000000"/>
                <w:kern w:val="0"/>
                <w:sz w:val="22"/>
              </w:rPr>
              <w:lastRenderedPageBreak/>
              <w:t>细化</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2016年11月</w:t>
            </w:r>
            <w:r w:rsidRPr="00001BB5">
              <w:rPr>
                <w:rFonts w:ascii="宋体" w:eastAsia="宋体" w:hAnsi="宋体" w:cs="宋体" w:hint="eastAsia"/>
                <w:color w:val="000000"/>
                <w:kern w:val="0"/>
                <w:sz w:val="22"/>
              </w:rPr>
              <w:lastRenderedPageBreak/>
              <w:t>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2016年11月24</w:t>
            </w:r>
            <w:r w:rsidRPr="00001BB5">
              <w:rPr>
                <w:rFonts w:ascii="宋体" w:eastAsia="宋体" w:hAnsi="宋体" w:cs="宋体" w:hint="eastAsia"/>
                <w:color w:val="000000"/>
                <w:kern w:val="0"/>
                <w:sz w:val="22"/>
              </w:rPr>
              <w:lastRenderedPageBreak/>
              <w:t>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项目甘特</w:t>
            </w:r>
            <w:r w:rsidRPr="00001BB5">
              <w:rPr>
                <w:rFonts w:ascii="宋体" w:eastAsia="宋体" w:hAnsi="宋体" w:cs="宋体" w:hint="eastAsia"/>
                <w:color w:val="000000"/>
                <w:kern w:val="0"/>
                <w:sz w:val="22"/>
              </w:rPr>
              <w:lastRenderedPageBreak/>
              <w:t xml:space="preserve">图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项目甘特图</w:t>
            </w:r>
            <w:r w:rsidRPr="00001BB5">
              <w:rPr>
                <w:rFonts w:ascii="宋体" w:eastAsia="宋体" w:hAnsi="宋体" w:cs="宋体" w:hint="eastAsia"/>
                <w:color w:val="000000"/>
                <w:kern w:val="0"/>
                <w:sz w:val="22"/>
              </w:rPr>
              <w:lastRenderedPageBreak/>
              <w:t xml:space="preserve">（更正版）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 xml:space="preserve">      WBS增加输入输出</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项目甘特图（更正版）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项目甘特图1.0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文档规范更新 、修改界面原型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初步界面原型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界面原型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用例视图</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丁磊,陈建伟,张伟鹏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《项目视图与范围》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《用例视图》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用户访谈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丁磊,陈建伟,唐子煜,余敬,张伟鹏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《用户需求文档》 </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学生访谈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学生访谈邀请函及时间确认</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管理员访谈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管理员访谈邀请函及时间确认</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学生需求问卷设计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学生需求问卷</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界面原型修正（老师端，管理员端）</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界面原型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界面原型</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学生代表需求获取</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2016年12月6日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学生需求问卷、界面原型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学生需求概要</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 xml:space="preserve">   需求分析阶段</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2016年11月28日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2016年12月10日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分析教师访谈内容和客户访谈内容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2016年11月28日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访谈纪要</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用户和教师访谈分析文档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修改界面原型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用户和教师需求分析文档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界面原型（修正版）</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修改用例图及用例说明文档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访谈分析文档、界面原型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用例说明文档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增加对话框图</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陈建伟,丁磊,唐子煜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用例说明文档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对话框图文档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增加数据字典</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用例说明文档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增加数据字典</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 xml:space="preserve">      修改范围与前景文档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用户和教师访谈分析文档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范围与前景文档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需求优先级打分表</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范围与前景文档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QFD打分表</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用户手册（初版）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2016年12月7日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界面原型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用户手册（初版）</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 xml:space="preserve">   需求规格说明阶段</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生成SRS模板</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2016年12月8日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SRS模板</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编写《需求规格说明书》（初步）</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2016年12月9日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SRS初步版本</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 xml:space="preserve">   需求规格审核阶段</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2016年12月11日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丁磊,余敬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审核需求规格说明</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SRS</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《软件需求规格说明书》（初步版）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b/>
                <w:bCs/>
                <w:color w:val="000000"/>
                <w:kern w:val="0"/>
                <w:sz w:val="22"/>
              </w:rPr>
              <w:t>《需求规格说明》修改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2016年12月12日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小组会议总结评审问题，分配修改任务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当周任务安排</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修改《软件需求规格说明书》</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SRS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SRS修改版</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审核《软件需求规格说明书》修改版本</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SRS修改版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SRS审核通过版本</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制作《软件需求规格说明书》PPT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SRS审核通过版本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SRSPPT</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审核《软件需求规格说明书》PPT和文档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SRSPPT、SRS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SRSPPT、SRS通过的版本</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《软件需求规格说明书》（修</w:t>
            </w:r>
            <w:r w:rsidRPr="00001BB5">
              <w:rPr>
                <w:rFonts w:ascii="宋体" w:eastAsia="宋体" w:hAnsi="宋体" w:cs="宋体" w:hint="eastAsia"/>
                <w:color w:val="000000"/>
                <w:kern w:val="0"/>
                <w:sz w:val="22"/>
              </w:rPr>
              <w:lastRenderedPageBreak/>
              <w:t>改版）</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2016年12月14日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b/>
                <w:bCs/>
                <w:color w:val="000000"/>
                <w:kern w:val="0"/>
                <w:sz w:val="22"/>
              </w:rPr>
              <w:lastRenderedPageBreak/>
              <w:t>《需求规格说明》相关文档后续修改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丁磊,唐子煜,余敬,张伟鹏,陈建伟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公用和学生用例修改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学生用例文档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管理员用例修改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管理员用例文档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教师用例修改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教师用例文档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界面原型判断框加入具体信息</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界面原型</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发送教师用例和QFD打分表，并且统计QFD打分表，将优先级填入用例描述中</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数据字典修改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数据字典</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WBS和甘特图的修改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甘特图、WBS</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学生和公用测试用例增加与修改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测试用例</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教师管理员测试用例增加修改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2016年12月23日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整合测试用例</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测试用例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测试用例文档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撰写《软件需求变更文档》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CCB 建立和CBB规章起草</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CCB 成员文档，CCB规章文档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变更控制工具的安装与使用并导入原有</w:t>
            </w:r>
            <w:r w:rsidRPr="00001BB5">
              <w:rPr>
                <w:rFonts w:ascii="宋体" w:eastAsia="宋体" w:hAnsi="宋体" w:cs="宋体" w:hint="eastAsia"/>
                <w:color w:val="000000"/>
                <w:kern w:val="0"/>
                <w:sz w:val="22"/>
              </w:rPr>
              <w:lastRenderedPageBreak/>
              <w:t>需求</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2016年12月22日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Rational doors 简单的安装与使</w:t>
            </w:r>
            <w:r w:rsidRPr="00001BB5">
              <w:rPr>
                <w:rFonts w:ascii="宋体" w:eastAsia="宋体" w:hAnsi="宋体" w:cs="宋体" w:hint="eastAsia"/>
                <w:color w:val="000000"/>
                <w:kern w:val="0"/>
                <w:sz w:val="22"/>
              </w:rPr>
              <w:lastRenderedPageBreak/>
              <w:t>用手册</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 xml:space="preserve">   将变更内容导入，需求变更影响分析报告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2016年12月24日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需求书本234页模板</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需求变更影响分析报告</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需求变更分析报告(概述部分)</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需求书本234页模板</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变更分析报告（概述部分）文档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变更控制分析报告模板</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需求书本234页模板</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变更控制分析报告模板</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需求变更分析报告(2，3，4，8)</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需求书本234页模板</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变更分析报告（概述部分）文档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整合变更控制分析报告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概述，影响分析，分析报告(2，3，4，8)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整合变更分析报告</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《软件需求变更文档》修改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4"/>
                <w:szCs w:val="24"/>
              </w:rPr>
            </w:pPr>
            <w:r w:rsidRPr="00001BB5">
              <w:rPr>
                <w:rFonts w:ascii="宋体" w:eastAsia="宋体" w:hAnsi="宋体" w:cs="宋体" w:hint="eastAsia"/>
                <w:b/>
                <w:bCs/>
                <w:color w:val="000000"/>
                <w:kern w:val="0"/>
                <w:sz w:val="24"/>
                <w:szCs w:val="24"/>
              </w:rPr>
              <w:t xml:space="preserve">撰写《项目总结报告》 </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Calibri" w:eastAsia="宋体" w:hAnsi="Calibri" w:cs="Calibri" w:hint="eastAsia"/>
                <w:kern w:val="0"/>
                <w:sz w:val="22"/>
              </w:rPr>
            </w:pPr>
            <w:r w:rsidRPr="00001BB5">
              <w:rPr>
                <w:rFonts w:ascii="Calibri" w:eastAsia="宋体" w:hAnsi="Calibri" w:cs="Calibri"/>
                <w:color w:val="000000"/>
                <w:kern w:val="0"/>
                <w:sz w:val="22"/>
              </w:rPr>
              <w:t>2016</w:t>
            </w:r>
            <w:r w:rsidRPr="00001BB5">
              <w:rPr>
                <w:rFonts w:ascii="Calibri" w:eastAsia="宋体" w:hAnsi="Calibri" w:cs="Calibri"/>
                <w:color w:val="000000"/>
                <w:kern w:val="0"/>
                <w:sz w:val="22"/>
              </w:rPr>
              <w:t>年</w:t>
            </w:r>
            <w:r w:rsidRPr="00001BB5">
              <w:rPr>
                <w:rFonts w:ascii="Calibri" w:eastAsia="宋体" w:hAnsi="Calibri" w:cs="Calibri"/>
                <w:color w:val="000000"/>
                <w:kern w:val="0"/>
                <w:sz w:val="22"/>
              </w:rPr>
              <w:t>12</w:t>
            </w:r>
            <w:r w:rsidRPr="00001BB5">
              <w:rPr>
                <w:rFonts w:ascii="Calibri" w:eastAsia="宋体" w:hAnsi="Calibri" w:cs="Calibri"/>
                <w:color w:val="000000"/>
                <w:kern w:val="0"/>
                <w:sz w:val="22"/>
              </w:rPr>
              <w:t>月</w:t>
            </w:r>
            <w:r w:rsidRPr="00001BB5">
              <w:rPr>
                <w:rFonts w:ascii="Calibri" w:eastAsia="宋体" w:hAnsi="Calibri" w:cs="Calibri"/>
                <w:color w:val="000000"/>
                <w:kern w:val="0"/>
                <w:sz w:val="22"/>
              </w:rPr>
              <w:t>28</w:t>
            </w:r>
            <w:r w:rsidRPr="00001BB5">
              <w:rPr>
                <w:rFonts w:ascii="Calibri" w:eastAsia="宋体" w:hAnsi="Calibri" w:cs="Calibri"/>
                <w:color w:val="000000"/>
                <w:kern w:val="0"/>
                <w:sz w:val="22"/>
              </w:rPr>
              <w:t>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Calibri" w:eastAsia="宋体" w:hAnsi="Calibri" w:cs="Calibri"/>
                <w:kern w:val="0"/>
                <w:sz w:val="22"/>
              </w:rPr>
            </w:pPr>
            <w:r w:rsidRPr="00001BB5">
              <w:rPr>
                <w:rFonts w:ascii="Calibri" w:eastAsia="宋体" w:hAnsi="Calibri" w:cs="Calibri"/>
                <w:color w:val="000000"/>
                <w:kern w:val="0"/>
                <w:sz w:val="22"/>
              </w:rPr>
              <w:t>2017</w:t>
            </w:r>
            <w:r w:rsidRPr="00001BB5">
              <w:rPr>
                <w:rFonts w:ascii="Calibri" w:eastAsia="宋体" w:hAnsi="Calibri" w:cs="Calibri"/>
                <w:color w:val="000000"/>
                <w:kern w:val="0"/>
                <w:sz w:val="22"/>
              </w:rPr>
              <w:t>年</w:t>
            </w:r>
            <w:r w:rsidRPr="00001BB5">
              <w:rPr>
                <w:rFonts w:ascii="Calibri" w:eastAsia="宋体" w:hAnsi="Calibri" w:cs="Calibri"/>
                <w:color w:val="000000"/>
                <w:kern w:val="0"/>
                <w:sz w:val="22"/>
              </w:rPr>
              <w:t>1</w:t>
            </w:r>
            <w:r w:rsidRPr="00001BB5">
              <w:rPr>
                <w:rFonts w:ascii="Calibri" w:eastAsia="宋体" w:hAnsi="Calibri" w:cs="Calibri"/>
                <w:color w:val="000000"/>
                <w:kern w:val="0"/>
                <w:sz w:val="22"/>
              </w:rPr>
              <w:t>月</w:t>
            </w:r>
            <w:r w:rsidRPr="00001BB5">
              <w:rPr>
                <w:rFonts w:ascii="Calibri" w:eastAsia="宋体" w:hAnsi="Calibri" w:cs="Calibri"/>
                <w:color w:val="000000"/>
                <w:kern w:val="0"/>
                <w:sz w:val="22"/>
              </w:rPr>
              <w:t>2</w:t>
            </w:r>
            <w:r w:rsidRPr="00001BB5">
              <w:rPr>
                <w:rFonts w:ascii="Calibri" w:eastAsia="宋体" w:hAnsi="Calibri" w:cs="Calibri"/>
                <w:color w:val="000000"/>
                <w:kern w:val="0"/>
                <w:sz w:val="22"/>
              </w:rPr>
              <w:t>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之前完成所有文档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b/>
                <w:bCs/>
                <w:color w:val="000000"/>
                <w:kern w:val="0"/>
                <w:sz w:val="22"/>
              </w:rPr>
              <w:t>项目总结相关文档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项目章程修改</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2016年12月25日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旧版项目章程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最终版项目章程</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界面更新到git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2016年12月30日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范围与前景文档修改：范围</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2016年12月30日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旧版RVS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新版RVS</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甘特图：解决任务有中断</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张伟鹏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旧版甘特图</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新版甘特图</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所有会议记录</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旧时会议记录</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评审版会议记录</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JAD会议记录</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JAD会议记录</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项目总体计划更新</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旧版项目总体计划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最终版项目总体计划</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需求工程项目计划：沟通计划（用户，开发人员的沟通）</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2016年12月30日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旧版需求工程项目计划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评审版需求工程项目计划</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测试用例参考资料添加模</w:t>
            </w:r>
            <w:r w:rsidRPr="00001BB5">
              <w:rPr>
                <w:rFonts w:ascii="宋体" w:eastAsia="宋体" w:hAnsi="宋体" w:cs="宋体" w:hint="eastAsia"/>
                <w:color w:val="000000"/>
                <w:kern w:val="0"/>
                <w:sz w:val="22"/>
              </w:rPr>
              <w:lastRenderedPageBreak/>
              <w:t>板</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测试用例评审版</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lastRenderedPageBreak/>
              <w:t xml:space="preserve">   干系人文档：管理员，学生用户代表以及职责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旧版干系人文档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评审版干系人文档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需求获取确认邮件保存附件</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SRS非功能性需求运行环境实现环境</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用例描述文档传git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需求跟踪矩阵</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需求跟踪矩阵</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CCb组织人员加入需求工程计划</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变更申请文档（工作量，进度）</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用户群分类文档</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文档格式检查（页眉页脚）</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唐子煜</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每人写一份总结报告</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2016年12月31日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2017年1月1日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陈建伟,丁磊,唐子煜,余敬,张伟鹏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   文档复审</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2017年1月1日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2017年1月1日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丁磊,陈建伟,唐子煜,余敬,张伟鹏</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余敬</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完整的相关文档</w:t>
            </w: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 xml:space="preserve">   总结PPT</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2017年1月1日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2017年1月1日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丁磊,陈建伟</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r w:rsidRPr="00001BB5">
              <w:rPr>
                <w:rFonts w:ascii="宋体" w:eastAsia="宋体" w:hAnsi="宋体" w:cs="宋体" w:hint="eastAsia"/>
                <w:color w:val="000000"/>
                <w:kern w:val="0"/>
                <w:sz w:val="22"/>
              </w:rPr>
              <w:t>丁磊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hint="eastAsia"/>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r w:rsidR="00001BB5" w:rsidRPr="00001BB5" w:rsidTr="00001BB5">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宋体" w:eastAsia="宋体" w:hAnsi="宋体" w:cs="宋体"/>
                <w:kern w:val="0"/>
                <w:sz w:val="22"/>
              </w:rPr>
            </w:pPr>
            <w:r w:rsidRPr="00001BB5">
              <w:rPr>
                <w:rFonts w:ascii="宋体" w:eastAsia="宋体" w:hAnsi="宋体" w:cs="宋体" w:hint="eastAsia"/>
                <w:color w:val="000000"/>
                <w:kern w:val="0"/>
                <w:sz w:val="22"/>
              </w:rPr>
              <w:t xml:space="preserve">《项目总结报告》 </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Calibri" w:eastAsia="宋体" w:hAnsi="Calibri" w:cs="Calibri" w:hint="eastAsia"/>
                <w:kern w:val="0"/>
                <w:sz w:val="22"/>
              </w:rPr>
            </w:pPr>
            <w:r w:rsidRPr="00001BB5">
              <w:rPr>
                <w:rFonts w:ascii="Calibri" w:eastAsia="宋体" w:hAnsi="Calibri" w:cs="Calibri"/>
                <w:color w:val="000000"/>
                <w:kern w:val="0"/>
                <w:sz w:val="22"/>
              </w:rPr>
              <w:t>2017</w:t>
            </w:r>
            <w:r w:rsidRPr="00001BB5">
              <w:rPr>
                <w:rFonts w:ascii="Calibri" w:eastAsia="宋体" w:hAnsi="Calibri" w:cs="Calibri"/>
                <w:color w:val="000000"/>
                <w:kern w:val="0"/>
                <w:sz w:val="22"/>
              </w:rPr>
              <w:t>年</w:t>
            </w:r>
            <w:r w:rsidRPr="00001BB5">
              <w:rPr>
                <w:rFonts w:ascii="Calibri" w:eastAsia="宋体" w:hAnsi="Calibri" w:cs="Calibri"/>
                <w:color w:val="000000"/>
                <w:kern w:val="0"/>
                <w:sz w:val="22"/>
              </w:rPr>
              <w:t>1</w:t>
            </w:r>
            <w:r w:rsidRPr="00001BB5">
              <w:rPr>
                <w:rFonts w:ascii="Calibri" w:eastAsia="宋体" w:hAnsi="Calibri" w:cs="Calibri"/>
                <w:color w:val="000000"/>
                <w:kern w:val="0"/>
                <w:sz w:val="22"/>
              </w:rPr>
              <w:t>月</w:t>
            </w:r>
            <w:r w:rsidRPr="00001BB5">
              <w:rPr>
                <w:rFonts w:ascii="Calibri" w:eastAsia="宋体" w:hAnsi="Calibri" w:cs="Calibri"/>
                <w:color w:val="000000"/>
                <w:kern w:val="0"/>
                <w:sz w:val="22"/>
              </w:rPr>
              <w:t>2</w:t>
            </w:r>
            <w:r w:rsidRPr="00001BB5">
              <w:rPr>
                <w:rFonts w:ascii="Calibri" w:eastAsia="宋体" w:hAnsi="Calibri" w:cs="Calibri"/>
                <w:color w:val="000000"/>
                <w:kern w:val="0"/>
                <w:sz w:val="22"/>
              </w:rPr>
              <w:t>日</w:t>
            </w: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Calibri" w:eastAsia="宋体" w:hAnsi="Calibri" w:cs="Calibri"/>
                <w:kern w:val="0"/>
                <w:sz w:val="22"/>
              </w:rPr>
            </w:pPr>
            <w:r w:rsidRPr="00001BB5">
              <w:rPr>
                <w:rFonts w:ascii="Calibri" w:eastAsia="宋体" w:hAnsi="Calibri" w:cs="Calibri"/>
                <w:color w:val="000000"/>
                <w:kern w:val="0"/>
                <w:sz w:val="22"/>
              </w:rPr>
              <w:t>2017</w:t>
            </w:r>
            <w:r w:rsidRPr="00001BB5">
              <w:rPr>
                <w:rFonts w:ascii="Calibri" w:eastAsia="宋体" w:hAnsi="Calibri" w:cs="Calibri"/>
                <w:color w:val="000000"/>
                <w:kern w:val="0"/>
                <w:sz w:val="22"/>
              </w:rPr>
              <w:t>年</w:t>
            </w:r>
            <w:r w:rsidRPr="00001BB5">
              <w:rPr>
                <w:rFonts w:ascii="Calibri" w:eastAsia="宋体" w:hAnsi="Calibri" w:cs="Calibri"/>
                <w:color w:val="000000"/>
                <w:kern w:val="0"/>
                <w:sz w:val="22"/>
              </w:rPr>
              <w:t>1</w:t>
            </w:r>
            <w:r w:rsidRPr="00001BB5">
              <w:rPr>
                <w:rFonts w:ascii="Calibri" w:eastAsia="宋体" w:hAnsi="Calibri" w:cs="Calibri"/>
                <w:color w:val="000000"/>
                <w:kern w:val="0"/>
                <w:sz w:val="22"/>
              </w:rPr>
              <w:t>月</w:t>
            </w:r>
            <w:r w:rsidRPr="00001BB5">
              <w:rPr>
                <w:rFonts w:ascii="Calibri" w:eastAsia="宋体" w:hAnsi="Calibri" w:cs="Calibri"/>
                <w:color w:val="000000"/>
                <w:kern w:val="0"/>
                <w:sz w:val="22"/>
              </w:rPr>
              <w:t>2</w:t>
            </w:r>
            <w:r w:rsidRPr="00001BB5">
              <w:rPr>
                <w:rFonts w:ascii="Calibri" w:eastAsia="宋体" w:hAnsi="Calibri" w:cs="Calibri"/>
                <w:color w:val="000000"/>
                <w:kern w:val="0"/>
                <w:sz w:val="22"/>
              </w:rPr>
              <w:t>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Calibri" w:eastAsia="宋体" w:hAnsi="Calibri" w:cs="Calibri"/>
                <w:kern w:val="0"/>
                <w:sz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1BB5" w:rsidRPr="00001BB5" w:rsidRDefault="00001BB5" w:rsidP="00001BB5">
            <w:pPr>
              <w:widowControl/>
              <w:jc w:val="left"/>
              <w:rPr>
                <w:rFonts w:ascii="Times New Roman" w:eastAsia="Times New Roman" w:hAnsi="Times New Roman" w:cs="Times New Roman"/>
                <w:kern w:val="0"/>
                <w:sz w:val="20"/>
                <w:szCs w:val="20"/>
              </w:rPr>
            </w:pPr>
          </w:p>
        </w:tc>
      </w:tr>
    </w:tbl>
    <w:p w:rsidR="00C55AA6" w:rsidRPr="00C55AA6" w:rsidRDefault="00C55AA6" w:rsidP="00C55AA6"/>
    <w:p w:rsidR="00C55AA6" w:rsidRPr="00C55AA6" w:rsidRDefault="00C55AA6" w:rsidP="00C55AA6"/>
    <w:sectPr w:rsidR="00C55AA6" w:rsidRPr="00C55AA6" w:rsidSect="00520FF1">
      <w:footerReference w:type="default" r:id="rId11"/>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693" w:rsidRDefault="00164693" w:rsidP="00562684">
      <w:r>
        <w:separator/>
      </w:r>
    </w:p>
  </w:endnote>
  <w:endnote w:type="continuationSeparator" w:id="0">
    <w:p w:rsidR="00164693" w:rsidRDefault="00164693"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3533"/>
      <w:docPartObj>
        <w:docPartGallery w:val="Page Numbers (Bottom of Page)"/>
        <w:docPartUnique/>
      </w:docPartObj>
    </w:sdtPr>
    <w:sdtEndPr/>
    <w:sdtContent>
      <w:p w:rsidR="00520FF1" w:rsidRDefault="00CD3EA0" w:rsidP="00CD3EA0">
        <w:pPr>
          <w:pStyle w:val="a8"/>
          <w:jc w:val="center"/>
        </w:pPr>
        <w:r>
          <w:rPr>
            <w:rFonts w:hint="eastAsia"/>
          </w:rPr>
          <w:t xml:space="preserve">G16                                             </w:t>
        </w:r>
        <w:r w:rsidR="003557A4">
          <w:fldChar w:fldCharType="begin"/>
        </w:r>
        <w:r w:rsidR="003557A4">
          <w:instrText xml:space="preserve"> PAGE   \* MERGEFORMAT </w:instrText>
        </w:r>
        <w:r w:rsidR="003557A4">
          <w:fldChar w:fldCharType="separate"/>
        </w:r>
        <w:r w:rsidR="00001BB5" w:rsidRPr="00001BB5">
          <w:rPr>
            <w:noProof/>
            <w:lang w:val="zh-CN"/>
          </w:rPr>
          <w:t>1</w:t>
        </w:r>
        <w:r w:rsidR="003557A4">
          <w:rPr>
            <w:noProof/>
            <w:lang w:val="zh-CN"/>
          </w:rPr>
          <w:fldChar w:fldCharType="end"/>
        </w:r>
        <w:r>
          <w:rPr>
            <w:rFonts w:hint="eastAsia"/>
          </w:rPr>
          <w:t xml:space="preserve">                          </w:t>
        </w:r>
        <w:r>
          <w:rPr>
            <w:rFonts w:hint="eastAsia"/>
          </w:rPr>
          <w:t>浙江大学城市学院</w:t>
        </w:r>
      </w:p>
    </w:sdtContent>
  </w:sdt>
  <w:p w:rsidR="00520FF1" w:rsidRDefault="00520F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693" w:rsidRDefault="00164693" w:rsidP="00562684">
      <w:r>
        <w:separator/>
      </w:r>
    </w:p>
  </w:footnote>
  <w:footnote w:type="continuationSeparator" w:id="0">
    <w:p w:rsidR="00164693" w:rsidRDefault="00164693"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520FF1" w:rsidP="00CD3EA0">
    <w:pPr>
      <w:pStyle w:val="a7"/>
    </w:pPr>
    <w:r>
      <w:rPr>
        <w:rFonts w:hint="eastAsia"/>
      </w:rPr>
      <w:t>G16</w:t>
    </w:r>
    <w:r w:rsidR="00FE3E36">
      <w:rPr>
        <w:rFonts w:hint="eastAsia"/>
      </w:rPr>
      <w:t>项目</w:t>
    </w:r>
    <w:r w:rsidR="00FE3E36">
      <w:rPr>
        <w:rFonts w:hint="eastAsia"/>
      </w:rPr>
      <w:t>WBS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3B712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7"/>
  </w:num>
  <w:num w:numId="4">
    <w:abstractNumId w:val="3"/>
  </w:num>
  <w:num w:numId="5">
    <w:abstractNumId w:val="1"/>
  </w:num>
  <w:num w:numId="6">
    <w:abstractNumId w:val="6"/>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01BB5"/>
    <w:rsid w:val="0001727F"/>
    <w:rsid w:val="00056507"/>
    <w:rsid w:val="00143338"/>
    <w:rsid w:val="00145551"/>
    <w:rsid w:val="00164693"/>
    <w:rsid w:val="00185975"/>
    <w:rsid w:val="001A1DEF"/>
    <w:rsid w:val="00211621"/>
    <w:rsid w:val="003557A4"/>
    <w:rsid w:val="00382891"/>
    <w:rsid w:val="004825A6"/>
    <w:rsid w:val="004A091E"/>
    <w:rsid w:val="004F17B1"/>
    <w:rsid w:val="004F60F2"/>
    <w:rsid w:val="00520FF1"/>
    <w:rsid w:val="00562684"/>
    <w:rsid w:val="005B39AC"/>
    <w:rsid w:val="00611A1E"/>
    <w:rsid w:val="006F0B91"/>
    <w:rsid w:val="00730024"/>
    <w:rsid w:val="0084690F"/>
    <w:rsid w:val="00896754"/>
    <w:rsid w:val="008C10B0"/>
    <w:rsid w:val="00927AA3"/>
    <w:rsid w:val="00A05D9A"/>
    <w:rsid w:val="00A46052"/>
    <w:rsid w:val="00AD1283"/>
    <w:rsid w:val="00B049FD"/>
    <w:rsid w:val="00B931A4"/>
    <w:rsid w:val="00BE0073"/>
    <w:rsid w:val="00C55AA6"/>
    <w:rsid w:val="00CD3EA0"/>
    <w:rsid w:val="00CE7319"/>
    <w:rsid w:val="00D02C85"/>
    <w:rsid w:val="00D0422B"/>
    <w:rsid w:val="00D720D3"/>
    <w:rsid w:val="00DB030F"/>
    <w:rsid w:val="00DE658B"/>
    <w:rsid w:val="00E554D5"/>
    <w:rsid w:val="00E90607"/>
    <w:rsid w:val="00EB1EDF"/>
    <w:rsid w:val="00F15D46"/>
    <w:rsid w:val="00F353F3"/>
    <w:rsid w:val="00F67C76"/>
    <w:rsid w:val="00FE3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002FE0-D8D3-4501-99C8-41559E88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DEF"/>
    <w:pPr>
      <w:widowControl w:val="0"/>
      <w:jc w:val="both"/>
    </w:pPr>
  </w:style>
  <w:style w:type="paragraph" w:styleId="1">
    <w:name w:val="heading 1"/>
    <w:basedOn w:val="a"/>
    <w:next w:val="a"/>
    <w:link w:val="1Char"/>
    <w:uiPriority w:val="2"/>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
    <w:next w:val="a"/>
    <w:autoRedefine/>
    <w:uiPriority w:val="39"/>
    <w:unhideWhenUsed/>
    <w:rsid w:val="0084690F"/>
    <w:pPr>
      <w:widowControl/>
      <w:spacing w:after="100" w:line="259" w:lineRule="auto"/>
      <w:ind w:left="440"/>
      <w:jc w:val="left"/>
    </w:pPr>
    <w:rPr>
      <w:rFonts w:cs="Times New Roman"/>
      <w:kern w:val="0"/>
      <w:sz w:val="22"/>
    </w:rPr>
  </w:style>
  <w:style w:type="paragraph" w:customStyle="1" w:styleId="prj0">
    <w:name w:val="prj0"/>
    <w:basedOn w:val="a"/>
    <w:rsid w:val="00001BB5"/>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001BB5"/>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 w:type="paragraph" w:customStyle="1" w:styleId="prj2">
    <w:name w:val="prj2"/>
    <w:basedOn w:val="a"/>
    <w:rsid w:val="00001BB5"/>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 w:type="paragraph" w:customStyle="1" w:styleId="prj3">
    <w:name w:val="prj3"/>
    <w:basedOn w:val="a"/>
    <w:rsid w:val="00001BB5"/>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4"/>
      <w:szCs w:val="24"/>
    </w:rPr>
  </w:style>
  <w:style w:type="paragraph" w:customStyle="1" w:styleId="prj4">
    <w:name w:val="prj4"/>
    <w:basedOn w:val="a"/>
    <w:rsid w:val="00001BB5"/>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宋体" w:hAnsi="Calibri" w:cs="Calibr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36403">
      <w:bodyDiv w:val="1"/>
      <w:marLeft w:val="0"/>
      <w:marRight w:val="0"/>
      <w:marTop w:val="0"/>
      <w:marBottom w:val="0"/>
      <w:divBdr>
        <w:top w:val="none" w:sz="0" w:space="0" w:color="auto"/>
        <w:left w:val="none" w:sz="0" w:space="0" w:color="auto"/>
        <w:bottom w:val="none" w:sz="0" w:space="0" w:color="auto"/>
        <w:right w:val="none" w:sz="0" w:space="0" w:color="auto"/>
      </w:divBdr>
    </w:div>
    <w:div w:id="1009021690">
      <w:bodyDiv w:val="1"/>
      <w:marLeft w:val="0"/>
      <w:marRight w:val="0"/>
      <w:marTop w:val="0"/>
      <w:marBottom w:val="0"/>
      <w:divBdr>
        <w:top w:val="none" w:sz="0" w:space="0" w:color="auto"/>
        <w:left w:val="none" w:sz="0" w:space="0" w:color="auto"/>
        <w:bottom w:val="none" w:sz="0" w:space="0" w:color="auto"/>
        <w:right w:val="none" w:sz="0" w:space="0" w:color="auto"/>
      </w:divBdr>
    </w:div>
    <w:div w:id="1516964026">
      <w:bodyDiv w:val="1"/>
      <w:marLeft w:val="0"/>
      <w:marRight w:val="0"/>
      <w:marTop w:val="0"/>
      <w:marBottom w:val="0"/>
      <w:divBdr>
        <w:top w:val="none" w:sz="0" w:space="0" w:color="auto"/>
        <w:left w:val="none" w:sz="0" w:space="0" w:color="auto"/>
        <w:bottom w:val="none" w:sz="0" w:space="0" w:color="auto"/>
        <w:right w:val="none" w:sz="0" w:space="0" w:color="auto"/>
      </w:divBdr>
    </w:div>
    <w:div w:id="1595287414">
      <w:bodyDiv w:val="1"/>
      <w:marLeft w:val="0"/>
      <w:marRight w:val="0"/>
      <w:marTop w:val="0"/>
      <w:marBottom w:val="0"/>
      <w:divBdr>
        <w:top w:val="none" w:sz="0" w:space="0" w:color="auto"/>
        <w:left w:val="none" w:sz="0" w:space="0" w:color="auto"/>
        <w:bottom w:val="none" w:sz="0" w:space="0" w:color="auto"/>
        <w:right w:val="none" w:sz="0" w:space="0" w:color="auto"/>
      </w:divBdr>
    </w:div>
    <w:div w:id="1645624755">
      <w:bodyDiv w:val="1"/>
      <w:marLeft w:val="0"/>
      <w:marRight w:val="0"/>
      <w:marTop w:val="0"/>
      <w:marBottom w:val="0"/>
      <w:divBdr>
        <w:top w:val="none" w:sz="0" w:space="0" w:color="auto"/>
        <w:left w:val="none" w:sz="0" w:space="0" w:color="auto"/>
        <w:bottom w:val="none" w:sz="0" w:space="0" w:color="auto"/>
        <w:right w:val="none" w:sz="0" w:space="0" w:color="auto"/>
      </w:divBdr>
    </w:div>
    <w:div w:id="192101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CD374-2706-4EEB-8B14-B1BBD836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1478</Words>
  <Characters>8429</Characters>
  <Application>Microsoft Office Word</Application>
  <DocSecurity>0</DocSecurity>
  <Lines>70</Lines>
  <Paragraphs>19</Paragraphs>
  <ScaleCrop>false</ScaleCrop>
  <Company>Microsoft</Company>
  <LinksUpToDate>false</LinksUpToDate>
  <CharactersWithSpaces>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User</cp:lastModifiedBy>
  <cp:revision>10</cp:revision>
  <dcterms:created xsi:type="dcterms:W3CDTF">2016-11-19T10:03:00Z</dcterms:created>
  <dcterms:modified xsi:type="dcterms:W3CDTF">2016-12-31T04:30:00Z</dcterms:modified>
</cp:coreProperties>
</file>