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399C" w14:textId="77777777" w:rsidR="00C81786" w:rsidRDefault="00506012" w:rsidP="00C81786">
      <w:pPr>
        <w:spacing w:after="200" w:line="276" w:lineRule="auto"/>
        <w:jc w:val="right"/>
        <w:rPr>
          <w:rFonts w:asciiTheme="majorBidi" w:hAnsiTheme="majorBidi" w:cs="Times New Roman"/>
          <w:b/>
          <w:bCs/>
          <w:color w:val="000000"/>
          <w:sz w:val="50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szCs w:val="32"/>
          <w:lang w:val="en-US"/>
        </w:rPr>
        <w:t>01/03/2025</w:t>
      </w:r>
    </w:p>
    <w:p w14:paraId="28E4D3A4" w14:textId="77777777" w:rsidR="00C81786" w:rsidRDefault="005E2D14" w:rsidP="00C81786">
      <w:pPr>
        <w:spacing w:after="200" w:line="276" w:lineRule="auto"/>
        <w:jc w:val="center"/>
        <w:rPr>
          <w:rFonts w:asciiTheme="majorBidi" w:hAnsiTheme="majorBidi" w:cs="Times New Roman"/>
          <w:b/>
          <w:bCs/>
          <w:color w:val="000000"/>
          <w:sz w:val="50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lang w:val="en-US"/>
        </w:rPr>
        <w:t>Project Definition Document</w:t>
      </w:r>
    </w:p>
    <w:p w14:paraId="6D97F65E" w14:textId="77777777" w:rsidR="005E2D14" w:rsidRPr="00C81786" w:rsidRDefault="005E2D14" w:rsidP="00C81786">
      <w:pPr>
        <w:spacing w:after="200" w:line="276" w:lineRule="auto"/>
        <w:jc w:val="center"/>
        <w:rPr>
          <w:rFonts w:asciiTheme="majorBidi" w:hAnsiTheme="majorBidi" w:cs="Times New Roman"/>
          <w:b/>
          <w:bCs/>
          <w:color w:val="000000"/>
          <w:sz w:val="50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Authors: Ali Emre Yenihayat</w:t>
      </w:r>
    </w:p>
    <w:p w14:paraId="79D3726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FD8B5C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77C37853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0EBF5D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17435CA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E47205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59B01B4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5413F1D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1C31F75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43EB62F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84119D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48A1598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06B27AF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19DE38A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7D2FE42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14FF68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63B1240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1DC121D4" w14:textId="77777777" w:rsidR="00506012" w:rsidRPr="00B67133" w:rsidRDefault="00506012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153B7558" w14:textId="77777777" w:rsidR="00506012" w:rsidRPr="00B67133" w:rsidRDefault="00506012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51174B5" w14:textId="77777777" w:rsidR="00506012" w:rsidRPr="00B67133" w:rsidRDefault="00506012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9B6FF0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6C6256A7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 xml:space="preserve">Contents                                                                         </w:t>
      </w: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lang w:val="en-US"/>
        </w:rPr>
        <w:t xml:space="preserve"> </w:t>
      </w:r>
    </w:p>
    <w:p w14:paraId="13A33DD4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1. Project Name........................................................................................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3</w:t>
      </w:r>
    </w:p>
    <w:p w14:paraId="7887BCE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2. Project Summary..................................................................................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3</w:t>
      </w:r>
    </w:p>
    <w:p w14:paraId="0A67411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3. Objectives.............................................................................................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3</w:t>
      </w:r>
    </w:p>
    <w:p w14:paraId="3639C2CA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4. Scope....................................................................................................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4</w:t>
      </w:r>
    </w:p>
    <w:p w14:paraId="60F27D4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5. Target Audience...................................................................................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.4</w:t>
      </w:r>
    </w:p>
    <w:p w14:paraId="51BCC19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6. Key Features.........................................................................................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5</w:t>
      </w:r>
    </w:p>
    <w:p w14:paraId="515CA66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7. Deliverables..........................................................................................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5</w:t>
      </w:r>
    </w:p>
    <w:p w14:paraId="6A68E614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8. Budget and Resources..........................................................................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6</w:t>
      </w:r>
    </w:p>
    <w:p w14:paraId="554F889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9. Risks and Mitigation Strategies............................................................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6</w:t>
      </w:r>
    </w:p>
    <w:p w14:paraId="67382EA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10. Project Success Criteria......................................................................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>7</w:t>
      </w:r>
    </w:p>
    <w:p w14:paraId="71635532" w14:textId="77777777" w:rsidR="00AD0048" w:rsidRPr="00B67133" w:rsidRDefault="00AD0048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11. Task</w:t>
      </w:r>
      <w:r w:rsidR="00057772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>Matri</w:t>
      </w:r>
      <w:r w:rsidR="00057772" w:rsidRPr="00B67133">
        <w:rPr>
          <w:rFonts w:asciiTheme="majorBidi" w:hAnsiTheme="majorBidi" w:cs="Times New Roman"/>
          <w:color w:val="000000"/>
          <w:sz w:val="32"/>
          <w:lang w:val="en-US"/>
        </w:rPr>
        <w:t>x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>………………………</w:t>
      </w:r>
      <w:r w:rsidR="00057772" w:rsidRPr="00B67133">
        <w:rPr>
          <w:rFonts w:asciiTheme="majorBidi" w:hAnsiTheme="majorBidi" w:cs="Times New Roman"/>
          <w:color w:val="000000"/>
          <w:sz w:val="32"/>
          <w:lang w:val="en-US"/>
        </w:rPr>
        <w:t>…...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>……………………………..8</w:t>
      </w:r>
    </w:p>
    <w:p w14:paraId="0AC861C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445B66C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181F00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70E2F8D0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4E703874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423286F1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76FAC5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23412FA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2C8B439" w14:textId="77777777" w:rsidR="00B67133" w:rsidRPr="00B67133" w:rsidRDefault="00B67133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8B6B96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64F3E5A8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 xml:space="preserve">1. Project Name                                                                   </w:t>
      </w:r>
    </w:p>
    <w:p w14:paraId="7BBE492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Demand Øf Momentum</w:t>
      </w:r>
      <w:r w:rsidR="00B67133">
        <w:rPr>
          <w:rFonts w:asciiTheme="majorBidi" w:hAnsiTheme="majorBidi" w:cs="Times New Roman"/>
          <w:color w:val="000000"/>
          <w:sz w:val="32"/>
          <w:lang w:val="en-US"/>
        </w:rPr>
        <w:t xml:space="preserve"> 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>(DØM)</w:t>
      </w:r>
    </w:p>
    <w:p w14:paraId="4E0A39CF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2. Project Summary                                                    </w:t>
      </w:r>
    </w:p>
    <w:p w14:paraId="79589AC7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ab/>
        <w:t>This project is a Python-based single-player racing game integrated with Unity. Players will compete against AI-driven bots with adjustable difficulty settings. The game employs deep reinforcement learning to train bots to maneuver efficiently on different race tracks. A top-down perspective will be used, with the track dynamically revealed as the player progresses. The objective is to win the race while strategically avoiding obstacles and utilizing speed boosters.</w:t>
      </w:r>
    </w:p>
    <w:p w14:paraId="5736C9AA" w14:textId="77777777" w:rsidR="00A15315" w:rsidRPr="00B67133" w:rsidRDefault="00A15315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6BE364E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3. Objectives                                                               </w:t>
      </w:r>
    </w:p>
    <w:p w14:paraId="0DA2220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Develop</w:t>
      </w:r>
      <w:r w:rsidR="00D12B2E">
        <w:rPr>
          <w:rFonts w:asciiTheme="majorBidi" w:hAnsiTheme="majorBidi" w:cs="Times New Roman"/>
          <w:color w:val="000000"/>
          <w:sz w:val="32"/>
          <w:lang w:val="en-US"/>
        </w:rPr>
        <w:t>ing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an engaging single-player racing experience with AI-controlled bots.</w:t>
      </w:r>
    </w:p>
    <w:p w14:paraId="2000E839" w14:textId="77777777" w:rsidR="005E2D14" w:rsidRPr="00B67133" w:rsidRDefault="005E2D14" w:rsidP="00404F5E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Implement</w:t>
      </w:r>
      <w:r w:rsidR="00D12B2E">
        <w:rPr>
          <w:rFonts w:asciiTheme="majorBidi" w:hAnsiTheme="majorBidi" w:cs="Times New Roman"/>
          <w:color w:val="000000"/>
          <w:sz w:val="32"/>
          <w:lang w:val="en-US"/>
        </w:rPr>
        <w:t>ing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deep reinforcement learning to create bots with varying skill levels.</w:t>
      </w:r>
    </w:p>
    <w:p w14:paraId="5DD99F9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Design</w:t>
      </w:r>
      <w:r w:rsidR="00D12B2E">
        <w:rPr>
          <w:rFonts w:asciiTheme="majorBidi" w:hAnsiTheme="majorBidi" w:cs="Times New Roman"/>
          <w:color w:val="000000"/>
          <w:sz w:val="32"/>
          <w:lang w:val="en-US"/>
        </w:rPr>
        <w:t>ing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multiple maps in Unity for different racing experiences.</w:t>
      </w:r>
    </w:p>
    <w:p w14:paraId="00CBFEE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Provid</w:t>
      </w:r>
      <w:r w:rsidR="00D12B2E">
        <w:rPr>
          <w:rFonts w:asciiTheme="majorBidi" w:hAnsiTheme="majorBidi" w:cs="Times New Roman"/>
          <w:color w:val="000000"/>
          <w:sz w:val="32"/>
          <w:lang w:val="en-US"/>
        </w:rPr>
        <w:t>ing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a dynamic track visualization system to enhance gameplay.</w:t>
      </w:r>
    </w:p>
    <w:p w14:paraId="2CFED3B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Allo</w:t>
      </w:r>
      <w:r w:rsidR="00D12B2E">
        <w:rPr>
          <w:rFonts w:asciiTheme="majorBidi" w:hAnsiTheme="majorBidi" w:cs="Times New Roman"/>
          <w:color w:val="000000"/>
          <w:sz w:val="32"/>
          <w:lang w:val="en-US"/>
        </w:rPr>
        <w:t>wing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players to configure the number of bots and their difficulty levels</w:t>
      </w:r>
      <w:r w:rsidR="00404F5E" w:rsidRPr="00B67133">
        <w:rPr>
          <w:rFonts w:asciiTheme="majorBidi" w:hAnsiTheme="majorBidi" w:cs="Times New Roman"/>
          <w:color w:val="000000"/>
          <w:sz w:val="32"/>
          <w:lang w:val="en-US"/>
        </w:rPr>
        <w:t>.</w:t>
      </w:r>
    </w:p>
    <w:p w14:paraId="470CC742" w14:textId="77777777" w:rsidR="00506012" w:rsidRPr="00B67133" w:rsidRDefault="00506012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504501A9" w14:textId="77777777" w:rsidR="00B67133" w:rsidRPr="00B67133" w:rsidRDefault="00B67133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25D87EA" w14:textId="77777777" w:rsidR="00F30268" w:rsidRDefault="00F30268">
      <w:pPr>
        <w:spacing w:after="200" w:line="276" w:lineRule="auto"/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</w:pPr>
    </w:p>
    <w:p w14:paraId="5933D57A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 xml:space="preserve">4. Scope                                                                        </w:t>
      </w:r>
    </w:p>
    <w:p w14:paraId="34918F60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These are included in the project:</w:t>
      </w:r>
    </w:p>
    <w:p w14:paraId="4F362F7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Python-based AI bot training using deep reinforcement learning.</w:t>
      </w:r>
    </w:p>
    <w:p w14:paraId="6CC8B18A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Unity integration for map design and rendering.</w:t>
      </w:r>
    </w:p>
    <w:p w14:paraId="6A4FE0E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Adjustable difficulty levels for bots (Easy, Medium, Hard).</w:t>
      </w:r>
    </w:p>
    <w:p w14:paraId="157331B8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Dynamic track rendering based on player movement.</w:t>
      </w:r>
    </w:p>
    <w:p w14:paraId="7F471DB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Speed-altering track features (boosters, slow zones).</w:t>
      </w:r>
    </w:p>
    <w:p w14:paraId="664C907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Multiple race tracks to choose from.</w:t>
      </w:r>
    </w:p>
    <w:p w14:paraId="224FC123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68B11841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These are not included in the project:</w:t>
      </w:r>
    </w:p>
    <w:p w14:paraId="6CFC6CD2" w14:textId="77777777" w:rsidR="005E2D14" w:rsidRPr="00B67133" w:rsidRDefault="005E2D14" w:rsidP="00922E0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Online multiplayer functionality.</w:t>
      </w:r>
    </w:p>
    <w:p w14:paraId="2AE7B41E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Car customization options beyond basic selection.</w:t>
      </w:r>
    </w:p>
    <w:p w14:paraId="15F5B83F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0EA9F818" w14:textId="77777777" w:rsidR="00922E04" w:rsidRPr="00B67133" w:rsidRDefault="00922E0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299F74D5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5. Target Audience                                                        </w:t>
      </w:r>
    </w:p>
    <w:p w14:paraId="6551C720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Racing game enthusiasts.</w:t>
      </w:r>
    </w:p>
    <w:p w14:paraId="0D50F5DD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AI and machine learning enthusiasts.</w:t>
      </w:r>
    </w:p>
    <w:p w14:paraId="75F4CD96" w14:textId="77777777" w:rsidR="005E2D14" w:rsidRPr="00B67133" w:rsidRDefault="005E2D14" w:rsidP="00A1531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Students and developers interested in reinforcement learning.</w:t>
      </w:r>
    </w:p>
    <w:p w14:paraId="4B7FFD6F" w14:textId="77777777" w:rsidR="00A15315" w:rsidRPr="00B67133" w:rsidRDefault="00A15315" w:rsidP="00A15315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82A749A" w14:textId="77777777" w:rsidR="00B67133" w:rsidRPr="00B67133" w:rsidRDefault="00B67133" w:rsidP="00A15315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5FC7F34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 xml:space="preserve">6. Key Features                                                                                                              </w:t>
      </w: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 xml:space="preserve"> </w:t>
      </w:r>
    </w:p>
    <w:p w14:paraId="14CD3254" w14:textId="77777777" w:rsidR="005E2D14" w:rsidRPr="00B67133" w:rsidRDefault="003829D3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Single-player racing with AI-controlled bots.</w:t>
      </w:r>
    </w:p>
    <w:p w14:paraId="1F108F31" w14:textId="77777777" w:rsidR="005E2D14" w:rsidRPr="00B67133" w:rsidRDefault="003829D3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Adjustable bot difficulty (Easy, Medium, Hard) based on reinforcement learning performance.</w:t>
      </w:r>
    </w:p>
    <w:p w14:paraId="59521A00" w14:textId="77777777" w:rsidR="005E2D14" w:rsidRPr="00B67133" w:rsidRDefault="003829D3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Multiple track maps designed in Unity.</w:t>
      </w:r>
    </w:p>
    <w:p w14:paraId="3DBC4B9D" w14:textId="77777777" w:rsidR="005E2D14" w:rsidRPr="00B67133" w:rsidRDefault="003829D3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 xml:space="preserve">- 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>Dynamic camera system revealing only part of the track at a time.</w:t>
      </w:r>
    </w:p>
    <w:p w14:paraId="7BADA929" w14:textId="77777777" w:rsidR="005E2D14" w:rsidRPr="00B67133" w:rsidRDefault="003829D3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Speed-altering track elements affecting race strategies.</w:t>
      </w:r>
    </w:p>
    <w:p w14:paraId="503F9603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326ABE58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7. Deliverables                                                            </w:t>
      </w:r>
    </w:p>
    <w:p w14:paraId="4414F3D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A fully functional single-player racing game.</w:t>
      </w:r>
    </w:p>
    <w:p w14:paraId="72DC1A1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Trained AI models for different bot difficulty levels.</w:t>
      </w:r>
    </w:p>
    <w:p w14:paraId="00E28030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Unity-based track designs.</w:t>
      </w:r>
    </w:p>
    <w:p w14:paraId="0C5C6704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Game documentation including installation, usage, and AI training details.</w:t>
      </w:r>
    </w:p>
    <w:p w14:paraId="4FE8B30F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GitHub repository containing source code and training models.</w:t>
      </w:r>
    </w:p>
    <w:p w14:paraId="2D2A2B0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45C2060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3F6E543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6A1D717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09C552AB" w14:textId="77777777" w:rsidR="00A15315" w:rsidRPr="00B67133" w:rsidRDefault="00A15315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72011E45" w14:textId="77777777" w:rsidR="00B67133" w:rsidRPr="00B67133" w:rsidRDefault="00B67133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2FF32717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>8. Budget and Resources</w:t>
      </w:r>
      <w:r w:rsidR="00506012"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        </w:t>
      </w:r>
      <w:r w:rsidR="00C81786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  </w:t>
      </w:r>
      <w:r w:rsidR="00C81786" w:rsidRPr="00C81786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   </w:t>
      </w:r>
      <w:r w:rsidR="00506012" w:rsidRPr="00C81786">
        <w:rPr>
          <w:rFonts w:asciiTheme="majorBidi" w:hAnsiTheme="majorBidi" w:cs="Times New Roman"/>
          <w:color w:val="000000"/>
          <w:sz w:val="32"/>
          <w:u w:val="single"/>
          <w:lang w:val="en-US"/>
        </w:rPr>
        <w:t xml:space="preserve">     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 </w:t>
      </w:r>
    </w:p>
    <w:p w14:paraId="1E2F781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Resources Needed:</w:t>
      </w:r>
    </w:p>
    <w:p w14:paraId="1E1F0949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Python for AI training.</w:t>
      </w:r>
    </w:p>
    <w:p w14:paraId="27B403D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Unity for game development and map design.</w:t>
      </w:r>
    </w:p>
    <w:p w14:paraId="40036203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TensorFlow/PyTorch for reinforcement learning.</w:t>
      </w:r>
    </w:p>
    <w:p w14:paraId="5CD3D4F2" w14:textId="77777777" w:rsidR="005E2D14" w:rsidRPr="00B67133" w:rsidRDefault="005E2D14" w:rsidP="00506012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GitHub for version control and project collaboration.</w:t>
      </w:r>
    </w:p>
    <w:p w14:paraId="459D292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39414DF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Budget Considerations:</w:t>
      </w:r>
    </w:p>
    <w:p w14:paraId="19597D9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Potential cloud computing costs for AI model training.</w:t>
      </w:r>
    </w:p>
    <w:p w14:paraId="1933B072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color w:val="000000"/>
          <w:sz w:val="32"/>
          <w:lang w:val="en-US"/>
        </w:rPr>
        <w:t>- Unity license</w:t>
      </w:r>
      <w:r w:rsidR="00B64933" w:rsidRPr="00B67133">
        <w:rPr>
          <w:rFonts w:asciiTheme="majorBidi" w:hAnsiTheme="majorBidi" w:cs="Times New Roman"/>
          <w:color w:val="000000"/>
          <w:sz w:val="32"/>
          <w:lang w:val="en-US"/>
        </w:rPr>
        <w:t>, PyCharm license</w:t>
      </w:r>
      <w:r w:rsidR="00EF5110" w:rsidRPr="00B67133">
        <w:rPr>
          <w:rFonts w:asciiTheme="majorBidi" w:hAnsiTheme="majorBidi" w:cs="Times New Roman"/>
          <w:color w:val="000000"/>
          <w:sz w:val="32"/>
          <w:lang w:val="en-US"/>
        </w:rPr>
        <w:t>, Aseprite for designing</w:t>
      </w:r>
      <w:r w:rsidR="001E6841" w:rsidRPr="00B67133">
        <w:rPr>
          <w:rFonts w:asciiTheme="majorBidi" w:hAnsiTheme="majorBidi" w:cs="Times New Roman"/>
          <w:color w:val="000000"/>
          <w:sz w:val="32"/>
          <w:lang w:val="en-US"/>
        </w:rPr>
        <w:t>.</w:t>
      </w:r>
    </w:p>
    <w:p w14:paraId="6F04CDCB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2657D06C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b/>
          <w:bCs/>
          <w:sz w:val="50"/>
          <w:szCs w:val="50"/>
          <w:u w:val="single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>9. Risks and Mitigation Strategies</w:t>
      </w:r>
      <w:r w:rsidR="00506012"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           </w:t>
      </w:r>
    </w:p>
    <w:p w14:paraId="11E37376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 xml:space="preserve">- AI Training </w:t>
      </w:r>
      <w:r w:rsidRPr="00C72E11">
        <w:rPr>
          <w:rFonts w:asciiTheme="majorBidi" w:hAnsiTheme="majorBidi" w:cs="Times New Roman"/>
          <w:b/>
          <w:bCs/>
          <w:color w:val="000000"/>
          <w:sz w:val="32"/>
          <w:lang w:val="en-US"/>
        </w:rPr>
        <w:t>Complexity: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Training AI bots effectively may take longer than expected</w:t>
      </w: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. Mitigation: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Start with simpler AI models and refine them iteratively.</w:t>
      </w:r>
    </w:p>
    <w:p w14:paraId="5DD1407F" w14:textId="77777777" w:rsidR="005E2D14" w:rsidRPr="00B67133" w:rsidRDefault="005E2D14">
      <w:pPr>
        <w:spacing w:after="200" w:line="276" w:lineRule="auto"/>
        <w:rPr>
          <w:rFonts w:asciiTheme="majorBidi" w:hAnsiTheme="majorBidi" w:cs="Times New Roman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- Integration Challenges: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Ensuring seamless Unity-Python integration could be difficult. </w:t>
      </w: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Mitigation: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Use </w:t>
      </w:r>
      <w:r w:rsidR="00C72E11">
        <w:rPr>
          <w:rFonts w:asciiTheme="majorBidi" w:hAnsiTheme="majorBidi" w:cs="Times New Roman"/>
          <w:color w:val="000000"/>
          <w:sz w:val="32"/>
          <w:lang w:val="en-US"/>
        </w:rPr>
        <w:t>commonly utilized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communication protocols</w:t>
      </w:r>
      <w:r w:rsidR="00D00418" w:rsidRPr="00B67133">
        <w:rPr>
          <w:rFonts w:asciiTheme="majorBidi" w:hAnsiTheme="majorBidi" w:cs="Times New Roman"/>
          <w:color w:val="000000"/>
          <w:sz w:val="32"/>
          <w:lang w:val="en-US"/>
        </w:rPr>
        <w:t>.</w:t>
      </w:r>
    </w:p>
    <w:p w14:paraId="3FA41EAE" w14:textId="77777777" w:rsidR="005E2D14" w:rsidRPr="00B67133" w:rsidRDefault="005E2D14" w:rsidP="00C301DC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- Performance Issues: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Reinforcement </w:t>
      </w:r>
      <w:r w:rsidR="00900071">
        <w:rPr>
          <w:rFonts w:asciiTheme="majorBidi" w:hAnsiTheme="majorBidi" w:cs="Times New Roman"/>
          <w:color w:val="000000"/>
          <w:sz w:val="32"/>
          <w:lang w:val="en-US"/>
        </w:rPr>
        <w:t>L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earning models may impact game performance. </w:t>
      </w:r>
      <w:r w:rsidRPr="00B67133">
        <w:rPr>
          <w:rFonts w:asciiTheme="majorBidi" w:hAnsiTheme="majorBidi" w:cs="Times New Roman"/>
          <w:b/>
          <w:bCs/>
          <w:color w:val="000000"/>
          <w:sz w:val="32"/>
          <w:lang w:val="en-US"/>
        </w:rPr>
        <w:t>Mitigation:</w:t>
      </w:r>
      <w:r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Optimize models and use efficient inference techniques.</w:t>
      </w:r>
    </w:p>
    <w:p w14:paraId="1639CB2F" w14:textId="77777777" w:rsidR="00B67133" w:rsidRPr="00B67133" w:rsidRDefault="00B67133" w:rsidP="00C301DC">
      <w:pPr>
        <w:spacing w:after="200" w:line="276" w:lineRule="auto"/>
        <w:rPr>
          <w:rFonts w:asciiTheme="majorBidi" w:hAnsiTheme="majorBidi" w:cs="Times New Roman"/>
          <w:lang w:val="en-US"/>
        </w:rPr>
      </w:pPr>
    </w:p>
    <w:p w14:paraId="423498F9" w14:textId="77777777" w:rsidR="00C35521" w:rsidRDefault="005E2D14" w:rsidP="00A4117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>10. Project Success Criteria</w:t>
      </w:r>
      <w:r w:rsidR="00506012"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</w:t>
      </w:r>
      <w:r w:rsidR="00C81786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t xml:space="preserve">              </w:t>
      </w:r>
      <w:r w:rsidR="00506012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  </w:t>
      </w:r>
    </w:p>
    <w:p w14:paraId="76DD6C8F" w14:textId="77777777" w:rsidR="005E2D14" w:rsidRPr="00A41175" w:rsidRDefault="00A41175" w:rsidP="00A4117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The game successfully integrates AI-driven bots with adjustable difficulty.</w:t>
      </w:r>
    </w:p>
    <w:p w14:paraId="279A9D91" w14:textId="77777777" w:rsidR="005E2D14" w:rsidRPr="00B67133" w:rsidRDefault="00A41175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Players can complete races on multiple tracks with dynamic rendering.</w:t>
      </w:r>
    </w:p>
    <w:p w14:paraId="719B81A4" w14:textId="77777777" w:rsidR="005E2D14" w:rsidRPr="00B67133" w:rsidRDefault="00A41175">
      <w:pPr>
        <w:spacing w:after="200" w:line="276" w:lineRule="auto"/>
        <w:rPr>
          <w:rFonts w:asciiTheme="majorBidi" w:hAnsiTheme="majorBidi" w:cs="Times New Roman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AI bots exhibit noticeable differences in difficulty levels.</w:t>
      </w:r>
    </w:p>
    <w:p w14:paraId="75C952BB" w14:textId="77777777" w:rsidR="005E2D14" w:rsidRPr="00B67133" w:rsidRDefault="00A41175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  <w:r>
        <w:rPr>
          <w:rFonts w:asciiTheme="majorBidi" w:hAnsiTheme="majorBidi" w:cs="Times New Roman"/>
          <w:color w:val="000000"/>
          <w:sz w:val="32"/>
          <w:lang w:val="en-US"/>
        </w:rPr>
        <w:t>-</w:t>
      </w:r>
      <w:r w:rsidR="005E2D14" w:rsidRPr="00B67133">
        <w:rPr>
          <w:rFonts w:asciiTheme="majorBidi" w:hAnsiTheme="majorBidi" w:cs="Times New Roman"/>
          <w:color w:val="000000"/>
          <w:sz w:val="32"/>
          <w:lang w:val="en-US"/>
        </w:rPr>
        <w:t xml:space="preserve"> The game provides a smooth and enjoyable experience without major performance issues.</w:t>
      </w:r>
    </w:p>
    <w:p w14:paraId="4777CE56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5A33A390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0A16C1DA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2617894F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6FFB6F9E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1BF5EB06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44460AF0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4E1E7726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01CDBE1B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4D02C85B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7ECD2DE3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206664B6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13326EB7" w14:textId="77777777" w:rsidR="00B67133" w:rsidRDefault="00B67133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10CE18BB" w14:textId="77777777" w:rsidR="00C35521" w:rsidRPr="00B67133" w:rsidRDefault="00C35521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p w14:paraId="4D9784E4" w14:textId="77777777" w:rsidR="00A54617" w:rsidRPr="00B67133" w:rsidRDefault="00A54617" w:rsidP="00CD4D45">
      <w:pPr>
        <w:spacing w:after="200" w:line="276" w:lineRule="auto"/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</w:pPr>
      <w:r w:rsidRPr="00B67133">
        <w:rPr>
          <w:rFonts w:asciiTheme="majorBidi" w:hAnsiTheme="majorBidi" w:cs="Times New Roman"/>
          <w:b/>
          <w:bCs/>
          <w:color w:val="000000"/>
          <w:sz w:val="50"/>
          <w:szCs w:val="50"/>
          <w:u w:val="single"/>
          <w:lang w:val="en-US"/>
        </w:rPr>
        <w:lastRenderedPageBreak/>
        <w:t xml:space="preserve">11. Task Matrix                            </w:t>
      </w:r>
    </w:p>
    <w:p w14:paraId="48D1F931" w14:textId="77777777" w:rsidR="00C67431" w:rsidRPr="00B67133" w:rsidRDefault="00C67431" w:rsidP="00CD4D45">
      <w:pPr>
        <w:spacing w:after="200" w:line="276" w:lineRule="auto"/>
        <w:rPr>
          <w:rFonts w:asciiTheme="majorBidi" w:hAnsiTheme="majorBidi" w:cs="Times New Roman"/>
          <w:color w:val="000000"/>
          <w:sz w:val="32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91"/>
        <w:gridCol w:w="1879"/>
        <w:gridCol w:w="1858"/>
        <w:gridCol w:w="1863"/>
        <w:gridCol w:w="1859"/>
      </w:tblGrid>
      <w:tr w:rsidR="00C67431" w:rsidRPr="00B67133" w14:paraId="34C78207" w14:textId="77777777" w:rsidTr="00C67431">
        <w:tc>
          <w:tcPr>
            <w:tcW w:w="1915" w:type="dxa"/>
          </w:tcPr>
          <w:p w14:paraId="3A51A8E3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Tasks \ Members</w:t>
            </w:r>
          </w:p>
        </w:tc>
        <w:tc>
          <w:tcPr>
            <w:tcW w:w="1915" w:type="dxa"/>
          </w:tcPr>
          <w:p w14:paraId="69C8EF5E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Ali Emre Yenihayat</w:t>
            </w:r>
          </w:p>
        </w:tc>
        <w:tc>
          <w:tcPr>
            <w:tcW w:w="1915" w:type="dxa"/>
          </w:tcPr>
          <w:p w14:paraId="5C93E05C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Berk Ülker</w:t>
            </w:r>
          </w:p>
        </w:tc>
        <w:tc>
          <w:tcPr>
            <w:tcW w:w="1915" w:type="dxa"/>
          </w:tcPr>
          <w:p w14:paraId="301302E3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Umut Baran Boztaş</w:t>
            </w:r>
          </w:p>
        </w:tc>
        <w:tc>
          <w:tcPr>
            <w:tcW w:w="1916" w:type="dxa"/>
          </w:tcPr>
          <w:p w14:paraId="646293A8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Onur Erçen</w:t>
            </w:r>
          </w:p>
        </w:tc>
      </w:tr>
      <w:tr w:rsidR="00C67431" w:rsidRPr="00B67133" w14:paraId="7A3ADCA5" w14:textId="77777777" w:rsidTr="00C67431">
        <w:tc>
          <w:tcPr>
            <w:tcW w:w="1915" w:type="dxa"/>
          </w:tcPr>
          <w:p w14:paraId="64D412E5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Project Name</w:t>
            </w:r>
          </w:p>
        </w:tc>
        <w:tc>
          <w:tcPr>
            <w:tcW w:w="1915" w:type="dxa"/>
          </w:tcPr>
          <w:p w14:paraId="36E5B88E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25E5DF80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7EBC0903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6" w:type="dxa"/>
          </w:tcPr>
          <w:p w14:paraId="0EB2BE4A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</w:tr>
      <w:tr w:rsidR="00C67431" w:rsidRPr="00B67133" w14:paraId="5B34E94C" w14:textId="77777777" w:rsidTr="00C67431">
        <w:tc>
          <w:tcPr>
            <w:tcW w:w="1915" w:type="dxa"/>
          </w:tcPr>
          <w:p w14:paraId="3F2F95E2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Project Summary</w:t>
            </w:r>
          </w:p>
        </w:tc>
        <w:tc>
          <w:tcPr>
            <w:tcW w:w="1915" w:type="dxa"/>
          </w:tcPr>
          <w:p w14:paraId="1F95E754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54D84E64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09443A1C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1975E73E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  <w:tr w:rsidR="00C67431" w:rsidRPr="00B67133" w14:paraId="0AA0C9DE" w14:textId="77777777" w:rsidTr="00C67431">
        <w:tc>
          <w:tcPr>
            <w:tcW w:w="1915" w:type="dxa"/>
          </w:tcPr>
          <w:p w14:paraId="17E6F628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Objectives</w:t>
            </w:r>
          </w:p>
        </w:tc>
        <w:tc>
          <w:tcPr>
            <w:tcW w:w="1915" w:type="dxa"/>
          </w:tcPr>
          <w:p w14:paraId="127E2571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0C6F096A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1AC8E52D" w14:textId="77777777" w:rsidR="00C67431" w:rsidRPr="00B67133" w:rsidRDefault="001F68B3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6" w:type="dxa"/>
          </w:tcPr>
          <w:p w14:paraId="280CB5A2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  <w:tr w:rsidR="00C67431" w:rsidRPr="00B67133" w14:paraId="561A115C" w14:textId="77777777" w:rsidTr="00C67431">
        <w:tc>
          <w:tcPr>
            <w:tcW w:w="1915" w:type="dxa"/>
          </w:tcPr>
          <w:p w14:paraId="556CFE19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Scope</w:t>
            </w:r>
          </w:p>
        </w:tc>
        <w:tc>
          <w:tcPr>
            <w:tcW w:w="1915" w:type="dxa"/>
          </w:tcPr>
          <w:p w14:paraId="515CE49D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73BB4B93" w14:textId="77777777" w:rsidR="00C67431" w:rsidRPr="00B67133" w:rsidRDefault="001F68B3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734F3FDC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6" w:type="dxa"/>
          </w:tcPr>
          <w:p w14:paraId="4251C5B2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  <w:tr w:rsidR="00C67431" w:rsidRPr="00B67133" w14:paraId="39646AF6" w14:textId="77777777" w:rsidTr="00C67431">
        <w:tc>
          <w:tcPr>
            <w:tcW w:w="1915" w:type="dxa"/>
          </w:tcPr>
          <w:p w14:paraId="4118CC24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Target Audience</w:t>
            </w:r>
          </w:p>
        </w:tc>
        <w:tc>
          <w:tcPr>
            <w:tcW w:w="1915" w:type="dxa"/>
          </w:tcPr>
          <w:p w14:paraId="6F5C531F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43EDC87E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143169E9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46B8C4D8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</w:tr>
      <w:tr w:rsidR="00C67431" w:rsidRPr="00B67133" w14:paraId="7037492D" w14:textId="77777777" w:rsidTr="00C67431">
        <w:tc>
          <w:tcPr>
            <w:tcW w:w="1915" w:type="dxa"/>
          </w:tcPr>
          <w:p w14:paraId="5C6826B3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Key Features</w:t>
            </w:r>
          </w:p>
        </w:tc>
        <w:tc>
          <w:tcPr>
            <w:tcW w:w="1915" w:type="dxa"/>
          </w:tcPr>
          <w:p w14:paraId="22A177DF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27806D7F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04F55F8E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6" w:type="dxa"/>
          </w:tcPr>
          <w:p w14:paraId="545F89D3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  <w:tr w:rsidR="00C67431" w:rsidRPr="00B67133" w14:paraId="6B8B3062" w14:textId="77777777" w:rsidTr="00C67431">
        <w:tc>
          <w:tcPr>
            <w:tcW w:w="1915" w:type="dxa"/>
          </w:tcPr>
          <w:p w14:paraId="13FF4846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Deliverables</w:t>
            </w:r>
          </w:p>
        </w:tc>
        <w:tc>
          <w:tcPr>
            <w:tcW w:w="1915" w:type="dxa"/>
          </w:tcPr>
          <w:p w14:paraId="438461E6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48AC7E6F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1C7B45EA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4035D077" w14:textId="77777777" w:rsidR="00C67431" w:rsidRPr="00B67133" w:rsidRDefault="001F68B3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</w:tr>
      <w:tr w:rsidR="00C67431" w:rsidRPr="00B67133" w14:paraId="3D636178" w14:textId="77777777" w:rsidTr="00C67431">
        <w:tc>
          <w:tcPr>
            <w:tcW w:w="1915" w:type="dxa"/>
          </w:tcPr>
          <w:p w14:paraId="55CC008F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Budget and Resources</w:t>
            </w:r>
          </w:p>
        </w:tc>
        <w:tc>
          <w:tcPr>
            <w:tcW w:w="1915" w:type="dxa"/>
          </w:tcPr>
          <w:p w14:paraId="0E3E4997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0699DEF4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580AF9DA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381FF76A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</w:tr>
      <w:tr w:rsidR="00C67431" w:rsidRPr="00B67133" w14:paraId="0513D2D7" w14:textId="77777777" w:rsidTr="00C67431">
        <w:tc>
          <w:tcPr>
            <w:tcW w:w="1915" w:type="dxa"/>
          </w:tcPr>
          <w:p w14:paraId="289F08C5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Risks and Mitigation Strategies</w:t>
            </w:r>
          </w:p>
        </w:tc>
        <w:tc>
          <w:tcPr>
            <w:tcW w:w="1915" w:type="dxa"/>
          </w:tcPr>
          <w:p w14:paraId="78202EAD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05AB9D22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23B7E59D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6" w:type="dxa"/>
          </w:tcPr>
          <w:p w14:paraId="60F07DB7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  <w:tr w:rsidR="00C67431" w:rsidRPr="00B67133" w14:paraId="57C4643F" w14:textId="77777777" w:rsidTr="00C67431">
        <w:tc>
          <w:tcPr>
            <w:tcW w:w="1915" w:type="dxa"/>
          </w:tcPr>
          <w:p w14:paraId="648C3129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Project Success Criteria</w:t>
            </w:r>
          </w:p>
        </w:tc>
        <w:tc>
          <w:tcPr>
            <w:tcW w:w="1915" w:type="dxa"/>
          </w:tcPr>
          <w:p w14:paraId="7146CE6E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446A3850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5" w:type="dxa"/>
          </w:tcPr>
          <w:p w14:paraId="39FF33B3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0E6F1D51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</w:tr>
      <w:tr w:rsidR="00C67431" w:rsidRPr="00B67133" w14:paraId="15A29EC4" w14:textId="77777777" w:rsidTr="00C67431">
        <w:tc>
          <w:tcPr>
            <w:tcW w:w="1915" w:type="dxa"/>
          </w:tcPr>
          <w:p w14:paraId="2446AB17" w14:textId="77777777" w:rsidR="00C67431" w:rsidRPr="00B67133" w:rsidRDefault="00A54617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Reviewing and Editing</w:t>
            </w:r>
          </w:p>
        </w:tc>
        <w:tc>
          <w:tcPr>
            <w:tcW w:w="1915" w:type="dxa"/>
          </w:tcPr>
          <w:p w14:paraId="461E61E7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169EBEE0" w14:textId="77777777" w:rsidR="00C67431" w:rsidRPr="00B67133" w:rsidRDefault="00A15315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  <w:r w:rsidRPr="00B67133">
              <w:rPr>
                <w:rFonts w:asciiTheme="majorBidi" w:hAnsiTheme="majorBidi" w:cs="Times New Roman"/>
                <w:lang w:val="en-US"/>
              </w:rPr>
              <w:t>X</w:t>
            </w:r>
          </w:p>
        </w:tc>
        <w:tc>
          <w:tcPr>
            <w:tcW w:w="1915" w:type="dxa"/>
          </w:tcPr>
          <w:p w14:paraId="630D56B0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  <w:tc>
          <w:tcPr>
            <w:tcW w:w="1916" w:type="dxa"/>
          </w:tcPr>
          <w:p w14:paraId="11C38A70" w14:textId="77777777" w:rsidR="00C67431" w:rsidRPr="00B67133" w:rsidRDefault="00C67431" w:rsidP="00A15315">
            <w:pPr>
              <w:spacing w:after="200" w:line="276" w:lineRule="auto"/>
              <w:jc w:val="center"/>
              <w:rPr>
                <w:rFonts w:asciiTheme="majorBidi" w:hAnsiTheme="majorBidi" w:cs="Times New Roman"/>
                <w:lang w:val="en-US"/>
              </w:rPr>
            </w:pPr>
          </w:p>
        </w:tc>
      </w:tr>
    </w:tbl>
    <w:p w14:paraId="1AB181E6" w14:textId="77777777" w:rsidR="00C67431" w:rsidRPr="00B67133" w:rsidRDefault="00C67431" w:rsidP="00CD4D45">
      <w:pPr>
        <w:spacing w:after="200" w:line="276" w:lineRule="auto"/>
        <w:rPr>
          <w:rFonts w:asciiTheme="majorBidi" w:hAnsiTheme="majorBidi" w:cs="Times New Roman"/>
          <w:lang w:val="en-US"/>
        </w:rPr>
      </w:pPr>
    </w:p>
    <w:sectPr w:rsidR="00C67431" w:rsidRPr="00B67133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42E8E" w14:textId="77777777" w:rsidR="0015176A" w:rsidRDefault="0015176A">
      <w:r>
        <w:separator/>
      </w:r>
    </w:p>
  </w:endnote>
  <w:endnote w:type="continuationSeparator" w:id="0">
    <w:p w14:paraId="14074CAD" w14:textId="77777777" w:rsidR="0015176A" w:rsidRDefault="0015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14819" w14:textId="77777777" w:rsidR="0015176A" w:rsidRDefault="0015176A">
      <w:r>
        <w:rPr>
          <w:kern w:val="0"/>
          <w:lang w:eastAsia="en-GB" w:bidi="ar-SA"/>
        </w:rPr>
        <w:separator/>
      </w:r>
    </w:p>
  </w:footnote>
  <w:footnote w:type="continuationSeparator" w:id="0">
    <w:p w14:paraId="759FE017" w14:textId="77777777" w:rsidR="0015176A" w:rsidRDefault="0015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ED"/>
    <w:rsid w:val="00057772"/>
    <w:rsid w:val="0015176A"/>
    <w:rsid w:val="001E6841"/>
    <w:rsid w:val="001F68B3"/>
    <w:rsid w:val="002D5872"/>
    <w:rsid w:val="0030130B"/>
    <w:rsid w:val="00350A19"/>
    <w:rsid w:val="003829D3"/>
    <w:rsid w:val="00404F5E"/>
    <w:rsid w:val="00506012"/>
    <w:rsid w:val="005E2D14"/>
    <w:rsid w:val="0063255B"/>
    <w:rsid w:val="00671818"/>
    <w:rsid w:val="007072ED"/>
    <w:rsid w:val="00714C3B"/>
    <w:rsid w:val="00900071"/>
    <w:rsid w:val="00911722"/>
    <w:rsid w:val="00922E04"/>
    <w:rsid w:val="00A15315"/>
    <w:rsid w:val="00A41175"/>
    <w:rsid w:val="00A54617"/>
    <w:rsid w:val="00A9141E"/>
    <w:rsid w:val="00AD0048"/>
    <w:rsid w:val="00B64933"/>
    <w:rsid w:val="00B67133"/>
    <w:rsid w:val="00BA3FE5"/>
    <w:rsid w:val="00C301DC"/>
    <w:rsid w:val="00C35521"/>
    <w:rsid w:val="00C67431"/>
    <w:rsid w:val="00C72E11"/>
    <w:rsid w:val="00C81786"/>
    <w:rsid w:val="00CD4D45"/>
    <w:rsid w:val="00D00418"/>
    <w:rsid w:val="00D12B2E"/>
    <w:rsid w:val="00DE7D82"/>
    <w:rsid w:val="00EF5110"/>
    <w:rsid w:val="00F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962D1"/>
  <w14:defaultImageDpi w14:val="0"/>
  <w15:docId w15:val="{540CF4EA-CAC4-426A-BB6F-EEB3ADE4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Arial"/>
      <w:kern w:val="1"/>
      <w:lang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uiPriority w:val="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link w:val="GvdeMetniChar"/>
    <w:uiPriority w:val="99"/>
    <w:pPr>
      <w:spacing w:after="140" w:line="276" w:lineRule="auto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Pr>
      <w:rFonts w:ascii="Liberation Serif" w:hAnsi="Liberation Serif" w:cs="Mangal"/>
      <w:kern w:val="1"/>
      <w:sz w:val="21"/>
      <w:szCs w:val="21"/>
      <w:lang w:val="x-none" w:eastAsia="zh-CN" w:bidi="hi-IN"/>
    </w:rPr>
  </w:style>
  <w:style w:type="paragraph" w:styleId="Liste">
    <w:name w:val="List"/>
    <w:basedOn w:val="GvdeMetni"/>
    <w:uiPriority w:val="99"/>
  </w:style>
  <w:style w:type="paragraph" w:styleId="ResimYazs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table" w:styleId="TabloKlavuzu">
    <w:name w:val="Table Grid"/>
    <w:basedOn w:val="NormalTablo"/>
    <w:uiPriority w:val="39"/>
    <w:rsid w:val="00C6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Emre Yenihayat</dc:creator>
  <cp:keywords/>
  <dc:description/>
  <cp:lastModifiedBy>Ali Emre Yenihayat</cp:lastModifiedBy>
  <cp:revision>2</cp:revision>
  <dcterms:created xsi:type="dcterms:W3CDTF">2025-03-01T19:46:00Z</dcterms:created>
  <dcterms:modified xsi:type="dcterms:W3CDTF">2025-03-01T19:46:00Z</dcterms:modified>
</cp:coreProperties>
</file>