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2F4A" w14:textId="19EC98BD" w:rsidR="00E87D5E" w:rsidRPr="00332E24" w:rsidRDefault="00B446E5">
      <w:pPr>
        <w:rPr>
          <w:rFonts w:cstheme="minorHAnsi"/>
          <w:b/>
          <w:bCs/>
          <w:sz w:val="28"/>
          <w:szCs w:val="28"/>
          <w:lang w:val="en-CA"/>
        </w:rPr>
      </w:pPr>
      <w:r w:rsidRPr="00332E24">
        <w:rPr>
          <w:rFonts w:cstheme="minorHAnsi"/>
          <w:b/>
          <w:bCs/>
          <w:sz w:val="28"/>
          <w:szCs w:val="28"/>
          <w:lang w:val="en-CA"/>
        </w:rPr>
        <w:t>ML – 3DMM (3D morphable models)</w:t>
      </w:r>
    </w:p>
    <w:p w14:paraId="27AE57A2" w14:textId="7AD64735" w:rsidR="00DC16F0" w:rsidRPr="00332E24" w:rsidRDefault="00DC16F0">
      <w:pPr>
        <w:rPr>
          <w:rFonts w:cstheme="minorHAnsi"/>
          <w:sz w:val="24"/>
          <w:szCs w:val="24"/>
          <w:lang w:val="en-CA"/>
        </w:rPr>
      </w:pPr>
      <w:r w:rsidRPr="00332E24">
        <w:rPr>
          <w:rFonts w:cstheme="minorHAnsi"/>
          <w:sz w:val="24"/>
          <w:szCs w:val="24"/>
          <w:lang w:val="en-CA"/>
        </w:rPr>
        <w:t>3DMM are powerful statistical models of 3D facial shape and texture, we will talk about the PCA method of 3DMM</w:t>
      </w:r>
    </w:p>
    <w:p w14:paraId="0976B711" w14:textId="592F045B" w:rsidR="00DC16F0" w:rsidRPr="00332E24" w:rsidRDefault="00DC16F0">
      <w:pPr>
        <w:rPr>
          <w:rFonts w:cstheme="minorHAnsi"/>
          <w:sz w:val="24"/>
          <w:szCs w:val="24"/>
          <w:lang w:val="en-CA"/>
        </w:rPr>
      </w:pPr>
      <w:r w:rsidRPr="00332E24">
        <w:rPr>
          <w:rFonts w:cstheme="minorHAnsi"/>
          <w:sz w:val="24"/>
          <w:szCs w:val="24"/>
          <w:lang w:val="en-CA"/>
        </w:rPr>
        <w:t>3DMM are based on two concepts:</w:t>
      </w:r>
    </w:p>
    <w:p w14:paraId="7BC6FA69" w14:textId="614E9468" w:rsidR="00DC16F0" w:rsidRPr="00332E24" w:rsidRDefault="00DC16F0" w:rsidP="00DC1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332E24">
        <w:rPr>
          <w:rFonts w:cstheme="minorHAnsi"/>
          <w:sz w:val="24"/>
          <w:szCs w:val="24"/>
          <w:lang w:val="en-CA"/>
        </w:rPr>
        <w:t xml:space="preserve">All faces are in </w:t>
      </w:r>
      <w:r w:rsidRPr="00332E24">
        <w:rPr>
          <w:rFonts w:cstheme="minorHAnsi"/>
          <w:b/>
          <w:bCs/>
          <w:sz w:val="24"/>
          <w:szCs w:val="24"/>
          <w:lang w:val="en-CA"/>
        </w:rPr>
        <w:t xml:space="preserve">dense point-to-point </w:t>
      </w:r>
      <w:r w:rsidRPr="00332E24">
        <w:rPr>
          <w:rFonts w:cstheme="minorHAnsi"/>
          <w:sz w:val="24"/>
          <w:szCs w:val="24"/>
          <w:lang w:val="en-CA"/>
        </w:rPr>
        <w:t>correspondence, this is to define linear combination of faces in a meaningful way</w:t>
      </w:r>
    </w:p>
    <w:p w14:paraId="1EA040CF" w14:textId="25925998" w:rsidR="00DC16F0" w:rsidRPr="00332E24" w:rsidRDefault="00DC16F0" w:rsidP="00DC1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332E24">
        <w:rPr>
          <w:rFonts w:cstheme="minorHAnsi"/>
          <w:sz w:val="24"/>
          <w:szCs w:val="24"/>
          <w:lang w:val="en-CA"/>
        </w:rPr>
        <w:t xml:space="preserve">Separation of facial shape and color to </w:t>
      </w:r>
      <w:r w:rsidRPr="00332E24">
        <w:rPr>
          <w:rFonts w:cstheme="minorHAnsi"/>
          <w:b/>
          <w:bCs/>
          <w:sz w:val="24"/>
          <w:szCs w:val="24"/>
          <w:lang w:val="en-CA"/>
        </w:rPr>
        <w:t>work independently from illumination and camera parameters</w:t>
      </w:r>
    </w:p>
    <w:p w14:paraId="7A83E6C5" w14:textId="6EC33867" w:rsidR="00DC16F0" w:rsidRDefault="00332E24" w:rsidP="00DC16F0">
      <w:pPr>
        <w:rPr>
          <w:rFonts w:cstheme="minorHAnsi"/>
          <w:sz w:val="24"/>
          <w:szCs w:val="24"/>
          <w:lang w:val="en-CA"/>
        </w:rPr>
      </w:pPr>
      <w:r w:rsidRPr="00332E24">
        <w:rPr>
          <w:rFonts w:cstheme="minorHAnsi"/>
          <w:sz w:val="24"/>
          <w:szCs w:val="24"/>
          <w:lang w:val="en-CA"/>
        </w:rPr>
        <w:t xml:space="preserve">This evolved from the </w:t>
      </w:r>
      <w:r w:rsidRPr="00332E24">
        <w:rPr>
          <w:rFonts w:cstheme="minorHAnsi"/>
          <w:b/>
          <w:bCs/>
          <w:sz w:val="24"/>
          <w:szCs w:val="24"/>
          <w:lang w:val="en-CA"/>
        </w:rPr>
        <w:t xml:space="preserve">eigenfaces </w:t>
      </w:r>
      <w:r w:rsidRPr="00332E24">
        <w:rPr>
          <w:rFonts w:cstheme="minorHAnsi"/>
          <w:sz w:val="24"/>
          <w:szCs w:val="24"/>
          <w:lang w:val="en-CA"/>
        </w:rPr>
        <w:t xml:space="preserve">approach, </w:t>
      </w:r>
      <w:r w:rsidRPr="00332E24">
        <w:rPr>
          <w:rFonts w:cstheme="minorHAnsi"/>
          <w:sz w:val="24"/>
          <w:szCs w:val="24"/>
          <w:lang w:val="en-CA"/>
        </w:rPr>
        <w:t>Eigenfaces treated images of faces as a vector space and performed a principal component analysis, with the eigenvectors representing the main modes of variation in that space</w:t>
      </w:r>
    </w:p>
    <w:p w14:paraId="5257B45D" w14:textId="2EACAE5A" w:rsidR="0015595C" w:rsidRDefault="0015595C" w:rsidP="00DC16F0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 xml:space="preserve">Remark: </w:t>
      </w:r>
      <w:r>
        <w:rPr>
          <w:rFonts w:cstheme="minorHAnsi"/>
          <w:sz w:val="24"/>
          <w:szCs w:val="24"/>
          <w:lang w:val="en-CA"/>
        </w:rPr>
        <w:t>All of machine learning is about extrapolating patterns</w:t>
      </w:r>
    </w:p>
    <w:p w14:paraId="31A97ED3" w14:textId="77777777" w:rsidR="0015595C" w:rsidRPr="0015595C" w:rsidRDefault="0015595C" w:rsidP="00DC16F0">
      <w:pPr>
        <w:rPr>
          <w:rFonts w:cstheme="minorHAnsi"/>
          <w:sz w:val="24"/>
          <w:szCs w:val="24"/>
          <w:lang w:val="en-CA"/>
        </w:rPr>
      </w:pPr>
    </w:p>
    <w:p w14:paraId="6E959086" w14:textId="77777777" w:rsidR="00DC16F0" w:rsidRPr="00332E24" w:rsidRDefault="00DC16F0">
      <w:pPr>
        <w:rPr>
          <w:rFonts w:cstheme="minorHAnsi"/>
          <w:sz w:val="24"/>
          <w:szCs w:val="24"/>
          <w:lang w:val="en-CA"/>
        </w:rPr>
      </w:pPr>
    </w:p>
    <w:sectPr w:rsidR="00DC16F0" w:rsidRPr="00332E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DCD"/>
    <w:multiLevelType w:val="hybridMultilevel"/>
    <w:tmpl w:val="79D092D2"/>
    <w:lvl w:ilvl="0" w:tplc="EA962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1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67"/>
    <w:rsid w:val="0015595C"/>
    <w:rsid w:val="002E5C4C"/>
    <w:rsid w:val="00332E24"/>
    <w:rsid w:val="003B4F4B"/>
    <w:rsid w:val="00594FA1"/>
    <w:rsid w:val="006F2CF7"/>
    <w:rsid w:val="00B446E5"/>
    <w:rsid w:val="00CF7667"/>
    <w:rsid w:val="00DC16F0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ED71"/>
  <w15:chartTrackingRefBased/>
  <w15:docId w15:val="{2232871C-A067-405B-B590-777B01ED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4</cp:revision>
  <dcterms:created xsi:type="dcterms:W3CDTF">2023-03-14T13:11:00Z</dcterms:created>
  <dcterms:modified xsi:type="dcterms:W3CDTF">2023-03-16T16:07:00Z</dcterms:modified>
</cp:coreProperties>
</file>