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0" w:line="259"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題目：專案管理網站</w:t>
      </w:r>
    </w:p>
    <w:p w:rsidR="00000000" w:rsidDel="00000000" w:rsidP="00000000" w:rsidRDefault="00000000" w:rsidRPr="00000000" w14:paraId="00000001">
      <w:pPr>
        <w:spacing w:after="160" w:before="0" w:line="259"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簡介：我們想要製作一個專案管理的網站可以提供使用者完善的檔案管理系統、所有專案參與者可以在線上進行會議討論，讓所有專案參與者可以清楚的知道專案的資訊，例如專案的開始與結束時間、每一個任務階段的完成度、負責人，以解決專案小組內部資訊不對稱的問題以及提升專案製作效率和品質。</w:t>
      </w:r>
    </w:p>
    <w:p w:rsidR="00000000" w:rsidDel="00000000" w:rsidP="00000000" w:rsidRDefault="00000000" w:rsidRPr="00000000" w14:paraId="00000002">
      <w:pPr>
        <w:spacing w:after="160" w:before="0" w:line="259" w:lineRule="auto"/>
        <w:ind w:left="0" w:firstLine="0"/>
        <w:contextualSpacing w:val="0"/>
        <w:jc w:val="both"/>
        <w:rPr>
          <w:rFonts w:ascii="NanumGothic" w:cs="NanumGothic" w:eastAsia="NanumGothic" w:hAnsi="NanumGothic"/>
          <w:sz w:val="20"/>
          <w:szCs w:val="20"/>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利害關係人目標表：</w:t>
      </w:r>
    </w:p>
    <w:tbl>
      <w:tblPr>
        <w:tblStyle w:val="Table1"/>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2"/>
        <w:gridCol w:w="7114"/>
        <w:tblGridChange w:id="0">
          <w:tblGrid>
            <w:gridCol w:w="1912"/>
            <w:gridCol w:w="7114"/>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4">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利害關係人</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目標</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專案管理者</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1.最高權限新增、修改、刪除專案。</w:t>
            </w:r>
          </w:p>
          <w:p w:rsidR="00000000" w:rsidDel="00000000" w:rsidP="00000000" w:rsidRDefault="00000000" w:rsidRPr="00000000" w14:paraId="00000008">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2.清楚知道專案結束時間、負責人、進度。</w:t>
            </w:r>
          </w:p>
          <w:p w:rsidR="00000000" w:rsidDel="00000000" w:rsidP="00000000" w:rsidRDefault="00000000" w:rsidRPr="00000000" w14:paraId="00000009">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3.線上會議。</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專案執行者</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1.完善的檔案管理系統。</w:t>
            </w:r>
          </w:p>
          <w:p w:rsidR="00000000" w:rsidDel="00000000" w:rsidP="00000000" w:rsidRDefault="00000000" w:rsidRPr="00000000" w14:paraId="0000000C">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2.即使的專案進度更新。</w:t>
            </w:r>
          </w:p>
          <w:p w:rsidR="00000000" w:rsidDel="00000000" w:rsidP="00000000" w:rsidRDefault="00000000" w:rsidRPr="00000000" w14:paraId="0000000D">
            <w:pPr>
              <w:spacing w:after="0" w:before="0" w:line="240" w:lineRule="auto"/>
              <w:ind w:left="0" w:firstLine="0"/>
              <w:contextualSpacing w:val="0"/>
              <w:jc w:val="both"/>
              <w:rPr>
                <w:rFonts w:ascii="NanumGothic" w:cs="NanumGothic" w:eastAsia="NanumGothic" w:hAnsi="NanumGothic"/>
                <w:sz w:val="20"/>
                <w:szCs w:val="20"/>
                <w:vertAlign w:val="baseline"/>
              </w:rPr>
            </w:pPr>
            <w:r w:rsidDel="00000000" w:rsidR="00000000" w:rsidRPr="00000000">
              <w:rPr>
                <w:rFonts w:ascii="NanumGothic" w:cs="NanumGothic" w:eastAsia="NanumGothic" w:hAnsi="NanumGothic"/>
                <w:sz w:val="20"/>
                <w:szCs w:val="20"/>
                <w:vertAlign w:val="baseline"/>
                <w:rtl w:val="0"/>
              </w:rPr>
              <w:t xml:space="preserve">3.截止時間提醒。</w:t>
            </w:r>
          </w:p>
        </w:tc>
      </w:tr>
    </w:tbl>
    <w:p w:rsidR="00000000" w:rsidDel="00000000" w:rsidP="00000000" w:rsidRDefault="00000000" w:rsidRPr="00000000" w14:paraId="0000000E">
      <w:pPr>
        <w:spacing w:after="160" w:before="0" w:line="259" w:lineRule="auto"/>
        <w:ind w:left="0" w:firstLine="0"/>
        <w:contextualSpacing w:val="0"/>
        <w:jc w:val="both"/>
        <w:rPr>
          <w:rFonts w:ascii="NanumGothic" w:cs="NanumGothic" w:eastAsia="NanumGothic" w:hAnsi="NanumGothic"/>
          <w:sz w:val="20"/>
          <w:szCs w:val="20"/>
          <w:vertAlign w:val="baseline"/>
        </w:rPr>
      </w:pPr>
      <w:r w:rsidDel="00000000" w:rsidR="00000000" w:rsidRPr="00000000">
        <w:rPr>
          <w:rtl w:val="0"/>
        </w:rPr>
      </w:r>
    </w:p>
    <w:sectPr>
      <w:pgSz w:h="16838" w:w="11906"/>
      <w:pgMar w:bottom="1440" w:top="170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anum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O1" w:default="1">
    <w:name w:val="Normal"/>
    <w:link w:val="PO-1"/>
    <w:uiPriority w:val="1"/>
    <w:qFormat w:val="1"/>
    <w:pPr>
      <w:jc w:val="both"/>
    </w:pPr>
    <w:rPr>
      <w:w w:val="100"/>
      <w:sz w:val="20"/>
      <w:szCs w:val="20"/>
      <w:shd w:val="clear"/>
    </w:rPr>
  </w:style>
  <w:style w:type="character" w:styleId="PO2" w:default="1">
    <w:name w:val="Default Paragraph Font"/>
    <w:uiPriority w:val="2"/>
    <w:semiHidden w:val="1"/>
    <w:unhideWhenUsed w:val="1"/>
    <w:qFormat w:val="1"/>
    <w:rPr>
      <w:w w:val="100"/>
      <w:sz w:val="20"/>
      <w:szCs w:val="20"/>
      <w:shd w:val="clear"/>
    </w:rPr>
  </w:style>
  <w:style w:type="table" w:styleId="PO3" w:default="1">
    <w:name w:val="Normal Table"/>
    <w:uiPriority w:val="3"/>
    <w:semiHidden w:val="1"/>
    <w:unhideWhenUsed w:val="1"/>
    <w:tblPr>
      <w:tblInd w:w="0.0" w:type="dxa"/>
      <w:tblCellMar>
        <w:top w:w="0.0" w:type="dxa"/>
        <w:left w:w="108.0" w:type="dxa"/>
        <w:bottom w:w="0.0" w:type="dxa"/>
        <w:right w:w="108.0" w:type="dxa"/>
      </w:tblCellMar>
    </w:tblPr>
  </w:style>
  <w:style w:type="numbering" w:styleId="PO4" w:default="1">
    <w:name w:val="No List"/>
    <w:uiPriority w:val="4"/>
    <w:semiHidden w:val="1"/>
    <w:unhideWhenUsed w:val="1"/>
  </w:style>
  <w:style w:type="table" w:styleId="PO37">
    <w:name w:val="Table Grid"/>
    <w:basedOn w:val="PO3"/>
    <w:uiPriority w:val="37"/>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