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39B5" w:rsidRDefault="00710108" w:rsidP="00710108">
      <w:pPr>
        <w:pStyle w:val="Title"/>
      </w:pPr>
      <w:r>
        <w:t>Notes from Andrew</w:t>
      </w:r>
    </w:p>
    <w:p w:rsidR="00710108" w:rsidRDefault="00710108" w:rsidP="00710108"/>
    <w:p w:rsidR="00710108" w:rsidRDefault="00710108" w:rsidP="00710108">
      <w:pPr>
        <w:pStyle w:val="ListParagraph"/>
        <w:numPr>
          <w:ilvl w:val="0"/>
          <w:numId w:val="1"/>
        </w:numPr>
      </w:pPr>
      <w:r>
        <w:t>Gave positive feedback, emphasised that the class diagram and inspector will be very useful tools.</w:t>
      </w:r>
    </w:p>
    <w:p w:rsidR="00710108" w:rsidRDefault="00710108" w:rsidP="00710108">
      <w:pPr>
        <w:pStyle w:val="ListParagraph"/>
        <w:numPr>
          <w:ilvl w:val="0"/>
          <w:numId w:val="1"/>
        </w:numPr>
      </w:pPr>
      <w:r>
        <w:t xml:space="preserve">Suggested (as did Gary actually) that we should serialise the object bench to save its state. </w:t>
      </w:r>
    </w:p>
    <w:p w:rsidR="00710108" w:rsidRDefault="00710108" w:rsidP="00710108">
      <w:pPr>
        <w:pStyle w:val="ListParagraph"/>
        <w:numPr>
          <w:ilvl w:val="0"/>
          <w:numId w:val="1"/>
        </w:numPr>
      </w:pPr>
      <w:r>
        <w:t xml:space="preserve">Suggested getting teaching assistants from second and third years together to test the pedagogical usefulness of the tool. </w:t>
      </w:r>
    </w:p>
    <w:p w:rsidR="00710108" w:rsidRDefault="00710108" w:rsidP="00710108">
      <w:pPr>
        <w:pStyle w:val="ListParagraph"/>
        <w:numPr>
          <w:ilvl w:val="0"/>
          <w:numId w:val="1"/>
        </w:numPr>
      </w:pPr>
      <w:r>
        <w:t xml:space="preserve">Gave us access to the first year programming modules so we can test the tools usefulness in lesson delivery. </w:t>
      </w:r>
    </w:p>
    <w:p w:rsidR="00710108" w:rsidRDefault="00710108" w:rsidP="00710108">
      <w:pPr>
        <w:pStyle w:val="ListParagraph"/>
        <w:numPr>
          <w:ilvl w:val="0"/>
          <w:numId w:val="1"/>
        </w:numPr>
      </w:pPr>
      <w:r>
        <w:t xml:space="preserve">Emphasised the academic needs of the project, need to justify why we are taking certain actions with regards to development. </w:t>
      </w:r>
    </w:p>
    <w:p w:rsidR="00710108" w:rsidRDefault="00710108" w:rsidP="00710108">
      <w:pPr>
        <w:pStyle w:val="ListParagraph"/>
        <w:numPr>
          <w:ilvl w:val="0"/>
          <w:numId w:val="1"/>
        </w:numPr>
      </w:pPr>
      <w:r>
        <w:t>Proof-of-concept needs to be emphasised in evaluation, we aren’t necessarily making a complete polished product but something that proves the usefulness of a tool like we are developing.</w:t>
      </w:r>
    </w:p>
    <w:p w:rsidR="00710108" w:rsidRDefault="00710108" w:rsidP="00FF16BA">
      <w:pPr>
        <w:pStyle w:val="ListParagraph"/>
        <w:numPr>
          <w:ilvl w:val="0"/>
          <w:numId w:val="1"/>
        </w:numPr>
      </w:pPr>
      <w:r>
        <w:t xml:space="preserve">Also gave us a heads up to look at </w:t>
      </w:r>
      <w:proofErr w:type="spellStart"/>
      <w:r>
        <w:t>NetBeans-BlueJ</w:t>
      </w:r>
      <w:proofErr w:type="spellEnd"/>
      <w:r>
        <w:t xml:space="preserve"> plugin, might be useful for research.</w:t>
      </w:r>
    </w:p>
    <w:p w:rsidR="00265413" w:rsidRPr="00710108" w:rsidRDefault="00265413" w:rsidP="00FF16BA">
      <w:pPr>
        <w:pStyle w:val="ListParagraph"/>
        <w:numPr>
          <w:ilvl w:val="0"/>
          <w:numId w:val="1"/>
        </w:numPr>
      </w:pPr>
      <w:r>
        <w:t xml:space="preserve">Mentioned a need to lock the inspector when students are working with GUIs to prevent </w:t>
      </w:r>
      <w:proofErr w:type="spellStart"/>
      <w:r>
        <w:t>syncronisation</w:t>
      </w:r>
      <w:proofErr w:type="spellEnd"/>
      <w:r>
        <w:t xml:space="preserve"> issues.</w:t>
      </w:r>
      <w:bookmarkStart w:id="0" w:name="_GoBack"/>
      <w:bookmarkEnd w:id="0"/>
    </w:p>
    <w:sectPr w:rsidR="00265413" w:rsidRPr="007101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3161B6"/>
    <w:multiLevelType w:val="hybridMultilevel"/>
    <w:tmpl w:val="93ACB5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108"/>
    <w:rsid w:val="00265413"/>
    <w:rsid w:val="00710108"/>
    <w:rsid w:val="00DB39B5"/>
    <w:rsid w:val="00FF1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9A4739-CC34-407D-B767-AA41A3229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101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01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101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Huddersfield</Company>
  <LinksUpToDate>false</LinksUpToDate>
  <CharactersWithSpaces>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B.Kendrick U1055491</dc:creator>
  <cp:keywords/>
  <dc:description/>
  <cp:lastModifiedBy>B.Kendrick U1055491</cp:lastModifiedBy>
  <cp:revision>2</cp:revision>
  <dcterms:created xsi:type="dcterms:W3CDTF">2015-02-19T14:21:00Z</dcterms:created>
  <dcterms:modified xsi:type="dcterms:W3CDTF">2015-02-19T14:40:00Z</dcterms:modified>
</cp:coreProperties>
</file>