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99B9957">
      <w:pPr>
        <w:pStyle w:val="NormalWeb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12674600</wp:posOffset>
            </wp:positionH>
            <wp:positionV relativeFrom="topMargin">
              <wp:posOffset>11150600</wp:posOffset>
            </wp:positionV>
            <wp:extent cx="279400" cy="3302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附件：</w:t>
      </w:r>
    </w:p>
    <w:p w14:paraId="7C337240">
      <w:pPr>
        <w:pStyle w:val="NormalWeb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</w:pPr>
      <w:r>
        <w:rPr>
          <w:rFonts w:ascii="宋体" w:eastAsia="宋体" w:hAnsi="宋体" w:cs="宋体" w:hint="eastAsia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教学设计</w:t>
      </w:r>
    </w:p>
    <w:tbl>
      <w:tblPr>
        <w:tblStyle w:val="TableNormal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  <w:gridCol w:w="2130"/>
        <w:gridCol w:w="2058"/>
        <w:gridCol w:w="2204"/>
      </w:tblGrid>
      <w:tr w14:paraId="3F56438B">
        <w:tblPrEx>
          <w:tblW w:w="0" w:type="auto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F20E32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课程基本信息</w:t>
            </w:r>
          </w:p>
        </w:tc>
      </w:tr>
      <w:tr w14:paraId="6886B873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49EE4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课题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60350E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天气与我们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D9FE8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课型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070AE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新授课</w:t>
            </w:r>
          </w:p>
        </w:tc>
      </w:tr>
      <w:tr w14:paraId="4C56E5B6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6D1AA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学科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BD62F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eastAsia="宋体"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英语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3EB36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年级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CE1CC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eastAsia="宋体"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四年级</w:t>
            </w:r>
          </w:p>
        </w:tc>
      </w:tr>
      <w:tr w14:paraId="133ABA5D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0C56F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学段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088E4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eastAsia="宋体"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四年级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767C6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版本章节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59EAA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highlight w:val="none"/>
              </w:rPr>
              <w:t>Part A Let’s talk &amp; Look and say</w:t>
            </w:r>
          </w:p>
        </w:tc>
      </w:tr>
      <w:tr w14:paraId="4D857FBD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B0A11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教学目标</w:t>
            </w:r>
          </w:p>
          <w:p w14:paraId="3D3EFA55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（一）学习理解目标</w:t>
            </w:r>
          </w:p>
          <w:p w14:paraId="7DCEBDCA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能听、说、认读核心词汇：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weather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（天气）、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sunny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（晴朗的）、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hot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（热的）、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cold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（冷的）、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bad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（不好的）、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only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（只，仅仅）、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（度，度数）、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speak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（谈话，交谈）。</w:t>
            </w:r>
          </w:p>
          <w:p w14:paraId="3D2FBD8B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能熟练掌握并运用核心句型：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 + 地点?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（某地天气怎么样？）、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It’s + 天气形容词.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（天气是……）、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Is it + 天气形容词?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（天气…… 吗？）及肯定 / 否定回答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Yes, it is./No, it isn’t.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。</w:t>
            </w:r>
          </w:p>
          <w:p w14:paraId="3762699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能理解打电话场景的常用表达：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This is + 姓名 + speaking./姓名 + speaking./This is + 姓名.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，知晓其使用语境。</w:t>
            </w:r>
          </w:p>
          <w:p w14:paraId="34D1055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能听懂 John 和 Mark 的对话大意，提取两人所在城市（北京、悉尼）的天气和气温信息。</w:t>
            </w:r>
          </w:p>
          <w:p w14:paraId="45191CD1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（二）应用实践目标</w:t>
            </w:r>
          </w:p>
          <w:p w14:paraId="38171299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能在模拟打电话、情境问答等活动中，运用核心句型交流不同城市的天气情况。</w:t>
            </w:r>
          </w:p>
          <w:p w14:paraId="6082A15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能通过看图获取天气与气温信息，完成对话填空、句子匹配等练习，正确使用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的单复数形式。</w:t>
            </w:r>
          </w:p>
          <w:p w14:paraId="3283214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能分组演绎对话，模仿正确的语音语调，配合适当的肢体动作和道具，提升语言表达的流畅度和感染力。</w:t>
            </w:r>
          </w:p>
          <w:p w14:paraId="47D426A8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（三）迁移创新目标</w:t>
            </w:r>
          </w:p>
          <w:p w14:paraId="3807121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能结合生活实际，自主选择感兴趣的城市，创作 3-5 句英文描述其天气情况，并搭配简笔画展示。</w:t>
            </w:r>
          </w:p>
          <w:p w14:paraId="1E88B28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能通过对比不同城市（如北京、悉尼、伦敦等）的天气差异，初步感知南北半球的气候特点，培养跨文化认知和地理思维。</w:t>
            </w:r>
          </w:p>
          <w:p w14:paraId="30416B5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能在真实或模拟场景中（如旅行前咨询天气），运用所学语言进行沟通，解决实际问题。</w:t>
            </w:r>
          </w:p>
          <w:p w14:paraId="4982279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2C4DED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6B21C99E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282A8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教学重难点</w:t>
            </w:r>
          </w:p>
          <w:p w14:paraId="3DDC3927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</w:p>
          <w:p w14:paraId="17AC2A1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default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教学重点</w:t>
            </w:r>
          </w:p>
          <w:p w14:paraId="2323B5DF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核心词汇的听、说、认读及在语境中的正确运用。</w:t>
            </w:r>
          </w:p>
          <w:p w14:paraId="5982616B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天气询问与回应句型（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in...? It’s...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）和一般疑问句（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Is it...?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）的熟练运用。</w:t>
            </w:r>
          </w:p>
          <w:p w14:paraId="6B899A1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打电话场景常用表达的掌握与运用。</w:t>
            </w:r>
          </w:p>
          <w:p w14:paraId="22F30719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教学难点</w:t>
            </w:r>
          </w:p>
          <w:p w14:paraId="032B36B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bdr w:val="single" w:sz="4" w:space="0" w:color="DEE0E3"/>
                <w:lang w:val="en-US" w:eastAsia="zh-CN"/>
              </w:rPr>
              <w:t>1.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单复数的正确使用（温度为 1 时用单数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，其他情况用复数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degrees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）。</w:t>
            </w:r>
          </w:p>
          <w:p w14:paraId="58BF63B6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南北半球天气差异的理解（如北京寒冷时悉尼温暖），需结合地理常识辅助理解。</w:t>
            </w:r>
          </w:p>
          <w:p w14:paraId="3D6981CA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在真实情境中灵活切换句型，自然交流不同城市的天气和气温信息。</w:t>
            </w:r>
          </w:p>
        </w:tc>
      </w:tr>
      <w:tr w14:paraId="229E1144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9F323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学情分析</w:t>
            </w:r>
          </w:p>
          <w:p w14:paraId="7A997664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（一）已有知识基础：衔接旧知，明确起点</w:t>
            </w:r>
          </w:p>
          <w:p w14:paraId="4EEE9CA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词汇储备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：四年级学生已接触过简单的天气相关词汇（如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rainy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下雨的、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windy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有风的）和日常交际词汇（如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hello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hi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talk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），对 “天气” 主题有初步认知。本节课新增的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sunny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only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等词汇，需通过语境和多感官刺激帮助记忆；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speak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虽为新词，但学生对 “说英语” 的表达逻辑有基础，易理解其含义。</w:t>
            </w:r>
          </w:p>
          <w:p w14:paraId="5278A86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句型与语言运用能力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：学生已掌握一般疑问句及肯定 / 否定回答（如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Is this your pen? Yes, it is./No, it isn’t.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），能理解 “疑问词 + 一般疑问句” 的基本结构，为学习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in...?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奠定语法基础。但 “询问某地天气” 的功能句型和 “打电话自我介绍” 的场景表达为全新内容，需搭建情境支架帮助应用。</w:t>
            </w:r>
          </w:p>
          <w:p w14:paraId="2131439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生活与认知基础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：学生在日常生活中频繁接触天气话题（如看天气预报、谈论穿衣），对 “晴天、热、冷” 等概念有直观感受；部分学生有旅行经历，了解不同城市天气可能不同，但对 “南北半球天气差异” 的地理常识较为陌生，需通过地图、实例等具象化方式讲解。</w:t>
            </w:r>
          </w:p>
          <w:p w14:paraId="2177270A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（二）认知与学习能力特点：适配规律，设计活动</w:t>
            </w:r>
          </w:p>
          <w:p w14:paraId="58C1BEE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认知阶段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：四年级学生已从具体形象思维向抽象逻辑思维过渡，能理解简单的概念关联（如天气与气温的对应），但对 “南北半球” 等抽象地理概念仍需借助直观载体（如地图、图片）。他们对动态、互动性强的活动（如游戏、角色扮演）兴趣浓厚，单一的讲解模式易导致注意力分散。</w:t>
            </w:r>
          </w:p>
          <w:p w14:paraId="4ED1C094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语言输出能力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：学生能较好地模仿录音和教师的语音语调，具备基础的对话朗读能力，但自主创作和灵活运用语言的能力较弱。例如，能跟读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 Sydney?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，但在替换其他城市时可能出现卡顿，需提供词汇和句型支架辅助。</w:t>
            </w:r>
          </w:p>
          <w:p w14:paraId="14C1DA7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合作学习意识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：学生已适应小组合作模式，能在团队任务中分工协作（如角色扮演中的分工、小组游戏中的配合），但部分学生存在 “依赖他人” 或 “过度主导” 的情况，需在活动中明确分工和规则。</w:t>
            </w:r>
          </w:p>
          <w:p w14:paraId="3F259114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（三）情感态度与潜在难点预判</w:t>
            </w:r>
          </w:p>
          <w:p w14:paraId="6FA570E4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情感需求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：学生对 “天气”“旅行” 等贴近生活的话题兴趣浓厚，乐于分享自己了解的城市天气；渴望通过展示、竞赛等方式获得认可，课堂奖励和正向反馈能有效提升其参与积极性。</w:t>
            </w:r>
          </w:p>
          <w:p w14:paraId="5478F6F7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潜在难点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</w:t>
            </w:r>
          </w:p>
          <w:p w14:paraId="787FD7EC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单复数的区分：学生易忽视 “1 度用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，多度数用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degrees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” 的规则，需通过针对性练习强化。</w:t>
            </w:r>
          </w:p>
          <w:p w14:paraId="5A4E77CA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打电话用语的语境适配：学生可能在非打电话场景误用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This is...speaking.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，需通过场景对比明确使用范围。</w:t>
            </w:r>
          </w:p>
          <w:p w14:paraId="596A92A8">
            <w:pPr>
              <w:pStyle w:val="Style13"/>
              <w:numPr>
                <w:ilvl w:val="0"/>
                <w:numId w:val="0"/>
              </w:numPr>
              <w:ind w:leftChars="0"/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南北半球天气差异的理解：因缺乏地理常识，学生可能难以理解 “同一时间北京冷、悉尼暖” 的原因，需结合地图和简单科普辅助。</w:t>
            </w:r>
          </w:p>
        </w:tc>
      </w:tr>
      <w:tr w14:paraId="426B83D2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452EC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教学准备</w:t>
            </w:r>
          </w:p>
          <w:p w14:paraId="13D45A2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教具：课件（PPT）、核心词汇卡片（含图片）、世界地图（标注北京、悉尼位置）、温度图表（摄氏度与华氏度对比）、城市天气图片（北京、悉尼、伦敦等）、道具电话、奖励贴纸。</w:t>
            </w:r>
          </w:p>
          <w:p w14:paraId="3D63899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学具：练习本、彩笔（用于课后绘制天气简笔画）。</w:t>
            </w:r>
          </w:p>
          <w:p w14:paraId="761CDF1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音频：课文录音（Let’s talk 对话录音、歌曲录音）、句型示范音频</w:t>
            </w:r>
          </w:p>
          <w:p w14:paraId="320C35D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7283B005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801A9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教学过程</w:t>
            </w:r>
          </w:p>
        </w:tc>
      </w:tr>
      <w:tr w14:paraId="64FE93E7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391AE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教学任务 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B2851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教学内容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B08557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设计意图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C6E9C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创新设计（含AI应用）</w:t>
            </w:r>
          </w:p>
        </w:tc>
      </w:tr>
      <w:tr w14:paraId="055D0AE7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33097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6D6103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（一）热身导入：情境激趣，激活旧知（5 分钟）</w:t>
            </w:r>
          </w:p>
          <w:p w14:paraId="3D68698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29E782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2E5A6EE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78BE697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2296173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1E47D3DE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76F65A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30A192F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E3676C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369618F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56C83A7E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6758C8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6B6087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28F861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40A867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504E12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27E4706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160F94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1. Listen and sing（3 分钟）</w:t>
            </w:r>
          </w:p>
          <w:p w14:paraId="506A025A">
            <w:pPr>
              <w:pStyle w:val="Style13"/>
              <w:numPr>
                <w:ilvl w:val="0"/>
                <w:numId w:val="0"/>
              </w:numPr>
              <w:ind w:leftChars="0"/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：播放与天气相关的英文歌曲，教师带领学生跟随旋律拍手律动，歌曲结束后提问：“What’s the song about?” 引导学生说出核心词汇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weather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，并板书。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2EE8E0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以歌曲律动开场，符合四年级学生 “好动、喜欢趣味活动” 的特点，能快速活跃课堂氛围，缓解学习紧张感；通过歌曲自然引出单元主题 “天气”，激活学生对天气话题的已有认知，为新知学习铺垫。</w:t>
            </w:r>
          </w:p>
          <w:p w14:paraId="5D3BF81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55A94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4B02ED97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01002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C54D24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2. Look and say（2 分钟）</w:t>
            </w:r>
          </w:p>
          <w:p w14:paraId="05366C81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：展示多云多风的天气图片，提问：“What’s the weather like?” 引导学生尝试用中文或简单英文回应，随后出示句子 “It’s cloudy and windy.”，教读并解释含义；再提问 “What are they doing?”，结合图片中 “放风筝” 的场景，引导学生说出 “They are flying a kite.”，巩固现在进行时的简单表达。</w:t>
            </w:r>
          </w:p>
          <w:p w14:paraId="383125F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8AD424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通过图片创设直观情境，让学生在视觉刺激下感知天气描述的表达方式；结合 “放风筝” 的场景，关联生活经验，降低语言理解难度；同时为后续 “天气与活动” 的关联埋下伏笔，符合 “从具象到抽象” 的认知规律。</w:t>
            </w:r>
          </w:p>
          <w:p w14:paraId="715B0F0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31B65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5D635531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354A4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6AC08F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（二）新知呈现：情境探究，对话与句型新授（15 分钟）</w:t>
            </w:r>
          </w:p>
          <w:p w14:paraId="1E703F9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517CEDA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900A3A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5987297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7D426A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5DA2F38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3A8C518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C39B64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1A98DF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AD296D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7DBAE8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D6D5BD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6AF277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0D9AE5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298373B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1BB1BBB7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9BEAF1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1. 创设情境，引入对话（3 分钟）</w:t>
            </w:r>
          </w:p>
          <w:p w14:paraId="4D30CE86">
            <w:pPr>
              <w:pStyle w:val="Style13"/>
              <w:numPr>
                <w:ilvl w:val="0"/>
                <w:numId w:val="0"/>
              </w:numPr>
              <w:ind w:leftChars="0"/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：展示 “某人要去悉尼出差” 的情境图片，提问：“He will go to Sydney on a business trip. What’s the weather like in Sydney?” 引发学生好奇；随后出示世界地图，标注北京和悉尼的位置，简单科普：“Sydney is in Australia. It’s in the southern hemisphere, while Beijing is in the northern hemisphere. Their weather can be different.”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7BB13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以 “出差咨询天气” 的真实情境引入，贴近生活，能激发学生的探究欲；通过地图标注和简单科普，为后续理解 “北京与悉尼天气差异” 奠定地理基础，化解潜在难点；自然过渡到对话学习，让学生带着 “悉尼天气怎么样” 的问题进入新知探究。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05C7F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AI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生成的澳大利亚地图和人物对话的图片</w:t>
            </w:r>
          </w:p>
        </w:tc>
      </w:tr>
      <w:tr w14:paraId="30EF0360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82B7E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A055E4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2. Listen and find out（4 分钟）</w:t>
            </w:r>
          </w:p>
          <w:p w14:paraId="25506A74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：播放对话录音第一遍，提问：“Who are on the phone?”“Where are they?”，引导学生找出答案（Mark 和 John；Mark 在悉尼，John 在北京）；播放录音第二遍，提问：“What are they talking about?”，引导学生明确对话核心话题是 “天气”。</w:t>
            </w:r>
          </w:p>
          <w:p w14:paraId="4F383F97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设计意图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：通过 “听前设问 — 听中找答案 — 听后核对” 的流程，培养学生的听力理解和信息提取能力；让学生在听力中初步感知对话语境和核心内容，避免直接讲解的枯燥，符合 “输入先于输出” 的语言学习规律。</w:t>
            </w:r>
          </w:p>
          <w:p w14:paraId="5719A45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1B883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通过 “听前设问 — 听中找答案 — 听后核对” 的流程，培养学生的听力理解和信息提取能力；让学生在听力中初步感知对话语境和核心内容，避免直接讲解的枯燥，符合 “输入先于输出” 的语言学习规律。</w:t>
            </w:r>
          </w:p>
          <w:p w14:paraId="66AD726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9E191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400CC40A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9CBBB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E9FAAA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3. 词汇与语言点讲解（8 分钟）</w:t>
            </w:r>
          </w:p>
          <w:p w14:paraId="00B0308B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</w:t>
            </w:r>
          </w:p>
          <w:p w14:paraId="0EFFED1C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结合对话文本，逐句播放录音，领读对话，重点讲解核心词汇：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sunny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（结合图片教读，拆分音节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sun-ny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hot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（对比 “冷” 教读）、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cold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（做搓手动作辅助记忆）、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（强调发音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de-gree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，结合温度图表讲解单复数规则：1 度用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，多度数用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degrees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speak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（拆分音节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sp-eak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，举例 “I can speak English.”）。</w:t>
            </w:r>
          </w:p>
          <w:p w14:paraId="1091D5F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聚焦语言点：</w:t>
            </w:r>
          </w:p>
          <w:p w14:paraId="038E9E4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打电话用语：呈现三种表达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This is + 姓名 + speaking./姓名 + speaking./This is + 姓名.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，结合例句（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This is Mike speaking./Sarah speaking./This is John.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）讲解用法，强调 “打电话时自我介绍” 的语境。</w:t>
            </w:r>
          </w:p>
          <w:p w14:paraId="04852491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天气询问与回应句型：板书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 + 地点? It’s + 天气形容词.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和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Is it + 天气形容词? Yes, it is./No, it isn’t.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，结合对话中的例句（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 Sydney? It’s sunny. Is it hot? No, it isn’t.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）讲解结构和用法。</w:t>
            </w:r>
          </w:p>
          <w:p w14:paraId="565FF6E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DF33DD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词汇讲解结合图片、动作、音节拆分等多感官方式，帮助学生快速建立 “发音 — 含义 — 形象” 的关联，符合四年级学生的记忆特点；语言点讲解紧扣对话语境，避免孤立讲解语法，让学生在真实语言环境中理解用法；重点突出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单复数和打电话用语这两个难点，通过例句强化记忆，为后续应用扫清障碍。</w:t>
            </w:r>
          </w:p>
          <w:p w14:paraId="0578B47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C2729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52F4D7D9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F21994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（三）巩固练习：游戏互动，强化应用（12 分钟）</w:t>
            </w:r>
          </w:p>
          <w:p w14:paraId="07D4947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D4805F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1. Game Time：天气判断题（5 分钟）</w:t>
            </w:r>
          </w:p>
          <w:p w14:paraId="073B318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：展示不同温度（15℃、35℃、-5℃）的图片，逐一提问：“Is it hot?”“Is it cold?”“Is it sunny?”，学生分组抢答，用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Yes, it is./No, it isn’t.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回应，答对的小组获得贴纸奖励。</w:t>
            </w:r>
          </w:p>
          <w:p w14:paraId="52ADDF1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E1E99B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以游戏竞赛的形式巩固一般疑问句及回答，符合学生 “喜欢竞争” 的特点，能维持课堂注意力；通过温度与天气形容词的关联，强化 “天气与气温” 的对应认知，同时练习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hot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cold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sunny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等词汇的运用，让学生在趣味中熟练语言点。</w:t>
            </w:r>
          </w:p>
          <w:p w14:paraId="0629608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6416B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5417A7AB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B1DAC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D56FFE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2. Complete the dialogues（4 分钟）</w:t>
            </w:r>
          </w:p>
          <w:p w14:paraId="6D855989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：呈现对话填空模板，学生结合所学知识和对话记忆，独立完成填空（如 “Hi, Mark! ________ John. What's the ________ ________ in Sydney?”“Well, it's __________ today. Is it __________? No, __________. It's __________.”），完成后小组内核对答案，教师巡回指导并集体订正。</w:t>
            </w:r>
          </w:p>
          <w:p w14:paraId="4EB492F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0E3BA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通过填空练习，帮助学生梳理对话逻辑，强化核心句型和词汇的记忆；小组核对答案的环节，为学生提供交流和纠错的机会，培养合作学习意识；难度循序渐进，从简单词汇填空到句型填空，符合学生的学习梯度。</w:t>
            </w:r>
          </w:p>
          <w:p w14:paraId="3165524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613C1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7CEC2BFD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1C547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0D32EF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3. Listen and repeat &amp; Read and answer（3 分钟）</w:t>
            </w:r>
          </w:p>
          <w:p w14:paraId="0D0EB6B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：播放对话录音，学生跟读，模仿语音语调；随后呈现打乱顺序的对话句子，学生小组合作排序，还原对话原貌，完成后派代表展示。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94F94E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跟读录音能规范学生的发音和语调，提升语言的准确性；对话排序任务能加深学生对对话逻辑和语境的理解，培养逻辑思维能力；小组合作完成任务，能调动全员参与，避免个别学生游离，同时提升团队协作能力。</w:t>
            </w:r>
          </w:p>
          <w:p w14:paraId="24ACFCB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004DA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5BEB0D19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E56EA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（四）拓展应用：角色扮演与创作（5 分钟）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CDC31A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1. Role-play（3 分钟）</w:t>
            </w:r>
          </w:p>
          <w:p w14:paraId="5AF9954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：学生分组（2-3 人一组），分配角色（打电话的双方），利用道具电话演绎对话，要求注意语音语调、肢体动作和面部表情的配合；教师提供评价表（能完成对话、语音语调准确、有肢体动作、配合默契），学生自评互评，教师进行点评和鼓励。</w:t>
            </w:r>
          </w:p>
          <w:p w14:paraId="7C0B703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F8FF5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角色扮演为学生提供真实的语言运用场景，让学生在 “做中学”，将所学知识转化为语言能力，达成 “应用实践” 目标；评价表的使用能让学生明确表演要求，同时培养自我反思和评价能力；道具的使用和肢体动作的要求，能提升活动的趣味性和感染力，符合四年级学生的表演欲。</w:t>
            </w:r>
          </w:p>
          <w:p w14:paraId="6BFFD8F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84AD3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7699EFE7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84726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BE26A1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2. Make a new dialogue（2 分钟）</w:t>
            </w:r>
          </w:p>
          <w:p w14:paraId="14ABA718">
            <w:pPr>
              <w:pStyle w:val="Style13"/>
              <w:numPr>
                <w:ilvl w:val="0"/>
                <w:numId w:val="0"/>
              </w:numPr>
              <w:ind w:leftChars="0"/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：呈现新对话模板（“Hello! ... speaking. Hi, ... This is ... What's the weather like in ...? It's ... in ... Is it ...? Yes, it is./No, it isn't.”），学生结合世界不同城市的天气图片（如伦敦、新加坡、莫斯科），尝试创编简短对话，教师巡回指导，鼓励学生大胆表达。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A302E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对话创编任务能提升学生的语言迁移和创新能力，从 “模仿” 过渡到 “创造”，达成 “迁移创新” 目标；城市图片的提示能降低创编难度，让不同水平的学生都能参与；鼓励性的指导能增强学生的自信心，激发表达欲望。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F7EE2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AI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生成的城</w:t>
            </w:r>
            <w:bookmarkStart w:id="0" w:name="_GoBack"/>
            <w:bookmarkEnd w:id="0"/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市图片</w:t>
            </w:r>
          </w:p>
        </w:tc>
      </w:tr>
      <w:tr w14:paraId="379D533A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27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90B32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作业设计</w:t>
            </w:r>
          </w:p>
          <w:p w14:paraId="171C079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1.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课后听录音，按照正确的语音、语调指读 Let's talk 的对话。</w:t>
            </w:r>
          </w:p>
          <w:p w14:paraId="7688E01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2.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选择一个自己感兴趣的城市，用英语写 3-5 句话描述其天气（如 “It's sunny in Shanghai. It's 25 degrees. It's warm.”），并搭配简笔画（画出天气图标和城市元素），完成后在班级墙报展示。</w:t>
            </w:r>
          </w:p>
        </w:tc>
      </w:tr>
      <w:tr w14:paraId="6F6D5B32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9C069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板书设计/课堂小结</w:t>
            </w:r>
          </w:p>
          <w:p w14:paraId="64907299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Unit 5 The weather and us</w:t>
            </w:r>
          </w:p>
          <w:p w14:paraId="044199B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核心词汇（Words）：</w:t>
            </w:r>
          </w:p>
          <w:p w14:paraId="3352137E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weather 天气    sunny 晴朗的    hot 热的    cold 冷的</w:t>
            </w:r>
          </w:p>
          <w:p w14:paraId="06D0C73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bad 不好的      only 只，仅仅   degree 度（1→degree；多→degrees）</w:t>
            </w:r>
          </w:p>
          <w:p w14:paraId="03C3C19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speak 谈话，交谈</w:t>
            </w:r>
          </w:p>
          <w:p w14:paraId="0A95E05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核心句型（Sentences）：</w:t>
            </w:r>
          </w:p>
          <w:p w14:paraId="3752147E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1. 询问天气：What’s the weather like in + 地点?</w:t>
            </w:r>
          </w:p>
          <w:p w14:paraId="707BA5CE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 xml:space="preserve">   回应：It’s + 天气形容词.</w:t>
            </w:r>
          </w:p>
          <w:p w14:paraId="39909FA6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 xml:space="preserve">   例：What’s the weather like in Sydney? It’s sunny.</w:t>
            </w:r>
          </w:p>
          <w:p w14:paraId="70CF9B9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2. 确认天气：Is it + 天气形容词?</w:t>
            </w:r>
          </w:p>
          <w:p w14:paraId="5100164B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 xml:space="preserve">   回答：Yes, it is./No, it isn’t.</w:t>
            </w:r>
          </w:p>
          <w:p w14:paraId="12A0FC5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 xml:space="preserve">   例：Is it hot? No, it isn’t.</w:t>
            </w:r>
          </w:p>
          <w:p w14:paraId="6B5F23E7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打电话用语（Phone talk）：</w:t>
            </w:r>
          </w:p>
          <w:p w14:paraId="0AC18EE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This is + 姓名 + speaking.</w:t>
            </w:r>
          </w:p>
          <w:p w14:paraId="5A93ED4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姓名 + speaking.</w:t>
            </w:r>
          </w:p>
          <w:p w14:paraId="3591610D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This is + 姓名.</w:t>
            </w:r>
          </w:p>
          <w:p w14:paraId="7424076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南北半球差异（Difference）：</w:t>
            </w:r>
          </w:p>
          <w:p w14:paraId="28D7A19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Beijing（北半球）→ cold（2℃）</w:t>
            </w:r>
          </w:p>
          <w:p w14:paraId="243D5B8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Sydney（南半球）→ sunny（21℃）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2637D624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C9B82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教学反思</w:t>
            </w:r>
          </w:p>
          <w:p w14:paraId="3375F0F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9C83156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本节课通过 “情境创设 — 新知探究 — 游戏巩固 — 拓展应用” 的流程，符合四年级学生的认知规律，课堂活动丰富多样，能有效调动学生的参与积极性。但需关注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单复数的运用，部分学生可能在创编对话时仍会出错，后续可通过更多实例和练习强化。</w:t>
            </w:r>
          </w:p>
          <w:p w14:paraId="26E15DC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南北半球天气差异的科普环节，需控制讲解时间，避免偏离英语教学核心；可通过更直观的动画或短视频辅助理解，降低认知难度。</w:t>
            </w:r>
          </w:p>
          <w:p w14:paraId="79846431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角色扮演和对话创编环节，应给予学生更多自主发挥的空间，鼓励基础较好的学生添加个性化表达（如推荐适合的活动），同时为基础薄弱的学生提供更多词汇和句型提示，兼顾个体差异。</w:t>
            </w:r>
          </w:p>
          <w:p w14:paraId="579BC23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作业设计中的 “简笔画 + 英文描述” 形式，能激发学生的创造力，但需在班级展示环节给予充分的肯定和点评，增强学生的成就感，进一步激发学习兴趣。</w:t>
            </w:r>
          </w:p>
          <w:p w14:paraId="7B06CBF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814FDA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8301FF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D2CB08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192245B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5C338E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</w:tbl>
    <w:p w14:paraId="554FD0F3">
      <w:pPr>
        <w:pStyle w:val="NormalWeb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D044C57"/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DD4592"/>
    <w:rsid w:val="004151FC"/>
    <w:rsid w:val="00C02FC6"/>
    <w:rsid w:val="02DD4592"/>
    <w:rsid w:val="2A19049E"/>
    <w:rsid w:val="40B430C9"/>
    <w:rsid w:val="56E9701F"/>
    <w:rsid w:val="5EDF575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3">
    <w:name w:val="heading 3"/>
    <w:next w:val="Normal"/>
    <w:qFormat/>
    <w:pPr>
      <w:spacing w:before="300" w:after="120" w:line="288" w:lineRule="auto"/>
      <w:ind w:left="0"/>
      <w:jc w:val="left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Heading4">
    <w:name w:val="heading 4"/>
    <w:next w:val="Normal"/>
    <w:qFormat/>
    <w:pPr>
      <w:spacing w:before="260" w:after="120" w:line="288" w:lineRule="auto"/>
      <w:ind w:left="0"/>
      <w:jc w:val="left"/>
      <w:outlineLvl w:val="3"/>
    </w:pPr>
    <w:rPr>
      <w:rFonts w:ascii="Arial" w:eastAsia="等线" w:hAnsi="Arial" w:cs="Arial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Pr>
      <w:sz w:val="24"/>
    </w:rPr>
  </w:style>
  <w:style w:type="paragraph" w:customStyle="1" w:styleId="Style13">
    <w:name w:val="_Style 13"/>
    <w:pPr>
      <w:spacing w:before="120" w:after="120" w:line="288" w:lineRule="auto"/>
      <w:ind w:left="0"/>
      <w:jc w:val="left"/>
    </w:pPr>
    <w:rPr>
      <w:rFonts w:ascii="Arial" w:eastAsia="等线" w:hAnsi="Arial" w:cs="Arial"/>
      <w:sz w:val="22"/>
      <w:szCs w:val="22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95</Words>
  <Characters>96</Characters>
  <Application>Microsoft Office Word</Application>
  <DocSecurity>0</DocSecurity>
  <Lines>0</Lines>
  <Paragraphs>0</Paragraphs>
  <ScaleCrop>false</ScaleCrop>
  <Company/>
  <LinksUpToDate>false</LinksUpToDate>
  <CharactersWithSpaces>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</dc:creator>
  <cp:lastModifiedBy>Cici</cp:lastModifiedBy>
  <cp:revision>1</cp:revision>
  <dcterms:created xsi:type="dcterms:W3CDTF">2025-09-05T08:37:00Z</dcterms:created>
  <dcterms:modified xsi:type="dcterms:W3CDTF">2025-11-25T07:21:43Z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