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课题：Unit 2 My week | 学科：英语 | 年级：五年级上册 | 课型：单元整体教学（含六个课时,均以新授/操练为主）</w:t>
      </w:r>
    </w:p>
    <w:p>
      <w:r>
        <w:rPr>
          <w:color w:val="7F8C8D"/>
          <w:sz w:val="18"/>
        </w:rPr>
        <w:t>评审日期：2026-09-21 | AI 智能评审</w:t>
      </w:r>
    </w:p>
    <w:p/>
    <w:p>
      <w:pPr>
        <w:pStyle w:val="Heading1"/>
      </w:pPr>
      <w:r>
        <w:t>总分：47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5</w:t>
            </w:r>
          </w:p>
        </w:tc>
        <w:tc>
          <w:tcPr>
            <w:tcW w:type="dxa" w:w="2160"/>
          </w:tcPr>
          <w:p>
            <w:r>
              <w:t>50%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2</w:t>
            </w:r>
          </w:p>
        </w:tc>
        <w:tc>
          <w:tcPr>
            <w:tcW w:type="dxa" w:w="2160"/>
          </w:tcPr>
          <w:p>
            <w:r>
              <w:t>40%</w:t>
            </w:r>
          </w:p>
        </w:tc>
      </w:tr>
      <w:tr>
        <w:tc>
          <w:tcPr>
            <w:tcW w:type="dxa" w:w="2160"/>
          </w:tcPr>
          <w:p>
            <w:r>
              <w:t>教学资源</w:t>
            </w:r>
          </w:p>
        </w:tc>
        <w:tc>
          <w:tcPr>
            <w:tcW w:type="dxa" w:w="2160"/>
          </w:tcPr>
          <w:p>
            <w:r>
              <w:t>10</w:t>
            </w:r>
          </w:p>
        </w:tc>
        <w:tc>
          <w:tcPr>
            <w:tcW w:type="dxa" w:w="2160"/>
          </w:tcPr>
          <w:p>
            <w:r>
              <w:t>4</w:t>
            </w:r>
          </w:p>
        </w:tc>
        <w:tc>
          <w:tcPr>
            <w:tcW w:type="dxa" w:w="2160"/>
          </w:tcPr>
          <w:p>
            <w:r>
              <w:t>40%</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13</w:t>
            </w:r>
          </w:p>
        </w:tc>
        <w:tc>
          <w:tcPr>
            <w:tcW w:type="dxa" w:w="2160"/>
          </w:tcPr>
          <w:p>
            <w:r>
              <w:t>65%</w:t>
            </w:r>
          </w:p>
        </w:tc>
      </w:tr>
      <w:tr>
        <w:tc>
          <w:tcPr>
            <w:tcW w:type="dxa" w:w="2160"/>
          </w:tcPr>
          <w:p>
            <w:r>
              <w:t>课程思政</w:t>
            </w:r>
          </w:p>
        </w:tc>
        <w:tc>
          <w:tcPr>
            <w:tcW w:type="dxa" w:w="2160"/>
          </w:tcPr>
          <w:p>
            <w:r>
              <w:t>5</w:t>
            </w:r>
          </w:p>
        </w:tc>
        <w:tc>
          <w:tcPr>
            <w:tcW w:type="dxa" w:w="2160"/>
          </w:tcPr>
          <w:p>
            <w:r>
              <w:t>2</w:t>
            </w:r>
          </w:p>
        </w:tc>
        <w:tc>
          <w:tcPr>
            <w:tcW w:type="dxa" w:w="2160"/>
          </w:tcPr>
          <w:p>
            <w:r>
              <w:t>40%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3</w:t>
            </w:r>
          </w:p>
        </w:tc>
        <w:tc>
          <w:tcPr>
            <w:tcW w:type="dxa" w:w="2160"/>
          </w:tcPr>
          <w:p>
            <w:r>
              <w:t>30%</w:t>
            </w:r>
          </w:p>
        </w:tc>
      </w:tr>
      <w:tr>
        <w:tc>
          <w:tcPr>
            <w:tcW w:type="dxa" w:w="2160"/>
          </w:tcPr>
          <w:p>
            <w:r>
              <w:t>版式观感</w:t>
            </w:r>
          </w:p>
        </w:tc>
        <w:tc>
          <w:tcPr>
            <w:tcW w:type="dxa" w:w="2160"/>
          </w:tcPr>
          <w:p>
            <w:r>
              <w:t>5</w:t>
            </w:r>
          </w:p>
        </w:tc>
        <w:tc>
          <w:tcPr>
            <w:tcW w:type="dxa" w:w="2160"/>
          </w:tcPr>
          <w:p>
            <w:r>
              <w:t>2</w:t>
            </w:r>
          </w:p>
        </w:tc>
        <w:tc>
          <w:tcPr>
            <w:tcW w:type="dxa" w:w="2160"/>
          </w:tcPr>
          <w:p>
            <w:r>
              <w:t>40%</w:t>
            </w:r>
          </w:p>
        </w:tc>
      </w:tr>
      <w:tr>
        <w:tc>
          <w:tcPr>
            <w:tcW w:type="dxa" w:w="2160"/>
          </w:tcPr>
          <w:p>
            <w:r>
              <w:t>文档规范</w:t>
            </w:r>
          </w:p>
        </w:tc>
        <w:tc>
          <w:tcPr>
            <w:tcW w:type="dxa" w:w="2160"/>
          </w:tcPr>
          <w:p>
            <w:r>
              <w:t>5</w:t>
            </w:r>
          </w:p>
        </w:tc>
        <w:tc>
          <w:tcPr>
            <w:tcW w:type="dxa" w:w="2160"/>
          </w:tcPr>
          <w:p>
            <w:r>
              <w:t>2</w:t>
            </w:r>
          </w:p>
        </w:tc>
        <w:tc>
          <w:tcPr>
            <w:tcW w:type="dxa" w:w="2160"/>
          </w:tcPr>
          <w:p>
            <w:r>
              <w:t>40%</w:t>
            </w:r>
          </w:p>
        </w:tc>
      </w:tr>
    </w:tbl>
    <w:p/>
    <w:p>
      <w:pPr>
        <w:pStyle w:val="Heading1"/>
      </w:pPr>
      <w:r>
        <w:t>总体评价</w:t>
      </w:r>
    </w:p>
    <w:p>
      <w:r>
        <w:t>本教案以PEP五年级上册Unit 2 My week为内容,按六个课时呈现了从词汇、句型到语音、读写、故事的整体安排,环节结构（热身—呈现—操练—巩固—小结）完整,活动形式涵盖歌谣、游戏、转盘、小组合作等,具备基本的可操作性。主要问题在于：缺少教材分析与语篇研读,无学情分析,目标多用'掌握''了解'等模糊表述而缺可测性；教学理念与核心素养无显性体现,数字技术停留在录音机、投影仪等传统手段；评价多为练习与口头检查,无量规、无自评互评；文档缺学情、评价、反思等模块,并有拼写与编号错误。整体属于较常规的传统教案。</w:t>
      </w:r>
    </w:p>
    <w:p>
      <w:pPr>
        <w:pStyle w:val="Heading1"/>
      </w:pPr>
      <w:r>
        <w:t>逐维度详细批注</w:t>
      </w:r>
    </w:p>
    <w:p>
      <w:pPr>
        <w:pStyle w:val="Heading2"/>
      </w:pPr>
      <w:r>
        <w:t>教学内容：5/10分</w:t>
      </w:r>
    </w:p>
    <w:p>
      <w:r>
        <w:rPr>
          <w:color w:val="7F8C8D"/>
        </w:rPr>
        <w:t>列出了各课时重点、难点和语言点,但无教材地位、前后知识联系、语篇分析及主题意义研读,重难点多为知识罗列,缺成因剖析。</w:t>
      </w:r>
    </w:p>
    <w:p>
      <w:pPr>
        <w:spacing w:before="120" w:after="120"/>
        <w:pBdr>
          <w:left w:val="single" w:sz="12" w:space="8" w:color="F39C12"/>
        </w:pBdr>
      </w:pPr>
      <w:r>
        <w:rPr>
          <w:b/>
          <w:color w:val="F39C12"/>
          <w:sz w:val="18"/>
        </w:rPr>
        <w:t>批注 | 部分达标</w:t>
      </w:r>
    </w:p>
    <w:p>
      <w:r>
        <w:rPr>
          <w:color w:val="7F8C8D"/>
          <w:sz w:val="18"/>
        </w:rPr>
        <w:t>位置：单元分析—学习目标</w:t>
      </w:r>
    </w:p>
    <w:p>
      <w:r>
        <w:rPr>
          <w:color w:val="7F8C8D"/>
          <w:sz w:val="18"/>
        </w:rPr>
        <w:t>原文：</w:t>
      </w:r>
      <w:r>
        <w:rPr>
          <w:i/>
          <w:sz w:val="18"/>
        </w:rPr>
        <w:t>「1. 掌握A、B部分“Let’s learn”,“Let’s talk”中的词汇和句子。」</w:t>
      </w:r>
    </w:p>
    <w:p>
      <w:r>
        <w:rPr>
          <w:sz w:val="20"/>
        </w:rPr>
        <w:t>分析：本维度关注'教什么、编排逻辑如何'。教案直接罗列词汇句型,未说明本单元在五年级教材中的位置、与前后单元（如四年级课程、时间表达）的衔接,也未从主题意义（week schedule与时间管理）研读语篇,属知识点堆叠。</w:t>
      </w:r>
    </w:p>
    <w:p>
      <w:r>
        <w:rPr>
          <w:color w:val="2980B9"/>
          <w:sz w:val="20"/>
        </w:rPr>
        <w:t>建议（诊断）：缺少单元整体定位与语篇What-Why-How分析,教学内容仅停留在词汇句型层面。</w:t>
      </w:r>
    </w:p>
    <w:p>
      <w:r>
        <w:rPr>
          <w:color w:val="8E44AD"/>
          <w:sz w:val="18"/>
        </w:rPr>
        <w:t>📚 依据来源：来源：二者共同 | 理论：BOPPPS有效教学设计模型(BOPPPS Model)、ADDIE 模型(ADDIE Model) | 课标：[5-6年级|语言知识] 【知识点】听说：听力理解（对话/语篇），获取关键信息与理解大意；【学习要求】能在听录音或对话时获取时间、地点、人物、事件等关键信息，理解连贯语篇大意。；[5-6年级|语言知识] 【知识点】词汇：构词法（复合词、常见词缀）与根据语境猜测词义；【学习要求】能根据上下文猜测生词意义，初步利用构词法（如复合词、常见词缀）扩大词汇量。</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细化建议：在单元分析开头增写‘教材与语篇分析’一段：先定位本单元为PEP五上第二单元，承接四年级时间表达、开启后续课程安排话题；再用What-Why-How框架写：What——星期与活动词汇及What do you have on...?句型；Why——学会合理安排一周；How——通过对话、歌谣、故事逐步建构。最后补语言进阶：星期词→课程活动→真实问答。</w:t>
      </w:r>
    </w:p>
    <w:p>
      <w:pPr>
        <w:spacing w:before="120" w:after="120"/>
        <w:pBdr>
          <w:left w:val="single" w:sz="12" w:space="8" w:color="2980B9"/>
        </w:pBdr>
      </w:pPr>
      <w:r>
        <w:rPr>
          <w:b/>
          <w:color w:val="2980B9"/>
          <w:sz w:val="18"/>
        </w:rPr>
        <w:t>批注 | 基本达标</w:t>
      </w:r>
    </w:p>
    <w:p>
      <w:r>
        <w:rPr>
          <w:color w:val="7F8C8D"/>
          <w:sz w:val="18"/>
        </w:rPr>
        <w:t>位置：单元分析—学习重点、学习难点</w:t>
      </w:r>
    </w:p>
    <w:p>
      <w:r>
        <w:rPr>
          <w:color w:val="7F8C8D"/>
          <w:sz w:val="18"/>
        </w:rPr>
        <w:t>原文：</w:t>
      </w:r>
      <w:r>
        <w:rPr>
          <w:i/>
          <w:sz w:val="18"/>
        </w:rPr>
        <w:t>「学习难点：1. 比较和区分短元音/i/和长元音/i:/,能发准音、发好音。」</w:t>
      </w:r>
    </w:p>
    <w:p>
      <w:r>
        <w:rPr>
          <w:sz w:val="20"/>
        </w:rPr>
        <w:t>分析：本维度关注重难点是否被准确把握。教案标出语音/i/与/i:/的区分这一真实难点,方向正确；但对难点为何难、学生易错点在哪无任何分析,其余'难点'（如热爱学习、珍惜时间）实为育人目标而非学习难点,难重点界定混杂。</w:t>
      </w:r>
    </w:p>
    <w:p>
      <w:r>
        <w:rPr>
          <w:color w:val="2980B9"/>
          <w:sz w:val="20"/>
        </w:rPr>
        <w:t>建议（诊断）：难点条目与育人目标混同,且未说明难点的语言成因与突破依据。</w:t>
      </w:r>
    </w:p>
    <w:p>
      <w:r>
        <w:rPr>
          <w:color w:val="8E44AD"/>
          <w:sz w:val="18"/>
        </w:rPr>
        <w:t>📚 依据来源：来源：二者共同 | 理论：ADDIE 模型(ADDIE Model)、迪克-凯里模型(Dick and Carey Model) | 课标：[5-6年级|语言知识] 【知识点】语音：朗读与简短演讲中的语音、语调和节奏；【学习要求】能运用正确的语音、语调和节奏朗读课文及进行简短演讲，语音基本准确。；[5-6年级|语言知识] 【知识点】听说：听力理解（对话/语篇），获取关键信息与理解大意；【学习要求】能在听录音或对话时获取时间、地点、人物、事件等关键信息，理解连贯语篇大意。</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将‘热爱学习、珍惜时间’移至课程思政目标，学习难点只保留语言/技能点。针对/i/与/i:/，补写成因：受母语负迁移，学生易混淆sit/seat、it/eat；突破策略：最小对听辨、口型图、拍手打节奏。示范写法：‘难点：区分/i/与/i:/，如sit/seat；成因：汉语无长短音对立；突破：听辨游戏+跟读评测。’</w:t>
      </w:r>
    </w:p>
    <w:p>
      <w:r>
        <w:br w:type="page"/>
      </w:r>
    </w:p>
    <w:p>
      <w:pPr>
        <w:pStyle w:val="Heading2"/>
      </w:pPr>
      <w:r>
        <w:t>教学理念：2/5分</w:t>
      </w:r>
    </w:p>
    <w:p>
      <w:r>
        <w:rPr>
          <w:color w:val="7F8C8D"/>
        </w:rPr>
        <w:t>能体现一定情境与任务意识,但无核心素养、课标理念的显性对接,数字技术融合仅停留在传统设备层面。</w:t>
      </w:r>
    </w:p>
    <w:p>
      <w:pPr>
        <w:spacing w:before="120" w:after="120"/>
        <w:pBdr>
          <w:left w:val="single" w:sz="12" w:space="8" w:color="F39C12"/>
        </w:pBdr>
      </w:pPr>
      <w:r>
        <w:rPr>
          <w:b/>
          <w:color w:val="F39C12"/>
          <w:sz w:val="18"/>
        </w:rPr>
        <w:t>批注 | 部分达标</w:t>
      </w:r>
    </w:p>
    <w:p>
      <w:r>
        <w:rPr>
          <w:color w:val="7F8C8D"/>
          <w:sz w:val="18"/>
        </w:rPr>
        <w:t>位置：学习方法栏</w:t>
      </w:r>
    </w:p>
    <w:p>
      <w:r>
        <w:rPr>
          <w:color w:val="7F8C8D"/>
          <w:sz w:val="18"/>
        </w:rPr>
        <w:t>原文：</w:t>
      </w:r>
      <w:r>
        <w:rPr>
          <w:i/>
          <w:sz w:val="18"/>
        </w:rPr>
        <w:t>「情景学习法,小组合作法」</w:t>
      </w:r>
    </w:p>
    <w:p>
      <w:r>
        <w:rPr>
          <w:sz w:val="20"/>
        </w:rPr>
        <w:t>分析：本维度关注'是否以核心素养与课标理念统领设计'。教案虽点出情景与合作,但全篇未出现核心素养（语言能力、思维品质、文化意识、学习能力）或学习活动观的任何表述,理念与活动之间缺少统摄关系。</w:t>
      </w:r>
    </w:p>
    <w:p>
      <w:r>
        <w:rPr>
          <w:color w:val="2980B9"/>
          <w:sz w:val="20"/>
        </w:rPr>
        <w:t>建议（诊断）：设计未对接课标核心素养,理念表述与具体活动缺乏系统关联。</w:t>
      </w:r>
    </w:p>
    <w:p>
      <w:r>
        <w:rPr>
          <w:color w:val="8E44AD"/>
          <w:sz w:val="18"/>
        </w:rPr>
        <w:t>📚 依据来源：来源：二者共同 | 理论：ARCS动机设计模型(ARCS Model of Motivational Design)、逆向设计/追求理解的教学设计(Backward Design/UbD) | 课标：[5-6年级|思维品质] 【知识点】思维品质：多角度思考与创新表达；【学习要求】能在学习活动中从不同角度思考问题，提出新颖的解决方案或创意表达。；[5-6年级|学习能力] 【知识点】学习策略：课堂合作与分工完成项目（交际策略）；【学习要求】能在课堂活动中积极合作，协调分工，共同完成小型项目，如海报制作、短剧表演。</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细化建议：将‘学习方法’栏改为‘核心素养导向的学习方式’，分四行写：语言能力——Pair work操练What do you have...?；思维品质——用思维导图归纳一周安排；文化意识——对比中西方课程表；学习能力——用自评表反思记忆策略。每个活动后标注对应素养，如‘转盘游戏（语言能力）’‘小组调查（学习能力、思维品质）’。</w:t>
      </w:r>
    </w:p>
    <w:p>
      <w:pPr>
        <w:spacing w:before="120" w:after="120"/>
        <w:pBdr>
          <w:left w:val="single" w:sz="12" w:space="8" w:color="E74C3C"/>
        </w:pBdr>
      </w:pPr>
      <w:r>
        <w:rPr>
          <w:b/>
          <w:color w:val="E74C3C"/>
          <w:sz w:val="18"/>
        </w:rPr>
        <w:t>批注 | 未达标</w:t>
      </w:r>
    </w:p>
    <w:p>
      <w:r>
        <w:rPr>
          <w:color w:val="7F8C8D"/>
          <w:sz w:val="18"/>
        </w:rPr>
        <w:t>位置：学习准备</w:t>
      </w:r>
    </w:p>
    <w:p>
      <w:r>
        <w:rPr>
          <w:color w:val="7F8C8D"/>
          <w:sz w:val="18"/>
        </w:rPr>
        <w:t>原文：</w:t>
      </w:r>
      <w:r>
        <w:rPr>
          <w:i/>
          <w:sz w:val="18"/>
        </w:rPr>
        <w:t>「教师准备相关媒体的播放设备,如录音机、投影仪、幻灯片等。」</w:t>
      </w:r>
    </w:p>
    <w:p>
      <w:r>
        <w:rPr>
          <w:sz w:val="20"/>
        </w:rPr>
        <w:t>分析：本维度关注技术融合的先进性与育人取向。教案所提技术手段为录音机、投影仪、VCD,属传统辅助工具,未见任何数字化平台、智能工具或跨学科任务的融合设计。</w:t>
      </w:r>
    </w:p>
    <w:p>
      <w:r>
        <w:rPr>
          <w:color w:val="2980B9"/>
          <w:sz w:val="20"/>
        </w:rPr>
        <w:t>建议（诊断）：技术应用停留在传统播放设备,未体现数字技术赋能课堂的课改理念。</w:t>
      </w:r>
    </w:p>
    <w:p>
      <w:r>
        <w:rPr>
          <w:color w:val="8E44AD"/>
          <w:sz w:val="18"/>
        </w:rPr>
        <w:t>📚 依据来源：来源：二者共同 | 理论：逆向设计/追求理解的教学设计(Backward Design/UbD)、任务型教学法（Task-Based Language Teaching） | 课标：[5-6年级|思维品质] 【知识点】思维品质：利用图表、思维导图整理信息与归纳语篇结构；【学习要求】能利用图表、思维导图等可视化工具整理信息，归纳语篇结构。；[5-6年级|语言知识] 【知识点】听说：听力理解（对话/语篇），获取关键信息与理解大意；【学习要求】能在听录音或对话时获取时间、地点、人物、事件等关键信息，理解连贯语篇大意。</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将传统设备升级为数字化工具并注明使用环节：课前用问卷星调查‘你最喜欢的星期’；课中用希沃白板课堂活动做词图匹配、即时统计正确率；语音环节用AI语音评测跟读/i:/；小组输出用平板拍照上传并互评。写明目的：如‘问卷数据导入话题，白板数据决定是否二次操练’。</w:t>
      </w:r>
    </w:p>
    <w:p>
      <w:r>
        <w:br w:type="page"/>
      </w:r>
    </w:p>
    <w:p>
      <w:pPr>
        <w:pStyle w:val="Heading2"/>
      </w:pPr>
      <w:r>
        <w:t>学情分析：1/5分</w:t>
      </w:r>
    </w:p>
    <w:p>
      <w:r>
        <w:rPr>
          <w:color w:val="7F8C8D"/>
        </w:rPr>
        <w:t>全篇无独立学情分析板块,仅零星提及'温故知新、减轻难度',未分析已有语言基础、认知特点与学习困难。</w:t>
      </w:r>
    </w:p>
    <w:p>
      <w:pPr>
        <w:spacing w:before="120" w:after="120"/>
        <w:pBdr>
          <w:left w:val="single" w:sz="12" w:space="8" w:color="E74C3C"/>
        </w:pBdr>
      </w:pPr>
      <w:r>
        <w:rPr>
          <w:b/>
          <w:color w:val="E74C3C"/>
          <w:sz w:val="18"/>
        </w:rPr>
        <w:t>批注 | 未达标</w:t>
      </w:r>
    </w:p>
    <w:p>
      <w:r>
        <w:rPr>
          <w:color w:val="7F8C8D"/>
          <w:sz w:val="18"/>
        </w:rPr>
        <w:t>位置：第一课时 Warm-up</w:t>
      </w:r>
    </w:p>
    <w:p>
      <w:r>
        <w:rPr>
          <w:color w:val="7F8C8D"/>
          <w:sz w:val="18"/>
        </w:rPr>
        <w:t>原文：</w:t>
      </w:r>
      <w:r>
        <w:rPr>
          <w:i/>
          <w:sz w:val="18"/>
        </w:rPr>
        <w:t>「让学生温故知新,以减轻教与学的难度。」</w:t>
      </w:r>
    </w:p>
    <w:p>
      <w:r>
        <w:rPr>
          <w:sz w:val="20"/>
        </w:rPr>
        <w:t>分析：本维度关注'教师是否了解学生'。教案全文没有学情分析模块,也未从语言基础（四年级已有词汇）、认知水平（五年级学生特点）、学习困难三方面展开,仅有一句笼统的复习意图,无法支撑教学决策。</w:t>
      </w:r>
    </w:p>
    <w:p>
      <w:r>
        <w:rPr>
          <w:color w:val="2980B9"/>
          <w:sz w:val="20"/>
        </w:rPr>
        <w:t>建议（诊断）：完全没有学情分析,学生起点、认知特点与可能困难均处于空白状态。</w:t>
      </w:r>
    </w:p>
    <w:p>
      <w:r>
        <w:rPr>
          <w:color w:val="8E44AD"/>
          <w:sz w:val="18"/>
        </w:rPr>
        <w:t>📚 依据来源：来源：二者共同 | 理论：布鲁姆教育目标分类学（认知领域）、认知学徒制（Cognitive Apprenticeship） | 课标：[5-6年级|语言知识] 【知识点】词汇：构词法（复合词、常见词缀）与根据语境猜测词义；【学习要求】能根据上下文猜测生词意义，初步利用构词法（如复合词、常见词缀）扩大词汇量。；[5-6年级|学习能力] 【知识点】学习策略：设定学习目标与自我评估（元认知策略）；【学习要求】能根据自身情况设定周学习目标，如掌握若干词汇、阅读几篇课外材料，并进行自我评估。</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细化建议：新增‘学情分析’模块，从三方面写：已有基础——四年级学过时间表达和部分学科词，能说I have English?但对Monday-Sunday拼写不熟；认知特点——五年级好动、爱游戏、能合作；学习困难——Tuesday/Wednesday发音、长元音/i:/、句型转换。最后写对策：用词卡自测、同伴互助、最小对听辨。</w:t>
      </w:r>
    </w:p>
    <w:p>
      <w:r>
        <w:br w:type="page"/>
      </w:r>
    </w:p>
    <w:p>
      <w:pPr>
        <w:pStyle w:val="Heading2"/>
      </w:pPr>
      <w:r>
        <w:t>教学目标：2/5分</w:t>
      </w:r>
    </w:p>
    <w:p>
      <w:r>
        <w:rPr>
          <w:color w:val="7F8C8D"/>
        </w:rPr>
        <w:t>目标条目齐全但多为'掌握''了解''能听懂'等笼统表述,缺行为动词与可测标准,也未与核心素养对应。</w:t>
      </w:r>
    </w:p>
    <w:p>
      <w:pPr>
        <w:spacing w:before="120" w:after="120"/>
        <w:pBdr>
          <w:left w:val="single" w:sz="12" w:space="8" w:color="F39C12"/>
        </w:pBdr>
      </w:pPr>
      <w:r>
        <w:rPr>
          <w:b/>
          <w:color w:val="F39C12"/>
          <w:sz w:val="18"/>
        </w:rPr>
        <w:t>批注 | 部分达标</w:t>
      </w:r>
    </w:p>
    <w:p>
      <w:r>
        <w:rPr>
          <w:color w:val="7F8C8D"/>
          <w:sz w:val="18"/>
        </w:rPr>
        <w:t>位置：单元分析—学习目标</w:t>
      </w:r>
    </w:p>
    <w:p>
      <w:r>
        <w:rPr>
          <w:color w:val="7F8C8D"/>
          <w:sz w:val="18"/>
        </w:rPr>
        <w:t>原文：</w:t>
      </w:r>
      <w:r>
        <w:rPr>
          <w:i/>
          <w:sz w:val="18"/>
        </w:rPr>
        <w:t>「2. 能听、说、读、写关于星期和日常活动的相关问题并能正确回答。」</w:t>
      </w:r>
    </w:p>
    <w:p>
      <w:r>
        <w:rPr>
          <w:sz w:val="20"/>
        </w:rPr>
        <w:t>分析：本维度关注目标的定位与可测评性。该条目标试图覆盖听说读写,但未界定具体词句范围、达成数量与语境,'正确回答'缺乏可观察的标准,属无法评价的宽泛表述。</w:t>
      </w:r>
    </w:p>
    <w:p>
      <w:r>
        <w:rPr>
          <w:color w:val="2980B9"/>
          <w:sz w:val="20"/>
        </w:rPr>
        <w:t>建议（诊断）：目标未限定具体语言内容与达成标准,难以判断学生是否真正达成。</w:t>
      </w:r>
    </w:p>
    <w:p>
      <w:r>
        <w:rPr>
          <w:color w:val="8E44AD"/>
          <w:sz w:val="18"/>
        </w:rPr>
        <w:t>📚 依据来源：来源：二者共同 | 理论：形成性评价与总结性评价、ADDIE 模型(ADDIE Model) | 课标：[5-6年级|学习能力] 【知识点】学习策略：设定学习目标与自我评估（元认知策略）；【学习要求】能根据自身情况设定周学习目标，如掌握若干词汇、阅读几篇课外材料，并进行自我评估。；[5-6年级|语言知识] 【知识点】写作：编写连贯简短段落及基本标点符号使用；【学习要求】能围绕熟悉话题编写连贯的、有逻辑的简短段落，正确使用基本的标点符号。</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细化建议：用ABCD法改写目标：A（对象）五年级学生，B（行为）能听、说、读、写，C（条件）在‘My week’课程表情境中，D（程度）正确认读10个星期词和5个活动短语，能用What do you have on...? I have...问答至少5组对话，发音基本准确，80%学生达成。删去‘正确回答’等模糊表述。</w:t>
      </w:r>
    </w:p>
    <w:p>
      <w:pPr>
        <w:spacing w:before="120" w:after="120"/>
        <w:pBdr>
          <w:left w:val="single" w:sz="12" w:space="8" w:color="F39C12"/>
        </w:pBdr>
      </w:pPr>
      <w:r>
        <w:rPr>
          <w:b/>
          <w:color w:val="F39C12"/>
          <w:sz w:val="18"/>
        </w:rPr>
        <w:t>批注 | 部分达标</w:t>
      </w:r>
    </w:p>
    <w:p>
      <w:r>
        <w:rPr>
          <w:color w:val="7F8C8D"/>
          <w:sz w:val="18"/>
        </w:rPr>
        <w:t>位置：第一课时 学习目标及要求</w:t>
      </w:r>
    </w:p>
    <w:p>
      <w:r>
        <w:rPr>
          <w:color w:val="7F8C8D"/>
          <w:sz w:val="18"/>
        </w:rPr>
        <w:t>原文：</w:t>
      </w:r>
      <w:r>
        <w:rPr>
          <w:i/>
          <w:sz w:val="18"/>
        </w:rPr>
        <w:t>「3、完成相关练习；」</w:t>
      </w:r>
    </w:p>
    <w:p>
      <w:r>
        <w:rPr>
          <w:sz w:val="20"/>
        </w:rPr>
        <w:t>分析：本维度关注目标是否指向学生行为与素养。'完成相关练习'是活动描述而非学习目标,未说明练什么、达到什么程度,且与语言能力、思维品质等素养无对应。</w:t>
      </w:r>
    </w:p>
    <w:p>
      <w:r>
        <w:rPr>
          <w:color w:val="2980B9"/>
          <w:sz w:val="20"/>
        </w:rPr>
        <w:t>建议（诊断）：目标混入了活动表述,缺少指向语言运用与素养达成的行为化界定。</w:t>
      </w:r>
    </w:p>
    <w:p>
      <w:r>
        <w:rPr>
          <w:color w:val="8E44AD"/>
          <w:sz w:val="18"/>
        </w:rPr>
        <w:t>📚 依据来源：来源：二者共同 | 理论：BOPPPS有效教学设计模型(BOPPPS Model)、加涅九大教学事件 | 课标：[5-6年级|学习能力] 【知识点】学习策略：设定学习目标与自我评估（元认知策略）；【学习要求】能根据自身情况设定周学习目标，如掌握若干词汇、阅读几篇课外材料，并进行自我评估。；[5-6年级|思维品质] 【知识点】思维品质：多角度思考与创新表达；【学习要求】能在学习活动中从不同角度思考问题，提出新颖的解决方案或创意表达。</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细化建议：把‘完成相关练习’改为行为化目标：‘能听懂、会说、认读Monday-Friday五个单词，并在What day is it today? It's...句型中正确应答，正确率不低于80%。’再补素养对应：语言能力——词汇句型；思维品质——观察星期顺序；学习能力——用词卡自测。每条目标尽量含可观察动词和达成标准。</w:t>
      </w:r>
    </w:p>
    <w:p>
      <w:r>
        <w:br w:type="page"/>
      </w:r>
    </w:p>
    <w:p>
      <w:pPr>
        <w:pStyle w:val="Heading2"/>
      </w:pPr>
      <w:r>
        <w:t>教学资源：4/10分</w:t>
      </w:r>
    </w:p>
    <w:p>
      <w:r>
        <w:rPr>
          <w:color w:val="7F8C8D"/>
        </w:rPr>
        <w:t>资源涵盖图片、词卡、转盘、录音、课件等,与活动基本匹配；但多为辅助输入与操练,缺数据反馈与创新性资源。</w:t>
      </w:r>
    </w:p>
    <w:p>
      <w:pPr>
        <w:spacing w:before="120" w:after="120"/>
        <w:pBdr>
          <w:left w:val="single" w:sz="12" w:space="8" w:color="2980B9"/>
        </w:pBdr>
      </w:pPr>
      <w:r>
        <w:rPr>
          <w:b/>
          <w:color w:val="2980B9"/>
          <w:sz w:val="18"/>
        </w:rPr>
        <w:t>批注 | 基本达标</w:t>
      </w:r>
    </w:p>
    <w:p>
      <w:r>
        <w:rPr>
          <w:color w:val="7F8C8D"/>
          <w:sz w:val="18"/>
        </w:rPr>
        <w:t>位置：第一课时 学习准备</w:t>
      </w:r>
    </w:p>
    <w:p>
      <w:r>
        <w:rPr>
          <w:color w:val="7F8C8D"/>
          <w:sz w:val="18"/>
        </w:rPr>
        <w:t>原文：</w:t>
      </w:r>
      <w:r>
        <w:rPr>
          <w:i/>
          <w:sz w:val="18"/>
        </w:rPr>
        <w:t>「教师和学生分别准备做游戏用的标有星期的圆盘,以及单词卡；」</w:t>
      </w:r>
    </w:p>
    <w:p>
      <w:r>
        <w:rPr>
          <w:sz w:val="20"/>
        </w:rPr>
        <w:t>分析：本维度关注资源'有没有用、是否适配活动'。词卡与转盘用于单词操练和句型操练,与Let’s play环节匹配,属合理的常规教具,但仅服务于机械操练,未支撑观察、合作输出或评价。</w:t>
      </w:r>
    </w:p>
    <w:p>
      <w:r>
        <w:rPr>
          <w:color w:val="2980B9"/>
          <w:sz w:val="20"/>
        </w:rPr>
        <w:t>建议（诊断）：资源以辅助操练为主,未能指向语言输出、合作探究或学习数据采集。</w:t>
      </w:r>
    </w:p>
    <w:p>
      <w:r>
        <w:rPr>
          <w:color w:val="8E44AD"/>
          <w:sz w:val="18"/>
        </w:rPr>
        <w:t>📚 依据来源：来源：二者共同 | 理论：形成性评价与总结性评价、抛锚式教学（Anchored Instruction） | 课标：[5-6年级|学习能力] 【知识点】学习策略：利用词典、语法书或网络资源解决学习问题（认知/资源策略）；【学习要求】能主动借助词典、语法书或网络资源解决学习中遇到的问题。；[5-6年级|学习能力] 【知识点】学习策略：课堂合作与分工完成项目（交际策略）；【学习要求】能在课堂活动中积极合作，协调分工，共同完成小型项目，如海报制作、短剧表演。</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补充三类资源：①小组任务单‘调查组员一周活动并打勾’；②评价量规（发音、流利、合作三栏，每栏三星）；③希沃白板课堂活动（拖拽星期与课程匹配）。注明用途：转盘用于机械操练，任务单用于Group work输出，量规用于同伴互评，白板数据用于即时反馈。</w:t>
      </w:r>
    </w:p>
    <w:p>
      <w:pPr>
        <w:spacing w:before="120" w:after="120"/>
        <w:pBdr>
          <w:left w:val="single" w:sz="12" w:space="8" w:color="F39C12"/>
        </w:pBdr>
      </w:pPr>
      <w:r>
        <w:rPr>
          <w:b/>
          <w:color w:val="F39C12"/>
          <w:sz w:val="18"/>
        </w:rPr>
        <w:t>批注 | 部分达标</w:t>
      </w:r>
    </w:p>
    <w:p>
      <w:r>
        <w:rPr>
          <w:color w:val="7F8C8D"/>
          <w:sz w:val="18"/>
        </w:rPr>
        <w:t>位置：学习准备（各课时通用）</w:t>
      </w:r>
    </w:p>
    <w:p>
      <w:r>
        <w:rPr>
          <w:color w:val="7F8C8D"/>
          <w:sz w:val="18"/>
        </w:rPr>
        <w:t>原文：</w:t>
      </w:r>
      <w:r>
        <w:rPr>
          <w:i/>
          <w:sz w:val="18"/>
        </w:rPr>
        <w:t>「教师准备学习过程中所需要的图片、声音、课件」</w:t>
      </w:r>
    </w:p>
    <w:p>
      <w:r>
        <w:rPr>
          <w:sz w:val="20"/>
        </w:rPr>
        <w:t>分析：本维度关注资源的丰富度与数据化能力。课件与声音资源虽覆盖输入环节,但未涉及任何可记录学情、支持分层或即时反馈的数字化资源,资源结构单一,创新性不足。</w:t>
      </w:r>
    </w:p>
    <w:p>
      <w:r>
        <w:rPr>
          <w:color w:val="2980B9"/>
          <w:sz w:val="20"/>
        </w:rPr>
        <w:t>建议（诊断）：资源停留在输入演示层面,缺乏可交互、可采集学习信息的数字化工具。</w:t>
      </w:r>
    </w:p>
    <w:p>
      <w:r>
        <w:rPr>
          <w:color w:val="8E44AD"/>
          <w:sz w:val="18"/>
        </w:rPr>
        <w:t>📚 依据来源：来源：二者共同 | 理论：ADDIE 模型(ADDIE Model)、形成性评价与总结性评价 | 课标：[5-6年级|学习能力] 【知识点】学习策略：利用词典、语法书或网络资源解决学习问题（认知/资源策略）；【学习要求】能主动借助词典、语法书或网络资源解决学习中遇到的问题。；[5-6年级|学习能力] 【知识点】学习策略：记录学习过程与反思学习策略（元认知策略）；【学习要求】能尝试用日记、学习档案等方式记录学习过程与收获，反思学习策略的有效性。</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加入可交互、可采集数据的资源：课前问卷星、课中希沃课堂活动即时正确率、AI语音评测跟读/i:/、班级优化大师记录参与度、平板拍照上传小组作品并互评。写明数据用途：如正确率低于80%则增加一次听辨操练，参与度低的学生下节课优先提问。</w:t>
      </w:r>
    </w:p>
    <w:p>
      <w:r>
        <w:br w:type="page"/>
      </w:r>
    </w:p>
    <w:p>
      <w:pPr>
        <w:pStyle w:val="Heading2"/>
      </w:pPr>
      <w:r>
        <w:t>教学方法：6/10分</w:t>
      </w:r>
    </w:p>
    <w:p>
      <w:r>
        <w:rPr>
          <w:color w:val="7F8C8D"/>
        </w:rPr>
        <w:t>运用情景学习法、小组合作法、游戏与竞赛等方法,形式较多样,学生有语言输出；但分层支架、自主创编和深层交际不足。</w:t>
      </w:r>
    </w:p>
    <w:p>
      <w:pPr>
        <w:spacing w:before="120" w:after="120"/>
        <w:pBdr>
          <w:left w:val="single" w:sz="12" w:space="8" w:color="2980B9"/>
        </w:pBdr>
      </w:pPr>
      <w:r>
        <w:rPr>
          <w:b/>
          <w:color w:val="2980B9"/>
          <w:sz w:val="18"/>
        </w:rPr>
        <w:t>批注 | 基本达标</w:t>
      </w:r>
    </w:p>
    <w:p>
      <w:r>
        <w:rPr>
          <w:color w:val="7F8C8D"/>
          <w:sz w:val="18"/>
        </w:rPr>
        <w:t>位置：第二课时 Let’s play (趣味操练)</w:t>
      </w:r>
    </w:p>
    <w:p>
      <w:r>
        <w:rPr>
          <w:color w:val="7F8C8D"/>
          <w:sz w:val="18"/>
        </w:rPr>
        <w:t>原文：</w:t>
      </w:r>
      <w:r>
        <w:rPr>
          <w:i/>
          <w:sz w:val="18"/>
        </w:rPr>
        <w:t>「引导学生根据刚刚准备的学习情况宣读稿,分小组讨论各自喜欢什么课程和哪一天的课程。」</w:t>
      </w:r>
    </w:p>
    <w:p>
      <w:r>
        <w:rPr>
          <w:sz w:val="20"/>
        </w:rPr>
        <w:t>分析：本维度关注'方法是否适配目标并促进主动参与'。Group work以真实课程表为语境展开讨论,兼顾合作与输出,方法选择符合话题特征；但讨论停留在偏好表达,未设信息差与任务驱动,缺少学生自主创编。</w:t>
      </w:r>
    </w:p>
    <w:p>
      <w:r>
        <w:rPr>
          <w:color w:val="2980B9"/>
          <w:sz w:val="20"/>
        </w:rPr>
        <w:t>建议（诊断）：合作活动未形成真实任务与信息差,学生自主建构空间有限。</w:t>
      </w:r>
    </w:p>
    <w:p>
      <w:r>
        <w:rPr>
          <w:color w:val="8E44AD"/>
          <w:sz w:val="18"/>
        </w:rPr>
        <w:t>📚 依据来源：来源：二者共同 | 理论：ARCS动机设计模型(ARCS Model of Motivational Design)、任务型教学法（Task-Based Language Teaching） | 课标：[5-6年级|语言知识] 【知识点】语篇：衔接手段（指示词、代词、过渡词）与连贯表达；【学习要求】能在连贯表达中使用指示词、代词和简单过渡词，促进语篇衔接。；[5-6年级|文化意识] 【知识点】功能与话题：委婉表达与礼貌用语；【学习要求】能在交流中适当使用英语中的委婉表达或礼貌用语，进行得体的交际。</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细化建议：改‘转盘游戏’为信息差调查：A、B生各持不同课程表，用What do you have on Monday? I have...互相询问补全表格；再小组用目标句型创编新对话并表演。步骤：1.分发不同课表；2.互问补全；3.小组汇报；4.依据量规互评。使互动产生真实交流需求。</w:t>
      </w:r>
    </w:p>
    <w:p>
      <w:pPr>
        <w:spacing w:before="120" w:after="120"/>
        <w:pBdr>
          <w:left w:val="single" w:sz="12" w:space="8" w:color="F39C12"/>
        </w:pBdr>
      </w:pPr>
      <w:r>
        <w:rPr>
          <w:b/>
          <w:color w:val="F39C12"/>
          <w:sz w:val="18"/>
        </w:rPr>
        <w:t>批注 | 部分达标</w:t>
      </w:r>
    </w:p>
    <w:p>
      <w:r>
        <w:rPr>
          <w:color w:val="7F8C8D"/>
          <w:sz w:val="18"/>
        </w:rPr>
        <w:t>位置：第一课时 学习方法</w:t>
      </w:r>
    </w:p>
    <w:p>
      <w:r>
        <w:rPr>
          <w:color w:val="7F8C8D"/>
          <w:sz w:val="18"/>
        </w:rPr>
        <w:t>原文：</w:t>
      </w:r>
      <w:r>
        <w:rPr>
          <w:i/>
          <w:sz w:val="18"/>
        </w:rPr>
        <w:t>「情景学习法,小组合作法」</w:t>
      </w:r>
    </w:p>
    <w:p>
      <w:r>
        <w:rPr>
          <w:sz w:val="20"/>
        </w:rPr>
        <w:t>分析：本维度关注方法的层次与灵活性。全课时标注的方法高度雷同,未针对语音、读写、故事等内容选用差异化方法,也未见对学习困难学生的分层支架设计。</w:t>
      </w:r>
    </w:p>
    <w:p>
      <w:r>
        <w:rPr>
          <w:color w:val="2980B9"/>
          <w:sz w:val="20"/>
        </w:rPr>
        <w:t>建议（诊断）：方法标注泛化且各课时趋同,缺乏针对不同内容与学生的差异化设计。</w:t>
      </w:r>
    </w:p>
    <w:p>
      <w:r>
        <w:rPr>
          <w:color w:val="8E44AD"/>
          <w:sz w:val="18"/>
        </w:rPr>
        <w:t>📚 依据来源：来源：二者共同 | 理论：支架式教学（Scaffolding Instruction）、逆向设计/追求理解的教学设计(Backward Design/UbD) | 课标：[5-6年级|语言知识] 【知识点】语音：朗读与简短演讲中的语音、语调和节奏；【学习要求】能运用正确的语音、语调和节奏朗读课文及进行简短演讲，语音基本准确。；[5-6年级|思维品质] 【知识点】思维品质：预测语篇内容并验证（基于标题或关键词）；【学习要求】能根据语篇标题或关键词预测内容，并通过阅读验证预测的准确性。</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按课型差异化设计方法：词汇课用语义分类（星期/活动）和TPR；语音课用最小对听辨、口型模仿；对话课用听音跟读、角色扮演；故事课用图片环游、预测。为困难学生提供支架：句型模板、词卡、同伴互助。在教案中分课时列出方法，避免全篇雷同。</w:t>
      </w:r>
    </w:p>
    <w:p>
      <w:r>
        <w:br w:type="page"/>
      </w:r>
    </w:p>
    <w:p>
      <w:pPr>
        <w:pStyle w:val="Heading2"/>
      </w:pPr>
      <w:r>
        <w:t>过程设计：13/20分</w:t>
      </w:r>
    </w:p>
    <w:p>
      <w:r>
        <w:rPr>
          <w:color w:val="7F8C8D"/>
        </w:rPr>
        <w:t>六个课时均按热身—呈现—操练—巩固—小结组织,环节完整、逻辑清楚；但缺时间分配、过渡支架与分层设计,评价未嵌入过程。</w:t>
      </w:r>
    </w:p>
    <w:p>
      <w:pPr>
        <w:spacing w:before="120" w:after="120"/>
        <w:pBdr>
          <w:left w:val="single" w:sz="12" w:space="8" w:color="2980B9"/>
        </w:pBdr>
      </w:pPr>
      <w:r>
        <w:rPr>
          <w:b/>
          <w:color w:val="2980B9"/>
          <w:sz w:val="18"/>
        </w:rPr>
        <w:t>批注 | 基本达标</w:t>
      </w:r>
    </w:p>
    <w:p>
      <w:r>
        <w:rPr>
          <w:color w:val="7F8C8D"/>
          <w:sz w:val="18"/>
        </w:rPr>
        <w:t>位置：各课时 学习过程设计</w:t>
      </w:r>
    </w:p>
    <w:p>
      <w:r>
        <w:rPr>
          <w:color w:val="7F8C8D"/>
          <w:sz w:val="18"/>
        </w:rPr>
        <w:t>原文：</w:t>
      </w:r>
      <w:r>
        <w:rPr>
          <w:i/>
          <w:sz w:val="18"/>
        </w:rPr>
        <w:t>「1、Warm－up（热身）2、Presentation（新课呈现）3、Let’s play (趣味操练) 4、Consolidation and extension（巩固与扩展）5、小结」</w:t>
      </w:r>
    </w:p>
    <w:p>
      <w:r>
        <w:rPr>
          <w:sz w:val="20"/>
        </w:rPr>
        <w:t>分析：本维度关注环节完整性与逻辑递进。五个环节覆盖感知、呈现、操练、巩固,符合语言学习从输入到输出的基本路径,结构稳定；但各环节内部缺少过渡语与支架说明,呈现多靠教师讲解,学生思维参与路径不清晰。</w:t>
      </w:r>
    </w:p>
    <w:p>
      <w:r>
        <w:rPr>
          <w:color w:val="2980B9"/>
          <w:sz w:val="20"/>
        </w:rPr>
        <w:t>建议（诊断）：环节框架完整但内部衔接依赖教师讲授,缺少支架与过渡设计。</w:t>
      </w:r>
    </w:p>
    <w:p>
      <w:r>
        <w:rPr>
          <w:color w:val="8E44AD"/>
          <w:sz w:val="18"/>
        </w:rPr>
        <w:t>📚 依据来源：来源：二者共同 | 理论：支架式教学（Scaffolding Instruction）、逆向设计/追求理解的教学设计(Backward Design/UbD) | 课标：[5-6年级|语言知识] 【知识点】阅读：读懂叙述文和应用文，理解细节与逻辑关系；【学习要求】能读懂与个人经历、计划、喜好相关的简短叙述文和应用文，理解细节及逻辑关系。；[5-6年级|语言知识] 【知识点】写作：编写连贯简短段落及基本标点符号使用；【学习要求】能围绕熟悉话题编写连贯的、有逻辑的简短段落，正确使用基本的标点符号。</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细化建议：在每个环节间补写过渡语和支架标注。示范：呈现后写‘Now we know the days. But when do we have English? Let's listen to Mike and Sarah.’操练前写‘支架：句型框架What do you have on ___? I have ___.’用‘过渡语：’‘支架：’在教案中显性标注，让环节衔接可见。</w:t>
      </w:r>
    </w:p>
    <w:p>
      <w:pPr>
        <w:spacing w:before="120" w:after="120"/>
        <w:pBdr>
          <w:left w:val="single" w:sz="12" w:space="8" w:color="F39C12"/>
        </w:pBdr>
      </w:pPr>
      <w:r>
        <w:rPr>
          <w:b/>
          <w:color w:val="F39C12"/>
          <w:sz w:val="18"/>
        </w:rPr>
        <w:t>批注 | 部分达标</w:t>
      </w:r>
    </w:p>
    <w:p>
      <w:r>
        <w:rPr>
          <w:color w:val="7F8C8D"/>
          <w:sz w:val="18"/>
        </w:rPr>
        <w:t>位置：全篇课时设计</w:t>
      </w:r>
    </w:p>
    <w:p>
      <w:r>
        <w:rPr>
          <w:color w:val="7F8C8D"/>
          <w:sz w:val="18"/>
        </w:rPr>
        <w:t>原文：</w:t>
      </w:r>
      <w:r>
        <w:rPr>
          <w:i/>
          <w:sz w:val="18"/>
        </w:rPr>
        <w:t>「第一课时：A. Let’s learn  A. Let’s play」</w:t>
      </w:r>
    </w:p>
    <w:p>
      <w:r>
        <w:rPr>
          <w:sz w:val="20"/>
        </w:rPr>
        <w:t>分析：本维度关注时间安排与任务链。全篇未出现任何课时或环节的分钟分配,也未标注任务链中理解—应用—迁移的层次,教师难以据此把控节奏与递进。</w:t>
      </w:r>
    </w:p>
    <w:p>
      <w:r>
        <w:rPr>
          <w:color w:val="2980B9"/>
          <w:sz w:val="20"/>
        </w:rPr>
        <w:t>建议（诊断）：从头到尾没有时间分配,环节容量与课堂节奏无法预判。</w:t>
      </w:r>
    </w:p>
    <w:p>
      <w:r>
        <w:rPr>
          <w:color w:val="8E44AD"/>
          <w:sz w:val="18"/>
        </w:rPr>
        <w:t>📚 依据来源：来源：二者共同 | 理论：逆向设计/追求理解的教学设计(Backward Design/UbD)、随机通达教学（Random Access Instruction） | 课标：[5-6年级|语言知识] 【知识点】听说：听力理解（对话/语篇），获取关键信息与理解大意；【学习要求】能在听录音或对话时获取时间、地点、人物、事件等关键信息，理解连贯语篇大意。；[5-6年级|语言知识] 【知识点】阅读：读懂叙述文和应用文，理解细节与逻辑关系；【学习要求】能读懂与个人经历、计划、喜好相关的简短叙述文和应用文，理解细节及逻辑关系。</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细化建议：为每个Step标注分钟数，如Warm-up 5min、Presentation 12min、Practice 10min、Production 10min、Summary 3min。并用‘学习理解—应用实践—迁移创新’标注层次：Step1-2为学习理解，Step3为应用实践，Step4为迁移创新，Step5总结。给第一课时完整时间分配表示例。</w:t>
      </w:r>
    </w:p>
    <w:p>
      <w:pPr>
        <w:spacing w:before="120" w:after="120"/>
        <w:pBdr>
          <w:left w:val="single" w:sz="12" w:space="8" w:color="2980B9"/>
        </w:pBdr>
      </w:pPr>
      <w:r>
        <w:rPr>
          <w:b/>
          <w:color w:val="2980B9"/>
          <w:sz w:val="18"/>
        </w:rPr>
        <w:t>批注 | 基本达标</w:t>
      </w:r>
    </w:p>
    <w:p>
      <w:r>
        <w:rPr>
          <w:color w:val="7F8C8D"/>
          <w:sz w:val="18"/>
        </w:rPr>
        <w:t>位置：第二课时 Let’s try 与对话学习</w:t>
      </w:r>
    </w:p>
    <w:p>
      <w:r>
        <w:rPr>
          <w:color w:val="7F8C8D"/>
          <w:sz w:val="18"/>
        </w:rPr>
        <w:t>原文：</w:t>
      </w:r>
      <w:r>
        <w:rPr>
          <w:i/>
          <w:sz w:val="18"/>
        </w:rPr>
        <w:t>「如果学生听了两遍后,还不能理解内容,可出示听力原文的同时播声音,让学生听懂后,在不看文字的状态下再听一遍。」</w:t>
      </w:r>
    </w:p>
    <w:p>
      <w:r>
        <w:rPr>
          <w:sz w:val="20"/>
        </w:rPr>
        <w:t>分析：本维度关注分层与生成性问题的处理。此处对听力困难给出了降阶策略,体现了一定的生成应对；但仅此一处,其余环节均无备用方案与分层路径,差异化支持零散。</w:t>
      </w:r>
    </w:p>
    <w:p>
      <w:r>
        <w:rPr>
          <w:color w:val="2980B9"/>
          <w:sz w:val="20"/>
        </w:rPr>
        <w:t>建议（诊断）：分层处理仅出现在个别听力环节,未形成贯穿全课的分层机制。</w:t>
      </w:r>
    </w:p>
    <w:p>
      <w:r>
        <w:rPr>
          <w:color w:val="8E44AD"/>
          <w:sz w:val="18"/>
        </w:rPr>
        <w:t>📚 依据来源：来源：二者共同 | 理论：逆向设计/追求理解的教学设计(Backward Design/UbD)、ARCS动机设计模型(ARCS Model of Motivational Design) | 课标：[5-6年级|语言知识] 【知识点】听说：听力理解（对话/语篇），获取关键信息与理解大意；【学习要求】能在听录音或对话时获取时间、地点、人物、事件等关键信息，理解连贯语篇大意。；[5-6年级|思维品质] 【知识点】思维品质：多角度思考与创新表达；【学习要求】能在学习活动中从不同角度思考问题，提出新颖的解决方案或创意表达。</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建立贯穿全课的三层支持：A层提供图片/词卡和句型模板；B层听录音补全关键信息；C层创编新对话。每环节写‘若学生困难，则……’备用方案。如听力：第一遍听大意选图，第二遍听细节填空，第三遍跟读。将分层从个别环节扩展至呈现、操练、输出各环节。</w:t>
      </w:r>
    </w:p>
    <w:p>
      <w:r>
        <w:br w:type="page"/>
      </w:r>
    </w:p>
    <w:p>
      <w:pPr>
        <w:pStyle w:val="Heading2"/>
      </w:pPr>
      <w:r>
        <w:t>课程思政：2/5分</w:t>
      </w:r>
    </w:p>
    <w:p>
      <w:r>
        <w:rPr>
          <w:color w:val="7F8C8D"/>
        </w:rPr>
        <w:t>目标中提及珍惜时间、合理安排、尊敬长辈等价值内容,与主题相关；但过程设计几乎无落实路径,融合生硬且不持续。</w:t>
      </w:r>
    </w:p>
    <w:p>
      <w:pPr>
        <w:spacing w:before="120" w:after="120"/>
        <w:pBdr>
          <w:left w:val="single" w:sz="12" w:space="8" w:color="F39C12"/>
        </w:pBdr>
      </w:pPr>
      <w:r>
        <w:rPr>
          <w:b/>
          <w:color w:val="F39C12"/>
          <w:sz w:val="18"/>
        </w:rPr>
        <w:t>批注 | 部分达标</w:t>
      </w:r>
    </w:p>
    <w:p>
      <w:r>
        <w:rPr>
          <w:color w:val="7F8C8D"/>
          <w:sz w:val="18"/>
        </w:rPr>
        <w:t>位置：单元分析—学习目标</w:t>
      </w:r>
    </w:p>
    <w:p>
      <w:r>
        <w:rPr>
          <w:color w:val="7F8C8D"/>
          <w:sz w:val="18"/>
        </w:rPr>
        <w:t>原文：</w:t>
      </w:r>
      <w:r>
        <w:rPr>
          <w:i/>
          <w:sz w:val="18"/>
        </w:rPr>
        <w:t>「9. 培养学生热爱学习、珍惜时间的良好品质。10. 教育学生要根据课程表合理安排日常活动。」</w:t>
      </w:r>
    </w:p>
    <w:p>
      <w:r>
        <w:rPr>
          <w:sz w:val="20"/>
        </w:rPr>
        <w:t>分析：本维度关注价值目标的挖掘与融合方式。珍惜时间、合理安排一周与话题贴合,但仅列于目标却未在六个课时的学习过程中设计任何对应活动或开放性问题,价值目标悬空。</w:t>
      </w:r>
    </w:p>
    <w:p>
      <w:r>
        <w:rPr>
          <w:color w:val="2980B9"/>
          <w:sz w:val="20"/>
        </w:rPr>
        <w:t>建议（诊断）：思政目标只写在目标栏而未在过程中落地,缺乏可行承载点。</w:t>
      </w:r>
    </w:p>
    <w:p>
      <w:r>
        <w:rPr>
          <w:color w:val="8E44AD"/>
          <w:sz w:val="18"/>
        </w:rPr>
        <w:t>📚 依据来源：来源：二者共同 | 理论：BOPPPS有效教学设计模型(BOPPPS Model)、逆向设计/追求理解的教学设计(Backward Design/UbD) | 课标：[5-6年级|学习能力] 【知识点】学习策略：设定学习目标与自我评估（元认知策略）；【学习要求】能根据自身情况设定周学习目标，如掌握若干词汇、阅读几篇课外材料，并进行自我评估。；[5-6年级|学习能力] 【知识点】学习策略：记录学习过程与反思学习策略（元认知策略）；【学习要求】能尝试用日记、学习档案等方式记录学习过程与收获，反思学习策略的有效性。</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为六个课时各设一个思政承载点：第一课时用课程表讨论合理安排学习与休息；第二课时对比同伴课程表，学会珍惜时间；第五课时母亲节/父亲节表达感恩；第六课时故事时间讨论时间管理。每点配一个开放性问题或行动任务，如‘How do you plan your week?’</w:t>
      </w:r>
    </w:p>
    <w:p>
      <w:pPr>
        <w:spacing w:before="120" w:after="120"/>
        <w:pBdr>
          <w:left w:val="single" w:sz="12" w:space="8" w:color="F39C12"/>
        </w:pBdr>
      </w:pPr>
      <w:r>
        <w:rPr>
          <w:b/>
          <w:color w:val="F39C12"/>
          <w:sz w:val="18"/>
        </w:rPr>
        <w:t>批注 | 部分达标</w:t>
      </w:r>
    </w:p>
    <w:p>
      <w:r>
        <w:rPr>
          <w:color w:val="7F8C8D"/>
          <w:sz w:val="18"/>
        </w:rPr>
        <w:t>位置：第五课时 Good to know</w:t>
      </w:r>
    </w:p>
    <w:p>
      <w:r>
        <w:rPr>
          <w:color w:val="7F8C8D"/>
          <w:sz w:val="18"/>
        </w:rPr>
        <w:t>原文：</w:t>
      </w:r>
      <w:r>
        <w:rPr>
          <w:i/>
          <w:sz w:val="18"/>
        </w:rPr>
        <w:t>「教师在讲到这两个节日的来历时要注意培养学生尊敬长辈的品质。」</w:t>
      </w:r>
    </w:p>
    <w:p>
      <w:r>
        <w:rPr>
          <w:sz w:val="20"/>
        </w:rPr>
        <w:t>分析：本维度关注融合的持续性与学生体验。以母亲节、父亲节引出尊敬长辈属自然切入点,但仅靠一句提示,未设计表达、行动或反思环节,学生难有真实体验。</w:t>
      </w:r>
    </w:p>
    <w:p>
      <w:r>
        <w:rPr>
          <w:color w:val="2980B9"/>
          <w:sz w:val="20"/>
        </w:rPr>
        <w:t>建议（诊断）：价值引导停留在教师口头提示,缺少学生体验与行动环节。</w:t>
      </w:r>
    </w:p>
    <w:p>
      <w:r>
        <w:rPr>
          <w:color w:val="8E44AD"/>
          <w:sz w:val="18"/>
        </w:rPr>
        <w:t>📚 依据来源：来源：二者共同 | 理论：逆向设计/追求理解的教学设计(Backward Design/UbD)、ARCS动机设计模型(ARCS Model of Motivational Design) | 课标：[5-6年级|语言知识] 【知识点】语篇：衔接手段（指示词、代词、过渡词）与连贯表达；【学习要求】能在连贯表达中使用指示词、代词和简单过渡词，促进语篇衔接。；[5-6年级|文化意识] 【知识点】功能与话题：委婉表达与礼貌用语；【学习要求】能在交流中适当使用英语中的委婉表达或礼貌用语，进行得体的交际。</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细化建议：设计‘表达—行动—反思’三步：表达——用英语说I can help my mother/father...；行动——制作感恩卡或一周家务计划表，结合I often...on...；反思——写一句I should...because...。将口头提示变为可展示、可评价的任务，让学生有真实体验。</w:t>
      </w:r>
    </w:p>
    <w:p>
      <w:r>
        <w:br w:type="page"/>
      </w:r>
    </w:p>
    <w:p>
      <w:pPr>
        <w:pStyle w:val="Heading2"/>
      </w:pPr>
      <w:r>
        <w:t>课堂互动：6/10分</w:t>
      </w:r>
    </w:p>
    <w:p>
      <w:r>
        <w:rPr>
          <w:color w:val="7F8C8D"/>
        </w:rPr>
        <w:t>互动形式包含师生问答、pair work、group work、转盘游戏与评选,参与面较广；但多由教师发起,生生质疑与真实信息差不足。</w:t>
      </w:r>
    </w:p>
    <w:p>
      <w:pPr>
        <w:spacing w:before="120" w:after="120"/>
        <w:pBdr>
          <w:left w:val="single" w:sz="12" w:space="8" w:color="2980B9"/>
        </w:pBdr>
      </w:pPr>
      <w:r>
        <w:rPr>
          <w:b/>
          <w:color w:val="2980B9"/>
          <w:sz w:val="18"/>
        </w:rPr>
        <w:t>批注 | 基本达标</w:t>
      </w:r>
    </w:p>
    <w:p>
      <w:r>
        <w:rPr>
          <w:color w:val="7F8C8D"/>
          <w:sz w:val="18"/>
        </w:rPr>
        <w:t>位置：第一课时 Let’s play (趣味操练)</w:t>
      </w:r>
    </w:p>
    <w:p>
      <w:r>
        <w:rPr>
          <w:color w:val="7F8C8D"/>
          <w:sz w:val="18"/>
        </w:rPr>
        <w:t>原文：</w:t>
      </w:r>
      <w:r>
        <w:rPr>
          <w:i/>
          <w:sz w:val="18"/>
        </w:rPr>
        <w:t>「学生手持标有星期的圆盘,随意转动指针,根据指针停下的位置用句型“What day is it today? It’s…”进行交流」</w:t>
      </w:r>
    </w:p>
    <w:p>
      <w:r>
        <w:rPr>
          <w:sz w:val="20"/>
        </w:rPr>
        <w:t>分析：本维度关注互动形式的多样性与学生参与度。转盘随机性带来一定趣味和随机性,能促使人人开口,属有效的操练型互动；但互动内容为固定句型重复,无信息差,学生之间不产生真实交流需求。</w:t>
      </w:r>
    </w:p>
    <w:p>
      <w:r>
        <w:rPr>
          <w:color w:val="2980B9"/>
          <w:sz w:val="20"/>
        </w:rPr>
        <w:t>建议（诊断）：互动停留在句型机械操练,缺少真实信息差与交流动机。</w:t>
      </w:r>
    </w:p>
    <w:p>
      <w:r>
        <w:rPr>
          <w:color w:val="8E44AD"/>
          <w:sz w:val="18"/>
        </w:rPr>
        <w:t>📚 依据来源：来源：二者共同 | 理论：情境学习理论（Situated Learning Theory）、翻转课堂（Flipped Classroom） | 课标：[5-6年级|语言知识] 【知识点】听说：听力理解（对话/语篇），获取关键信息与理解大意；【学习要求】能在听录音或对话时获取时间、地点、人物、事件等关键信息，理解连贯语篇大意。；[5-6年级|文化意识] 【知识点】功能与话题：委婉表达与礼貌用语；【学习要求】能在交流中适当使用英语中的委婉表达或礼貌用语，进行得体的交际。</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细化建议：将转盘改为信息差活动：转盘上放活动，学生A转出活动，学生B用Do you often...on...?询问，A按真实情况回答，B记录。再增‘猜一猜’：一人描述自己一周安排，同伴猜星期。使互动从固定句型重复变为有信息差的真实交流，人人参与。</w:t>
      </w:r>
    </w:p>
    <w:p>
      <w:pPr>
        <w:spacing w:before="120" w:after="120"/>
        <w:pBdr>
          <w:left w:val="single" w:sz="12" w:space="8" w:color="2980B9"/>
        </w:pBdr>
      </w:pPr>
      <w:r>
        <w:rPr>
          <w:b/>
          <w:color w:val="2980B9"/>
          <w:sz w:val="18"/>
        </w:rPr>
        <w:t>批注 | 基本达标</w:t>
      </w:r>
    </w:p>
    <w:p>
      <w:r>
        <w:rPr>
          <w:color w:val="7F8C8D"/>
          <w:sz w:val="18"/>
        </w:rPr>
        <w:t>位置：各课时 Let’s play / Group work</w:t>
      </w:r>
    </w:p>
    <w:p>
      <w:r>
        <w:rPr>
          <w:color w:val="7F8C8D"/>
          <w:sz w:val="18"/>
        </w:rPr>
        <w:t>原文：</w:t>
      </w:r>
      <w:r>
        <w:rPr>
          <w:i/>
          <w:sz w:val="18"/>
        </w:rPr>
        <w:t>「然后在全班宣读。在准备过程中教师要有意识地引导学生说出本部分重点学习的两组新句型」</w:t>
      </w:r>
    </w:p>
    <w:p>
      <w:r>
        <w:rPr>
          <w:sz w:val="20"/>
        </w:rPr>
        <w:t>分析：本维度关注互动的发起主体与反馈层次。课堂互动基本由教师提问或指令驱动,学生展示以'宣读、汇报'为主,未见生生质疑、同伴追问或基于反馈的修改。</w:t>
      </w:r>
    </w:p>
    <w:p>
      <w:r>
        <w:rPr>
          <w:color w:val="2980B9"/>
          <w:sz w:val="20"/>
        </w:rPr>
        <w:t>建议（诊断）：互动主导权集中在教师,生生互评与深层反馈处于缺失状态。</w:t>
      </w:r>
    </w:p>
    <w:p>
      <w:r>
        <w:rPr>
          <w:color w:val="8E44AD"/>
          <w:sz w:val="18"/>
        </w:rPr>
        <w:t>📚 依据来源：来源：二者共同 | 理论：梅里尔首要教学原理/五星教学法、翻转课堂（Flipped Classroom） | 课标：[5-6年级|思维品质] 【知识点】思维品质：评价同伴口语或写作并提出修改建议；【学习要求】能评判同伴口语或写作的优缺点，并给出简单的修改建议。；[5-6年级|学习能力] 【知识点】学习策略：课堂合作与分工完成项目（交际策略）；【学习要求】能在课堂活动中积极合作，协调分工，共同完成小型项目，如海报制作、短剧表演。</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细化建议：小组汇报后增加‘追问+互评’：其他组用Why do you like...? What about...?追问；同伴依据量规（发音、流利、内容）给星；汇报组根据反馈二次修改并再展示。教师只记录和点拨。将互动主导权部分交给学生，形成生生质疑与反馈闭环。</w:t>
      </w:r>
    </w:p>
    <w:p>
      <w:r>
        <w:br w:type="page"/>
      </w:r>
    </w:p>
    <w:p>
      <w:pPr>
        <w:pStyle w:val="Heading2"/>
      </w:pPr>
      <w:r>
        <w:t>评价反馈：3/10分</w:t>
      </w:r>
    </w:p>
    <w:p>
      <w:r>
        <w:rPr>
          <w:color w:val="7F8C8D"/>
        </w:rPr>
        <w:t>有活动手册练习、听音练习和'阶段性评价',但无量规、无自评互评,评价与目标对应不明确,反馈笼统。</w:t>
      </w:r>
    </w:p>
    <w:p>
      <w:pPr>
        <w:spacing w:before="120" w:after="120"/>
        <w:pBdr>
          <w:left w:val="single" w:sz="12" w:space="8" w:color="F39C12"/>
        </w:pBdr>
      </w:pPr>
      <w:r>
        <w:rPr>
          <w:b/>
          <w:color w:val="F39C12"/>
          <w:sz w:val="18"/>
        </w:rPr>
        <w:t>批注 | 部分达标</w:t>
      </w:r>
    </w:p>
    <w:p>
      <w:r>
        <w:rPr>
          <w:color w:val="7F8C8D"/>
          <w:sz w:val="18"/>
        </w:rPr>
        <w:t>位置：第五课时 Let’s check</w:t>
      </w:r>
    </w:p>
    <w:p>
      <w:r>
        <w:rPr>
          <w:color w:val="7F8C8D"/>
          <w:sz w:val="18"/>
        </w:rPr>
        <w:t>原文：</w:t>
      </w:r>
      <w:r>
        <w:rPr>
          <w:i/>
          <w:sz w:val="18"/>
        </w:rPr>
        <w:t>「播放录音,让学生按照录音内容做练习,对本单元的重要语言进行阶段性评价。」</w:t>
      </w:r>
    </w:p>
    <w:p>
      <w:r>
        <w:rPr>
          <w:sz w:val="20"/>
        </w:rPr>
        <w:t>分析：本维度关注评价方式与教学评一致性。Let’s check提供了阶段检测的意识,但仅以对录音作答的形式判定,未说明评价标准、结果如何使用,也未与课时目标逐条对应,属检测而非反馈。</w:t>
      </w:r>
    </w:p>
    <w:p>
      <w:r>
        <w:rPr>
          <w:color w:val="2980B9"/>
          <w:sz w:val="20"/>
        </w:rPr>
        <w:t>建议（诊断）：检测结果未与具体目标对应,也未说明如何依据数据调整教学。</w:t>
      </w:r>
    </w:p>
    <w:p>
      <w:r>
        <w:rPr>
          <w:color w:val="8E44AD"/>
          <w:sz w:val="18"/>
        </w:rPr>
        <w:t>📚 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【知识点】思维品质：评价同伴口语或写作并提出修改建议；【学习要求】能评判同伴口语或写作的优缺点，并给出简单的修改建议。；[5-6年级|文化意识] 【知识点】功能与话题：委婉表达与礼貌用语；【学习要求】能在交流中适当使用英语中的委婉表达或礼貌用语，进行得体的交际。</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细化建议：制作‘目标—检测点—反馈行动’对应表。如Let’s check第1题对应‘能听出星期词汇’，若正确率&lt;80%，下节课用转盘游戏补救；若&gt;80%，进入拓展。增加学生自评表：‘我能听懂星期词汇/我能写课程表’。写明数据记录方式，使检测变为调整教学的依据。</w:t>
      </w:r>
    </w:p>
    <w:p>
      <w:pPr>
        <w:spacing w:before="120" w:after="120"/>
        <w:pBdr>
          <w:left w:val="single" w:sz="12" w:space="8" w:color="F39C12"/>
        </w:pBdr>
      </w:pPr>
      <w:r>
        <w:rPr>
          <w:b/>
          <w:color w:val="F39C12"/>
          <w:sz w:val="18"/>
        </w:rPr>
        <w:t>批注 | 部分达标</w:t>
      </w:r>
    </w:p>
    <w:p>
      <w:r>
        <w:rPr>
          <w:color w:val="7F8C8D"/>
          <w:sz w:val="18"/>
        </w:rPr>
        <w:t>位置：第二课时 Let’s play</w:t>
      </w:r>
    </w:p>
    <w:p>
      <w:r>
        <w:rPr>
          <w:color w:val="7F8C8D"/>
          <w:sz w:val="18"/>
        </w:rPr>
        <w:t>原文：</w:t>
      </w:r>
      <w:r>
        <w:rPr>
          <w:i/>
          <w:sz w:val="18"/>
        </w:rPr>
        <w:t>「小组或班级评选谁是听力王,对学生听的表现及时评价。」</w:t>
      </w:r>
    </w:p>
    <w:p>
      <w:r>
        <w:rPr>
          <w:sz w:val="20"/>
        </w:rPr>
        <w:t>分析：本维度关注评价主体与反馈精准度。以'听力王'评选给予即时反馈,能激励参与,但评价主体仍是教师,无学生自评互评,评选标准模糊,无法说明学生听的能力具体处于何种水平。</w:t>
      </w:r>
    </w:p>
    <w:p>
      <w:r>
        <w:rPr>
          <w:color w:val="2980B9"/>
          <w:sz w:val="20"/>
        </w:rPr>
        <w:t>建议（诊断）：评价主体单一、标准模糊,缺少量规与学生自评互评机制。</w:t>
      </w:r>
    </w:p>
    <w:p>
      <w:r>
        <w:rPr>
          <w:color w:val="8E44AD"/>
          <w:sz w:val="18"/>
        </w:rPr>
        <w:t>📚 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【知识点】思维品质：评价同伴口语或写作并提出修改建议；【学习要求】能评判同伴口语或写作的优缺点，并给出简单的修改建议。；[5-6年级|学习能力] 【知识点】学习策略：记录学习过程与反思学习策略（元认知策略）；【学习要求】能尝试用日记、学习档案等方式记录学习过程与收获，反思学习策略的有效性。</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细化建议：设计‘听力王’三星量规：三颗星——听懂并正确复述；两颗星——听懂关键词；一颗星——需再听一遍。增加同桌互评：交换答案，用I heard... What about you?互查。教师记录错误类型，调整后续听力训练。使评价主体多元、标准可见、反馈精准。</w:t>
      </w:r>
    </w:p>
    <w:p>
      <w:r>
        <w:br w:type="page"/>
      </w:r>
    </w:p>
    <w:p>
      <w:pPr>
        <w:pStyle w:val="Heading2"/>
      </w:pPr>
      <w:r>
        <w:t>版式观感：2/5分</w:t>
      </w:r>
    </w:p>
    <w:p>
      <w:r>
        <w:rPr>
          <w:color w:val="7F8C8D"/>
        </w:rPr>
        <w:t>全篇为纯文字平铺,无表格、流程图或结构图,层级靠编号勉强区分,板书设计简略,可读性一般。</w:t>
      </w:r>
    </w:p>
    <w:p>
      <w:pPr>
        <w:spacing w:before="120" w:after="120"/>
        <w:pBdr>
          <w:left w:val="single" w:sz="12" w:space="8" w:color="F39C12"/>
        </w:pBdr>
      </w:pPr>
      <w:r>
        <w:rPr>
          <w:b/>
          <w:color w:val="F39C12"/>
          <w:sz w:val="18"/>
        </w:rPr>
        <w:t>批注 | 部分达标</w:t>
      </w:r>
    </w:p>
    <w:p>
      <w:r>
        <w:rPr>
          <w:color w:val="7F8C8D"/>
          <w:sz w:val="18"/>
        </w:rPr>
        <w:t>位置：全篇排版</w:t>
      </w:r>
    </w:p>
    <w:p>
      <w:r>
        <w:rPr>
          <w:color w:val="7F8C8D"/>
          <w:sz w:val="18"/>
        </w:rPr>
        <w:t>原文：</w:t>
      </w:r>
      <w:r>
        <w:rPr>
          <w:i/>
          <w:sz w:val="18"/>
        </w:rPr>
        <w:t>「Unit two  My week 单元分析 学习目标: 1. 掌握A、B部分…」</w:t>
      </w:r>
    </w:p>
    <w:p>
      <w:r>
        <w:rPr>
          <w:sz w:val="20"/>
        </w:rPr>
        <w:t>分析：本维度关注布局与图文搭配的视觉呈现。文档从头到尾为段落式文字,六个课时连续排布,无课时分隔标识,也无表格或图示帮助读者快速定位,阅读负担偏大。</w:t>
      </w:r>
    </w:p>
    <w:p>
      <w:r>
        <w:rPr>
          <w:color w:val="2980B9"/>
          <w:sz w:val="20"/>
        </w:rPr>
        <w:t>建议（诊断）：全篇纯文字堆叠,课时之间缺乏视觉分隔,主线不易一眼把握。</w:t>
      </w:r>
    </w:p>
    <w:p>
      <w:r>
        <w:rPr>
          <w:color w:val="8E44AD"/>
          <w:sz w:val="18"/>
        </w:rPr>
        <w:t>📚 依据来源：来源：课标标准 | 课标：[5-6年级|语言知识] 【知识点】阅读：读懂叙述文和应用文，理解细节与逻辑关系；【学习要求】能读懂与个人经历、计划、喜好相关的简短叙述文和应用文，理解细节及逻辑关系。；[5-6年级|语言知识] 【知识点】写作：编写连贯简短段落及基本标点符号使用；【学习要求】能围绕熟悉话题编写连贯的、有逻辑的简短段落，正确使用基本的标点符号。</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将单元分析改为表格；六个课时分别加‘第一课时’大标题和分隔线；教学过程用‘Step+时间+活动+设计意图’表格；关键句型加粗或加色块。增单元主线图：星期→活动→安排。降低文字密度，让读者一眼把握课时结构与主线。</w:t>
      </w:r>
    </w:p>
    <w:p>
      <w:pPr>
        <w:spacing w:before="120" w:after="120"/>
        <w:pBdr>
          <w:left w:val="single" w:sz="12" w:space="8" w:color="F39C12"/>
        </w:pBdr>
      </w:pPr>
      <w:r>
        <w:rPr>
          <w:b/>
          <w:color w:val="F39C12"/>
          <w:sz w:val="18"/>
        </w:rPr>
        <w:t>批注 | 部分达标</w:t>
      </w:r>
    </w:p>
    <w:p>
      <w:r>
        <w:rPr>
          <w:color w:val="7F8C8D"/>
          <w:sz w:val="18"/>
        </w:rPr>
        <w:t>位置：第一课时 板书设计</w:t>
      </w:r>
    </w:p>
    <w:p>
      <w:r>
        <w:rPr>
          <w:color w:val="7F8C8D"/>
          <w:sz w:val="18"/>
        </w:rPr>
        <w:t>原文：</w:t>
      </w:r>
      <w:r>
        <w:rPr>
          <w:i/>
          <w:sz w:val="18"/>
        </w:rPr>
        <w:t>「Unit 2      My week  Monday      Tuesday      Wednesday     Thursday     Friday」</w:t>
      </w:r>
    </w:p>
    <w:p>
      <w:r>
        <w:rPr>
          <w:sz w:val="20"/>
        </w:rPr>
        <w:t>分析：本维度关注板书的呈现质量。板书仅罗列五个单词,未体现句型结构、记忆规律或课堂生成,与其他课时板书重复度高,未能起到勾勒课堂主线的作用。</w:t>
      </w:r>
    </w:p>
    <w:p>
      <w:r>
        <w:rPr>
          <w:color w:val="2980B9"/>
          <w:sz w:val="20"/>
        </w:rPr>
        <w:t>建议（诊断）：板书设计过于简单且各课时雷同,未呈现句型支架与知识结构。</w:t>
      </w:r>
    </w:p>
    <w:p>
      <w:r>
        <w:rPr>
          <w:color w:val="8E44AD"/>
          <w:sz w:val="18"/>
        </w:rPr>
        <w:t>📚 依据来源：来源：二者共同 | 理论：逆向设计/追求理解的教学设计(Backward Design/UbD)、ARCS动机设计模型(ARCS Model of Motivational Design) | 课标：[5-6年级|文化意识] 【知识点】文化知识：文化背景对理解人物态度与行为的作用；【学习要求】能借助语篇提供的文化背景知识，理解人物态度和行为背后的文化原因。；[5-6年级|学习能力] 【知识点】学习策略：课堂合作与分工完成项目（交际策略）；【学习要求】能在课堂活动中积极合作，协调分工，共同完成小型项目，如海报制作、短剧表演。</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细化建议：板书分三栏：左栏星期词Monday-Friday，中栏句型支架What do you have on Monday? I have...，右栏学生生成的新句或课程表简图。用箭头连接星期与课程。各课时板书随课型变化：语音课突出口型图，对话课突出对话框架，故事课突出情节链。</w:t>
      </w:r>
    </w:p>
    <w:p>
      <w:r>
        <w:br w:type="page"/>
      </w:r>
    </w:p>
    <w:p>
      <w:pPr>
        <w:pStyle w:val="Heading2"/>
      </w:pPr>
      <w:r>
        <w:t>文档规范：2/5分</w:t>
      </w:r>
    </w:p>
    <w:p>
      <w:r>
        <w:rPr>
          <w:color w:val="7F8C8D"/>
        </w:rPr>
        <w:t>包含目标、重难点、准备、方法、过程、板书等模块,但缺教材分析、学情分析、评价方案与教学反思,并存在拼写与编号错误。</w:t>
      </w:r>
    </w:p>
    <w:p>
      <w:pPr>
        <w:spacing w:before="120" w:after="120"/>
        <w:pBdr>
          <w:left w:val="single" w:sz="12" w:space="8" w:color="F39C12"/>
        </w:pBdr>
      </w:pPr>
      <w:r>
        <w:rPr>
          <w:b/>
          <w:color w:val="F39C12"/>
          <w:sz w:val="18"/>
        </w:rPr>
        <w:t>批注 | 部分达标</w:t>
      </w:r>
    </w:p>
    <w:p>
      <w:r>
        <w:rPr>
          <w:color w:val="7F8C8D"/>
          <w:sz w:val="18"/>
        </w:rPr>
        <w:t>位置：整体结构</w:t>
      </w:r>
    </w:p>
    <w:p>
      <w:r>
        <w:rPr>
          <w:color w:val="7F8C8D"/>
          <w:sz w:val="18"/>
        </w:rPr>
        <w:t>原文：</w:t>
      </w:r>
      <w:r>
        <w:rPr>
          <w:i/>
          <w:sz w:val="18"/>
        </w:rPr>
        <w:t>「学习安排: 第一课时…第六课时」</w:t>
      </w:r>
    </w:p>
    <w:p>
      <w:r>
        <w:rPr>
          <w:sz w:val="20"/>
        </w:rPr>
        <w:t>分析：本维度关注结构完整性与要素齐全度。文档具备目标、重难点、准备、方法、过程、板书等要素,但缺少教材分析、学情分析、评价方案和教学反思等关键模块,结构不完整。</w:t>
      </w:r>
    </w:p>
    <w:p>
      <w:r>
        <w:rPr>
          <w:color w:val="2980B9"/>
          <w:sz w:val="20"/>
        </w:rPr>
        <w:t>建议（诊断）：缺少教材分析、学情分析、评价方案与教学反思等必备模块。</w:t>
      </w:r>
    </w:p>
    <w:p>
      <w:r>
        <w:rPr>
          <w:color w:val="8E44AD"/>
          <w:sz w:val="18"/>
        </w:rPr>
        <w:t>📚 依据来源：来源：二者共同 | 理论：形成性评价与总结性评价、ADDIE 模型(ADDIE Model) | 课标：[5-6年级|语言知识] 【知识点】听说：听力理解（对话/语篇），获取关键信息与理解大意；【学习要求】能在听录音或对话时获取时间、地点、人物、事件等关键信息，理解连贯语篇大意。；[5-6年级|思维品质] 【知识点】思维品质：利用图表、思维导图整理信息与归纳语篇结构；【学习要求】能利用图表、思维导图等可视化工具整理信息，归纳语篇结构。</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按完整教案模板补齐：一、教材与语篇分析；二、学情分析；三、单元教学目标；四、重难点；五、教学资源；六、分课时教学过程；七、板书设计；八、评价方案；九、教学反思。每模块写一句话示范，如‘教材分析：本单元位于五上第二单元，主题为My week……’</w:t>
      </w:r>
    </w:p>
    <w:p>
      <w:pPr>
        <w:spacing w:before="120" w:after="120"/>
        <w:pBdr>
          <w:left w:val="single" w:sz="12" w:space="8" w:color="E74C3C"/>
        </w:pBdr>
      </w:pPr>
      <w:r>
        <w:rPr>
          <w:b/>
          <w:color w:val="E74C3C"/>
          <w:sz w:val="18"/>
        </w:rPr>
        <w:t>批注 | 未达标</w:t>
      </w:r>
    </w:p>
    <w:p>
      <w:r>
        <w:rPr>
          <w:color w:val="7F8C8D"/>
          <w:sz w:val="18"/>
        </w:rPr>
        <w:t>位置：第四课时、第六课时板书</w:t>
      </w:r>
    </w:p>
    <w:p>
      <w:r>
        <w:rPr>
          <w:color w:val="7F8C8D"/>
          <w:sz w:val="18"/>
        </w:rPr>
        <w:t>原文：</w:t>
      </w:r>
      <w:r>
        <w:rPr>
          <w:i/>
          <w:sz w:val="18"/>
        </w:rPr>
        <w:t>「What abut you? I do my homework。」</w:t>
      </w:r>
    </w:p>
    <w:p>
      <w:r>
        <w:rPr>
          <w:sz w:val="20"/>
        </w:rPr>
        <w:t>分析：本维度关注格式与文字校对。板书句中'abut'拼写有误（应为about）,中英文标点混用,且学习准备栏出现'1、教师准备…1、教师准备…2、'的编号重复,暴露校对不严。</w:t>
      </w:r>
    </w:p>
    <w:p>
      <w:r>
        <w:rPr>
          <w:color w:val="2980B9"/>
          <w:sz w:val="20"/>
        </w:rPr>
        <w:t>建议（诊断）：存在单词拼写错误、标点混用与编号重复等低级校对问题。</w:t>
      </w:r>
    </w:p>
    <w:p>
      <w:r>
        <w:rPr>
          <w:color w:val="8E44AD"/>
          <w:sz w:val="18"/>
        </w:rPr>
        <w:t>📚 依据来源：来源：课标标准 | 课标：[5-6年级|语言知识] 【知识点】语法：时态（一般现在时、现在进行时、一般过去时、一般将来时）；【学习要求】能识别并运用常见时态（一般现在时、现在进行时、一般过去时、一般将来时）描述事件。；[5-6年级|语言知识] 【知识点】写作：编写连贯简短段落及基本标点符号使用；【学习要求】能围绕熟悉话题编写连贯的、有逻辑的简短段落，正确使用基本的标点符号。</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细化建议：逐项校对：将abut改为about；中英文标点统一，英文句子用英文标点；学习准备栏编号改为‘1.教师准备：… 2.学生准备：…’。建立三查流程：一查拼写，二查标点，三查编号，可请同事交叉校对。确保文档规范严谨。</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