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3E808E" w14:textId="77777777" w:rsidR="008078A0" w:rsidRPr="000C0E91" w:rsidRDefault="008078A0" w:rsidP="009E3884">
      <w:pPr>
        <w:spacing w:line="360" w:lineRule="auto"/>
        <w:jc w:val="center"/>
        <w:rPr>
          <w:rFonts w:hint="eastAsia"/>
          <w:b/>
          <w:sz w:val="28"/>
          <w:szCs w:val="28"/>
        </w:rPr>
      </w:pPr>
      <w:r w:rsidRPr="000C0E91">
        <w:rPr>
          <w:b/>
          <w:sz w:val="28"/>
          <w:szCs w:val="28"/>
        </w:rPr>
        <w:t xml:space="preserve">Unit </w:t>
      </w:r>
      <w:r>
        <w:rPr>
          <w:rFonts w:hint="eastAsia"/>
          <w:b/>
          <w:sz w:val="28"/>
          <w:szCs w:val="28"/>
        </w:rPr>
        <w:t xml:space="preserve">6 </w:t>
      </w:r>
      <w:r w:rsidRPr="000C0E91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In a nature park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说课反思材料</w:t>
      </w:r>
    </w:p>
    <w:p w14:paraId="20D6A732" w14:textId="77777777" w:rsidR="008078A0" w:rsidRDefault="008078A0" w:rsidP="0082074B">
      <w:pPr>
        <w:spacing w:line="360" w:lineRule="auto"/>
        <w:jc w:val="center"/>
        <w:rPr>
          <w:rFonts w:ascii="Verdana" w:hAnsi="Verdana" w:cs="宋体"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</w:t>
      </w:r>
      <w:r w:rsidRPr="000C0E91">
        <w:rPr>
          <w:b/>
          <w:sz w:val="28"/>
          <w:szCs w:val="28"/>
        </w:rPr>
        <w:t xml:space="preserve"> Let’s </w:t>
      </w:r>
      <w:r>
        <w:rPr>
          <w:rFonts w:hint="eastAsia"/>
          <w:b/>
          <w:sz w:val="28"/>
          <w:szCs w:val="28"/>
        </w:rPr>
        <w:t xml:space="preserve"> learn</w:t>
      </w:r>
    </w:p>
    <w:p w14:paraId="65D8FA4F" w14:textId="77777777" w:rsidR="008078A0" w:rsidRPr="0082074B" w:rsidRDefault="008078A0" w:rsidP="0082074B">
      <w:pPr>
        <w:spacing w:line="360" w:lineRule="auto"/>
        <w:rPr>
          <w:rFonts w:ascii="Verdana" w:hAnsi="Verdana" w:cs="宋体"/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【教材分析】</w:t>
      </w:r>
    </w:p>
    <w:p w14:paraId="50079E09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commentRangeStart w:id="0"/>
      <w:r w:rsidRPr="009156DA">
        <w:rPr>
          <w:rFonts w:cs="宋体" w:hint="eastAsia"/>
          <w:sz w:val="24"/>
          <w:szCs w:val="24"/>
        </w:rPr>
        <w:t>教学重点</w:t>
      </w:r>
      <w:r>
        <w:rPr>
          <w:rFonts w:cs="宋体" w:hint="eastAsia"/>
          <w:sz w:val="24"/>
          <w:szCs w:val="24"/>
        </w:rPr>
        <w:t>：重点掌握五个有关自然景物的单词：</w:t>
      </w:r>
      <w:r>
        <w:rPr>
          <w:rFonts w:cs="宋体" w:hint="eastAsia"/>
          <w:sz w:val="24"/>
          <w:szCs w:val="24"/>
        </w:rPr>
        <w:t>bridge,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house,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building,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tree;</w:t>
      </w:r>
      <w:r>
        <w:rPr>
          <w:rFonts w:cs="宋体" w:hint="eastAsia"/>
          <w:sz w:val="24"/>
          <w:szCs w:val="24"/>
        </w:rPr>
        <w:t>句型“</w:t>
      </w:r>
      <w:r>
        <w:rPr>
          <w:rFonts w:cs="宋体" w:hint="eastAsia"/>
          <w:sz w:val="24"/>
          <w:szCs w:val="24"/>
        </w:rPr>
        <w:t>There are</w:t>
      </w:r>
      <w:r>
        <w:rPr>
          <w:rFonts w:cs="宋体"/>
          <w:sz w:val="24"/>
          <w:szCs w:val="24"/>
        </w:rPr>
        <w:t>…”</w:t>
      </w:r>
      <w:commentRangeEnd w:id="0"/>
      <w:r>
        <w:rPr>
          <w:rStyle w:val="CommentReference"/>
        </w:rPr>
        <w:commentReference w:id="0"/>
      </w:r>
    </w:p>
    <w:p w14:paraId="4F46AA57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commentRangeStart w:id="1"/>
      <w:r>
        <w:rPr>
          <w:rFonts w:cs="宋体" w:hint="eastAsia"/>
          <w:sz w:val="24"/>
          <w:szCs w:val="24"/>
        </w:rPr>
        <w:t>教学难点：“</w:t>
      </w:r>
      <w:r>
        <w:rPr>
          <w:rFonts w:cs="宋体" w:hint="eastAsia"/>
          <w:sz w:val="24"/>
          <w:szCs w:val="24"/>
        </w:rPr>
        <w:t>There is</w:t>
      </w:r>
      <w:commentRangeEnd w:id="1"/>
      <w:r>
        <w:rPr>
          <w:rStyle w:val="CommentReference"/>
        </w:rPr>
        <w:commentReference w:id="1"/>
      </w:r>
      <w:r>
        <w:rPr>
          <w:rFonts w:cs="宋体"/>
          <w:sz w:val="24"/>
          <w:szCs w:val="24"/>
        </w:rPr>
        <w:t>…”</w:t>
      </w:r>
      <w:r>
        <w:rPr>
          <w:rFonts w:cs="宋体" w:hint="eastAsia"/>
          <w:sz w:val="24"/>
          <w:szCs w:val="24"/>
        </w:rPr>
        <w:t>和：</w:t>
      </w:r>
      <w:r>
        <w:rPr>
          <w:rFonts w:cs="宋体" w:hint="eastAsia"/>
          <w:sz w:val="24"/>
          <w:szCs w:val="24"/>
        </w:rPr>
        <w:t>There are</w:t>
      </w:r>
      <w:r>
        <w:rPr>
          <w:rFonts w:cs="宋体"/>
          <w:sz w:val="24"/>
          <w:szCs w:val="24"/>
        </w:rPr>
        <w:t>…”</w:t>
      </w:r>
      <w:r>
        <w:rPr>
          <w:rFonts w:cs="宋体" w:hint="eastAsia"/>
          <w:sz w:val="24"/>
          <w:szCs w:val="24"/>
        </w:rPr>
        <w:t>之间的区别及单词的复数运用与读音。</w:t>
      </w:r>
    </w:p>
    <w:p w14:paraId="6501BB19" w14:textId="77777777" w:rsidR="008078A0" w:rsidRPr="009156DA" w:rsidRDefault="008078A0" w:rsidP="0082074B"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【学情</w:t>
      </w:r>
      <w:r w:rsidRPr="009156DA">
        <w:rPr>
          <w:rFonts w:hint="eastAsia"/>
          <w:b/>
          <w:sz w:val="24"/>
          <w:szCs w:val="24"/>
        </w:rPr>
        <w:t>分析】</w:t>
      </w:r>
    </w:p>
    <w:p w14:paraId="0E7392B7" w14:textId="77777777" w:rsidR="008078A0" w:rsidRPr="00B02170" w:rsidRDefault="008078A0" w:rsidP="009E3884">
      <w:pPr>
        <w:spacing w:line="365" w:lineRule="atLeast"/>
        <w:ind w:left="1"/>
        <w:textAlignment w:val="bottom"/>
        <w:rPr>
          <w:rFonts w:cs="宋体"/>
          <w:sz w:val="24"/>
        </w:rPr>
      </w:pPr>
      <w:commentRangeStart w:id="6"/>
      <w:r w:rsidRPr="00B02170">
        <w:rPr>
          <w:rFonts w:cs="宋体" w:hint="eastAsia"/>
          <w:sz w:val="24"/>
        </w:rPr>
        <w:t>本节课</w:t>
      </w:r>
      <w:r>
        <w:rPr>
          <w:rFonts w:cs="宋体" w:hint="eastAsia"/>
          <w:sz w:val="24"/>
        </w:rPr>
        <w:t>主要学习单词</w:t>
      </w:r>
      <w:commentRangeEnd w:id="6"/>
      <w:r>
        <w:rPr>
          <w:rStyle w:val="CommentReference"/>
        </w:rPr>
        <w:commentReference w:id="6"/>
      </w:r>
      <w:r w:rsidRPr="00B02170">
        <w:rPr>
          <w:rFonts w:cs="宋体" w:hint="eastAsia"/>
          <w:sz w:val="24"/>
        </w:rPr>
        <w:t>，应加大学生的练习量。在此基础上</w:t>
      </w:r>
      <w:r w:rsidRPr="00B02170">
        <w:rPr>
          <w:rFonts w:cs="宋体"/>
          <w:sz w:val="24"/>
        </w:rPr>
        <w:t>,</w:t>
      </w:r>
      <w:r w:rsidRPr="00B02170">
        <w:rPr>
          <w:rFonts w:cs="宋体" w:hint="eastAsia"/>
          <w:sz w:val="24"/>
        </w:rPr>
        <w:t>通过模仿秀</w:t>
      </w:r>
      <w:r w:rsidRPr="00B02170">
        <w:rPr>
          <w:rFonts w:cs="宋体"/>
          <w:sz w:val="24"/>
        </w:rPr>
        <w:t>,</w:t>
      </w:r>
      <w:r w:rsidRPr="00B02170">
        <w:rPr>
          <w:rFonts w:cs="宋体" w:hint="eastAsia"/>
          <w:sz w:val="24"/>
        </w:rPr>
        <w:t>竞赛等活动来激发学生的兴趣</w:t>
      </w:r>
      <w:r w:rsidRPr="00B02170">
        <w:rPr>
          <w:rFonts w:cs="宋体"/>
          <w:sz w:val="24"/>
        </w:rPr>
        <w:t>.</w:t>
      </w:r>
      <w:r w:rsidRPr="00B02170">
        <w:rPr>
          <w:rFonts w:cs="宋体" w:hint="eastAsia"/>
          <w:sz w:val="24"/>
        </w:rPr>
        <w:t>使其掌握新知</w:t>
      </w:r>
      <w:r w:rsidRPr="00B02170">
        <w:rPr>
          <w:rFonts w:cs="宋体"/>
          <w:sz w:val="24"/>
        </w:rPr>
        <w:t>.</w:t>
      </w:r>
    </w:p>
    <w:p w14:paraId="02D027CA" w14:textId="77777777" w:rsidR="008078A0" w:rsidRDefault="008078A0" w:rsidP="0082074B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【教学目标】</w:t>
      </w:r>
    </w:p>
    <w:p w14:paraId="0693116E" w14:textId="77777777" w:rsidR="008078A0" w:rsidRPr="009156DA" w:rsidRDefault="008078A0" w:rsidP="0082074B">
      <w:pPr>
        <w:pStyle w:val="a7"/>
        <w:widowControl/>
        <w:tabs>
          <w:tab w:val="clear" w:pos="4153"/>
          <w:tab w:val="clear" w:pos="8306"/>
        </w:tabs>
        <w:snapToGrid/>
        <w:spacing w:line="360" w:lineRule="auto"/>
        <w:rPr>
          <w:rFonts w:ascii="Verdana" w:hAnsi="Verdana" w:cs="宋体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（一）能力目标</w:t>
      </w:r>
    </w:p>
    <w:p w14:paraId="53106069" w14:textId="77777777" w:rsidR="008078A0" w:rsidRDefault="008078A0" w:rsidP="00694972">
      <w:pPr>
        <w:tabs>
          <w:tab w:val="num" w:pos="36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．</w:t>
      </w:r>
      <w:r w:rsidRPr="009156DA">
        <w:rPr>
          <w:sz w:val="24"/>
          <w:szCs w:val="24"/>
        </w:rPr>
        <w:t> </w:t>
      </w:r>
      <w:commentRangeStart w:id="8"/>
      <w:r w:rsidRPr="009156DA">
        <w:rPr>
          <w:rFonts w:hint="eastAsia"/>
          <w:sz w:val="24"/>
          <w:szCs w:val="24"/>
        </w:rPr>
        <w:t>能</w:t>
      </w:r>
      <w:r>
        <w:rPr>
          <w:rFonts w:hint="eastAsia"/>
          <w:sz w:val="24"/>
          <w:szCs w:val="24"/>
        </w:rPr>
        <w:t>听、说、读、写单词：</w:t>
      </w:r>
      <w:r>
        <w:rPr>
          <w:rFonts w:hint="eastAsia"/>
          <w:sz w:val="24"/>
          <w:szCs w:val="24"/>
        </w:rPr>
        <w:t>bridge,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house,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building,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tree</w:t>
      </w:r>
      <w:r>
        <w:rPr>
          <w:rFonts w:hint="eastAsia"/>
          <w:sz w:val="24"/>
          <w:szCs w:val="24"/>
        </w:rPr>
        <w:t>。</w:t>
      </w:r>
      <w:commentRangeEnd w:id="8"/>
      <w:r>
        <w:rPr>
          <w:rStyle w:val="CommentReference"/>
        </w:rPr>
        <w:commentReference w:id="8"/>
      </w:r>
    </w:p>
    <w:p w14:paraId="364F7680" w14:textId="77777777" w:rsidR="008078A0" w:rsidRPr="009156DA" w:rsidRDefault="008078A0" w:rsidP="00694972">
      <w:pPr>
        <w:tabs>
          <w:tab w:val="num" w:pos="36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．能够运用句型“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</w:t>
      </w:r>
      <w:r>
        <w:rPr>
          <w:sz w:val="24"/>
          <w:szCs w:val="24"/>
        </w:rPr>
        <w:t>…”</w:t>
      </w:r>
      <w:r>
        <w:rPr>
          <w:rFonts w:hint="eastAsia"/>
          <w:sz w:val="24"/>
          <w:szCs w:val="24"/>
        </w:rPr>
        <w:t>。</w:t>
      </w:r>
    </w:p>
    <w:p w14:paraId="2181D94E" w14:textId="77777777" w:rsidR="008078A0" w:rsidRDefault="008078A0" w:rsidP="009E3884">
      <w:pPr>
        <w:tabs>
          <w:tab w:val="num" w:pos="0"/>
        </w:tabs>
        <w:spacing w:line="360" w:lineRule="auto"/>
        <w:jc w:val="left"/>
        <w:rPr>
          <w:rFonts w:cs="宋体"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（二）</w:t>
      </w:r>
      <w:r w:rsidRPr="009156DA">
        <w:rPr>
          <w:rFonts w:cs="宋体" w:hint="eastAsia"/>
          <w:sz w:val="24"/>
          <w:szCs w:val="24"/>
        </w:rPr>
        <w:t>知识</w:t>
      </w:r>
      <w:r>
        <w:rPr>
          <w:rFonts w:cs="宋体" w:hint="eastAsia"/>
          <w:sz w:val="24"/>
          <w:szCs w:val="24"/>
        </w:rPr>
        <w:t>目标</w:t>
      </w:r>
    </w:p>
    <w:p w14:paraId="0D7A3FC9" w14:textId="77777777" w:rsidR="008078A0" w:rsidRPr="009156DA" w:rsidRDefault="008078A0" w:rsidP="00694972">
      <w:pPr>
        <w:tabs>
          <w:tab w:val="num" w:pos="36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能够运用句型：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in the </w:t>
      </w:r>
      <w:r>
        <w:rPr>
          <w:rFonts w:hint="eastAsia"/>
          <w:sz w:val="24"/>
          <w:szCs w:val="24"/>
        </w:rPr>
        <w:t xml:space="preserve">nature park 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描述</w:t>
      </w:r>
      <w:r>
        <w:rPr>
          <w:rFonts w:hint="eastAsia"/>
          <w:sz w:val="24"/>
          <w:szCs w:val="24"/>
        </w:rPr>
        <w:t>自然公园</w:t>
      </w:r>
      <w:r>
        <w:rPr>
          <w:rFonts w:hint="eastAsia"/>
          <w:sz w:val="24"/>
          <w:szCs w:val="24"/>
        </w:rPr>
        <w:t>的景物。</w:t>
      </w:r>
    </w:p>
    <w:p w14:paraId="25EDA935" w14:textId="77777777" w:rsidR="008078A0" w:rsidRPr="009156DA" w:rsidRDefault="008078A0" w:rsidP="00694972">
      <w:pPr>
        <w:tabs>
          <w:tab w:val="num" w:pos="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</w:t>
      </w:r>
      <w:r w:rsidRPr="009156DA">
        <w:rPr>
          <w:rFonts w:hint="eastAsia"/>
          <w:sz w:val="24"/>
          <w:szCs w:val="24"/>
        </w:rPr>
        <w:t>情感目标</w:t>
      </w:r>
    </w:p>
    <w:p w14:paraId="29813005" w14:textId="77777777" w:rsidR="008078A0" w:rsidRPr="009156DA" w:rsidRDefault="008078A0" w:rsidP="00694972">
      <w:pPr>
        <w:tabs>
          <w:tab w:val="num" w:pos="360"/>
        </w:tabs>
        <w:spacing w:line="360" w:lineRule="auto"/>
        <w:jc w:val="left"/>
        <w:rPr>
          <w:rFonts w:hint="eastAsia"/>
          <w:sz w:val="24"/>
          <w:szCs w:val="24"/>
        </w:rPr>
      </w:pPr>
      <w:commentRangeStart w:id="9"/>
      <w:r>
        <w:rPr>
          <w:rFonts w:hint="eastAsia"/>
          <w:sz w:val="24"/>
          <w:szCs w:val="24"/>
        </w:rPr>
        <w:t>让学生保护好环境，热爱自己的家园。</w:t>
      </w:r>
      <w:commentRangeEnd w:id="9"/>
      <w:r>
        <w:rPr>
          <w:rStyle w:val="CommentReference"/>
        </w:rPr>
        <w:commentReference w:id="9"/>
      </w:r>
    </w:p>
    <w:p w14:paraId="5C1BFA85" w14:textId="77777777" w:rsidR="008078A0" w:rsidRDefault="008078A0" w:rsidP="0082074B">
      <w:pPr>
        <w:spacing w:line="360" w:lineRule="auto"/>
        <w:rPr>
          <w:b/>
          <w:sz w:val="24"/>
          <w:szCs w:val="24"/>
        </w:rPr>
      </w:pPr>
      <w:commentRangeStart w:id="12"/>
      <w:r>
        <w:rPr>
          <w:rFonts w:hint="eastAsia"/>
          <w:b/>
          <w:sz w:val="24"/>
          <w:szCs w:val="24"/>
        </w:rPr>
        <w:t>【教学准备】</w:t>
      </w:r>
      <w:commentRangeEnd w:id="12"/>
      <w:r>
        <w:rPr>
          <w:rStyle w:val="CommentReference"/>
        </w:rPr>
        <w:commentReference w:id="12"/>
      </w:r>
    </w:p>
    <w:p w14:paraId="38669DD4" w14:textId="77777777" w:rsidR="008078A0" w:rsidRPr="009156DA" w:rsidRDefault="008078A0" w:rsidP="009E3884">
      <w:pPr>
        <w:spacing w:line="360" w:lineRule="auto"/>
        <w:jc w:val="left"/>
        <w:rPr>
          <w:rFonts w:ascii="Verdana" w:hAnsi="Verdana" w:cs="宋体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多媒体课件、</w:t>
      </w:r>
      <w:r>
        <w:rPr>
          <w:rFonts w:cs="宋体" w:hint="eastAsia"/>
          <w:sz w:val="24"/>
          <w:szCs w:val="24"/>
        </w:rPr>
        <w:t>词卡、景物图片、</w:t>
      </w:r>
      <w:r>
        <w:rPr>
          <w:rFonts w:cs="宋体" w:hint="eastAsia"/>
          <w:sz w:val="24"/>
          <w:szCs w:val="24"/>
        </w:rPr>
        <w:t>点读机</w:t>
      </w:r>
      <w:r>
        <w:rPr>
          <w:rFonts w:cs="宋体" w:hint="eastAsia"/>
          <w:sz w:val="24"/>
          <w:szCs w:val="24"/>
        </w:rPr>
        <w:t>。</w:t>
      </w:r>
    </w:p>
    <w:p w14:paraId="53C19BDE" w14:textId="77777777" w:rsidR="008078A0" w:rsidRDefault="008078A0" w:rsidP="0082074B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【教学过程】</w:t>
      </w:r>
    </w:p>
    <w:p w14:paraId="458562EC" w14:textId="77777777" w:rsidR="008078A0" w:rsidRDefault="008078A0" w:rsidP="0082074B">
      <w:pPr>
        <w:spacing w:line="360" w:lineRule="auto"/>
        <w:rPr>
          <w:rFonts w:eastAsia="楷体_GB2312" w:hint="eastAsia"/>
          <w:sz w:val="24"/>
          <w:szCs w:val="24"/>
        </w:rPr>
      </w:pPr>
      <w:commentRangeStart w:id="16"/>
      <w:r>
        <w:rPr>
          <w:rFonts w:hint="eastAsia"/>
          <w:sz w:val="24"/>
          <w:szCs w:val="24"/>
        </w:rPr>
        <w:t>一、</w:t>
      </w:r>
      <w:r>
        <w:rPr>
          <w:rFonts w:eastAsia="楷体_GB2312"/>
          <w:sz w:val="24"/>
          <w:szCs w:val="24"/>
        </w:rPr>
        <w:t>Warming up/Revision</w:t>
      </w:r>
      <w:commentRangeEnd w:id="16"/>
      <w:r>
        <w:rPr>
          <w:rStyle w:val="CommentReference"/>
        </w:rPr>
        <w:commentReference w:id="16"/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创设情景，综合复习</w:t>
      </w:r>
      <w:r>
        <w:rPr>
          <w:rFonts w:eastAsia="楷体_GB2312" w:hint="eastAsia"/>
          <w:sz w:val="24"/>
          <w:szCs w:val="24"/>
        </w:rPr>
        <w:t>）</w:t>
      </w:r>
    </w:p>
    <w:p w14:paraId="2930D852" w14:textId="77777777" w:rsidR="008078A0" w:rsidRDefault="008078A0" w:rsidP="0082074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教师</w:t>
      </w:r>
      <w:r>
        <w:rPr>
          <w:rFonts w:hint="eastAsia"/>
          <w:sz w:val="24"/>
        </w:rPr>
        <w:t>播放歌曲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。</w:t>
      </w:r>
    </w:p>
    <w:p w14:paraId="51E77A6F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日常会话：</w:t>
      </w:r>
      <w:r>
        <w:rPr>
          <w:rFonts w:hint="eastAsia"/>
          <w:sz w:val="24"/>
        </w:rPr>
        <w:t>What</w:t>
      </w:r>
      <w:r>
        <w:rPr>
          <w:sz w:val="24"/>
        </w:rPr>
        <w:t>’</w:t>
      </w:r>
      <w:r>
        <w:rPr>
          <w:rFonts w:hint="eastAsia"/>
          <w:sz w:val="24"/>
        </w:rPr>
        <w:t>s in your holiday picture/n</w:t>
      </w:r>
      <w:r>
        <w:rPr>
          <w:rFonts w:hint="eastAsia"/>
          <w:sz w:val="24"/>
        </w:rPr>
        <w:t>ature park?Is there a</w:t>
      </w:r>
      <w:r>
        <w:rPr>
          <w:sz w:val="24"/>
        </w:rPr>
        <w:t>…</w:t>
      </w:r>
      <w:r>
        <w:rPr>
          <w:rFonts w:hint="eastAsia"/>
          <w:sz w:val="24"/>
        </w:rPr>
        <w:t>?</w:t>
      </w:r>
    </w:p>
    <w:p w14:paraId="3850DA74" w14:textId="77777777" w:rsidR="008078A0" w:rsidRDefault="008078A0" w:rsidP="009E3884">
      <w:pPr>
        <w:ind w:left="2159" w:hanging="1680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：唱</w:t>
      </w:r>
      <w:r>
        <w:rPr>
          <w:rFonts w:hint="eastAsia"/>
          <w:sz w:val="24"/>
        </w:rPr>
        <w:t>68</w:t>
      </w:r>
      <w:r>
        <w:rPr>
          <w:rFonts w:hint="eastAsia"/>
          <w:sz w:val="24"/>
        </w:rPr>
        <w:t>页歌谣，复习有关自然界的词汇，为本课的教学做好准备。</w:t>
      </w:r>
    </w:p>
    <w:p w14:paraId="10D95DB9" w14:textId="77777777" w:rsidR="008078A0" w:rsidRDefault="008078A0" w:rsidP="009E3884">
      <w:pPr>
        <w:spacing w:line="360" w:lineRule="auto"/>
        <w:ind w:firstLine="360"/>
        <w:rPr>
          <w:rFonts w:eastAsia="楷体_GB2312" w:hint="eastAsia"/>
          <w:sz w:val="24"/>
          <w:szCs w:val="24"/>
        </w:rPr>
      </w:pPr>
      <w:commentRangeStart w:id="10"/>
      <w:r>
        <w:rPr>
          <w:rFonts w:hint="eastAsia"/>
          <w:sz w:val="24"/>
          <w:szCs w:val="24"/>
        </w:rPr>
        <w:t>二、</w:t>
      </w:r>
      <w:r>
        <w:rPr>
          <w:rFonts w:eastAsia="楷体_GB2312"/>
          <w:sz w:val="24"/>
          <w:szCs w:val="24"/>
        </w:rPr>
        <w:t>Presentation/Practice</w:t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新课呈现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操练</w:t>
      </w:r>
      <w:r>
        <w:rPr>
          <w:rFonts w:eastAsia="楷体_GB2312" w:hint="eastAsia"/>
          <w:sz w:val="24"/>
          <w:szCs w:val="24"/>
        </w:rPr>
        <w:t>）</w:t>
      </w:r>
      <w:commentRangeEnd w:id="10"/>
      <w:r>
        <w:rPr>
          <w:rStyle w:val="CommentReference"/>
        </w:rPr>
        <w:commentReference w:id="10"/>
      </w:r>
    </w:p>
    <w:p w14:paraId="7DED43EA" w14:textId="77777777" w:rsidR="008078A0" w:rsidRDefault="008078A0" w:rsidP="009E3884">
      <w:pPr>
        <w:spacing w:line="360" w:lineRule="auto"/>
        <w:ind w:firstLine="360"/>
        <w:rPr>
          <w:rFonts w:ascii="宋体" w:hAnsi="宋体" w:hint="eastAsia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1</w:t>
      </w:r>
      <w:r>
        <w:rPr>
          <w:rFonts w:eastAsia="楷体_GB2312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教学</w:t>
      </w:r>
      <w:r>
        <w:rPr>
          <w:rFonts w:ascii="宋体" w:hAnsi="宋体" w:hint="eastAsia"/>
          <w:sz w:val="24"/>
          <w:szCs w:val="24"/>
        </w:rPr>
        <w:t>bridge</w:t>
      </w:r>
    </w:p>
    <w:p w14:paraId="125373AD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 w:rsidRPr="009156DA"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教师用课件出示一张较为模糊的森林公园图片。</w:t>
      </w:r>
    </w:p>
    <w:p w14:paraId="26897D81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T:Look!This is a picture.(</w:t>
      </w:r>
      <w:r>
        <w:rPr>
          <w:rFonts w:ascii="宋体" w:hAnsi="宋体" w:hint="eastAsia"/>
          <w:sz w:val="24"/>
          <w:szCs w:val="24"/>
        </w:rPr>
        <w:t>引导学生用</w:t>
      </w:r>
      <w:r>
        <w:rPr>
          <w:rFonts w:ascii="宋体" w:hAnsi="宋体"/>
          <w:sz w:val="24"/>
          <w:szCs w:val="24"/>
        </w:rPr>
        <w:t>”</w:t>
      </w:r>
      <w:r>
        <w:rPr>
          <w:rFonts w:ascii="宋体" w:hAnsi="宋体" w:hint="eastAsia"/>
          <w:sz w:val="24"/>
          <w:szCs w:val="24"/>
        </w:rPr>
        <w:t>Is it a</w:t>
      </w:r>
      <w:r>
        <w:rPr>
          <w:rFonts w:ascii="宋体" w:hAnsi="宋体"/>
          <w:sz w:val="24"/>
          <w:szCs w:val="24"/>
        </w:rPr>
        <w:t>...?”</w:t>
      </w:r>
      <w:r>
        <w:rPr>
          <w:rFonts w:ascii="宋体" w:hAnsi="宋体" w:hint="eastAsia"/>
          <w:sz w:val="24"/>
          <w:szCs w:val="24"/>
        </w:rPr>
        <w:t>句型提问</w:t>
      </w:r>
      <w:r>
        <w:rPr>
          <w:rFonts w:ascii="宋体" w:hAnsi="宋体" w:hint="eastAsia"/>
          <w:sz w:val="24"/>
          <w:szCs w:val="24"/>
        </w:rPr>
        <w:t>)</w:t>
      </w:r>
    </w:p>
    <w:p w14:paraId="03A0868C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Ss:Is it a nature park?</w:t>
      </w:r>
    </w:p>
    <w:p w14:paraId="405663AE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T:Yes.It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s a nature park.What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s in the nature park?(</w:t>
      </w:r>
      <w:r>
        <w:rPr>
          <w:rFonts w:ascii="宋体" w:hAnsi="宋体" w:hint="eastAsia"/>
          <w:sz w:val="24"/>
          <w:szCs w:val="24"/>
        </w:rPr>
        <w:t>引导学生用“</w:t>
      </w:r>
      <w:r>
        <w:rPr>
          <w:rFonts w:ascii="宋体" w:hAnsi="宋体"/>
          <w:sz w:val="24"/>
          <w:szCs w:val="24"/>
        </w:rPr>
        <w:t>Is there a forest/river.</w:t>
      </w:r>
      <w:r>
        <w:rPr>
          <w:rFonts w:ascii="宋体" w:hAnsi="宋体" w:hint="eastAsia"/>
          <w:sz w:val="24"/>
          <w:szCs w:val="24"/>
        </w:rPr>
        <w:t>..in the nature park?</w:t>
      </w:r>
      <w:r>
        <w:rPr>
          <w:rFonts w:ascii="宋体" w:hAnsi="宋体"/>
          <w:sz w:val="24"/>
          <w:szCs w:val="24"/>
        </w:rPr>
        <w:t>”</w:t>
      </w:r>
      <w:r>
        <w:rPr>
          <w:rFonts w:ascii="宋体" w:hAnsi="宋体" w:hint="eastAsia"/>
          <w:sz w:val="24"/>
          <w:szCs w:val="24"/>
        </w:rPr>
        <w:t>句型提问</w:t>
      </w:r>
      <w:r>
        <w:rPr>
          <w:rFonts w:ascii="宋体" w:hAnsi="宋体" w:hint="eastAsia"/>
          <w:sz w:val="24"/>
          <w:szCs w:val="24"/>
        </w:rPr>
        <w:t>)</w:t>
      </w:r>
    </w:p>
    <w:p w14:paraId="4D3AD43D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Ss:Is there a...in the nature park?</w:t>
      </w:r>
    </w:p>
    <w:p w14:paraId="64ED13AE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T:Yes,there is./No,there isn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t.(</w:t>
      </w:r>
      <w:r>
        <w:rPr>
          <w:rFonts w:ascii="宋体" w:hAnsi="宋体" w:hint="eastAsia"/>
          <w:sz w:val="24"/>
          <w:szCs w:val="24"/>
        </w:rPr>
        <w:t>在回答的过程中将图画一部分一部分地展示出来</w:t>
      </w:r>
      <w:r>
        <w:rPr>
          <w:rFonts w:ascii="宋体" w:hAnsi="宋体" w:hint="eastAsia"/>
          <w:sz w:val="24"/>
          <w:szCs w:val="24"/>
        </w:rPr>
        <w:t>.)</w:t>
      </w:r>
    </w:p>
    <w:p w14:paraId="7618ED26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图画完全展现</w:t>
      </w:r>
      <w:r>
        <w:rPr>
          <w:rFonts w:ascii="宋体" w:hAnsi="宋体" w:hint="eastAsia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图中有</w:t>
      </w:r>
      <w:r>
        <w:rPr>
          <w:rFonts w:ascii="宋体" w:hAnsi="宋体" w:hint="eastAsia"/>
          <w:sz w:val="24"/>
          <w:szCs w:val="24"/>
        </w:rPr>
        <w:t>forest,grass,river</w:t>
      </w:r>
      <w:r>
        <w:rPr>
          <w:rFonts w:ascii="宋体" w:hAnsi="宋体" w:hint="eastAsia"/>
          <w:sz w:val="24"/>
          <w:szCs w:val="24"/>
        </w:rPr>
        <w:t>等</w:t>
      </w:r>
      <w:r>
        <w:rPr>
          <w:rFonts w:ascii="宋体" w:hAnsi="宋体" w:hint="eastAsia"/>
          <w:sz w:val="24"/>
          <w:szCs w:val="24"/>
        </w:rPr>
        <w:t>.</w:t>
      </w:r>
    </w:p>
    <w:p w14:paraId="354EBD12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T:It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s a nice park.Talk about the park with your partner.</w:t>
      </w:r>
    </w:p>
    <w:p w14:paraId="28B83588" w14:textId="77777777" w:rsidR="008078A0" w:rsidRPr="002032B6" w:rsidRDefault="008078A0" w:rsidP="009E3884">
      <w:pPr>
        <w:tabs>
          <w:tab w:val="num" w:pos="780"/>
        </w:tabs>
        <w:spacing w:line="360" w:lineRule="auto"/>
        <w:jc w:val="left"/>
        <w:rPr>
          <w:rFonts w:ascii="楷体_GB2312" w:eastAsia="楷体_GB2312"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：温故而知新，不断</w:t>
      </w:r>
      <w:r>
        <w:rPr>
          <w:rFonts w:hint="eastAsia"/>
          <w:sz w:val="24"/>
        </w:rPr>
        <w:t>复习上节所学内容——词汇“</w:t>
      </w:r>
      <w:r>
        <w:rPr>
          <w:rFonts w:hint="eastAsia"/>
          <w:sz w:val="24"/>
        </w:rPr>
        <w:t>nature park</w:t>
      </w:r>
      <w:r>
        <w:rPr>
          <w:sz w:val="24"/>
        </w:rPr>
        <w:t>”</w:t>
      </w:r>
      <w:r>
        <w:rPr>
          <w:rFonts w:hint="eastAsia"/>
          <w:sz w:val="24"/>
        </w:rPr>
        <w:t>及句型“</w:t>
      </w:r>
      <w:r>
        <w:rPr>
          <w:rFonts w:hint="eastAsia"/>
          <w:sz w:val="24"/>
        </w:rPr>
        <w:t>Is there a</w:t>
      </w:r>
      <w:r>
        <w:rPr>
          <w:sz w:val="24"/>
        </w:rPr>
        <w:t>…</w:t>
      </w:r>
      <w:r>
        <w:rPr>
          <w:rFonts w:hint="eastAsia"/>
          <w:sz w:val="24"/>
        </w:rPr>
        <w:t>in the nature park?</w:t>
      </w:r>
      <w:r>
        <w:rPr>
          <w:sz w:val="24"/>
        </w:rPr>
        <w:t>”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Yes,there is./No,there isn</w:t>
      </w:r>
      <w:r>
        <w:rPr>
          <w:sz w:val="24"/>
        </w:rPr>
        <w:t>’</w:t>
      </w:r>
      <w:r>
        <w:rPr>
          <w:rFonts w:hint="eastAsia"/>
          <w:sz w:val="24"/>
        </w:rPr>
        <w:t>t.</w:t>
      </w:r>
      <w:r>
        <w:rPr>
          <w:sz w:val="24"/>
        </w:rPr>
        <w:t>”</w:t>
      </w:r>
      <w:r>
        <w:rPr>
          <w:rFonts w:hint="eastAsia"/>
          <w:sz w:val="24"/>
        </w:rPr>
        <w:t>为本课的句型教学““</w:t>
      </w:r>
      <w:r>
        <w:rPr>
          <w:rFonts w:hint="eastAsia"/>
          <w:sz w:val="24"/>
        </w:rPr>
        <w:t>There are</w:t>
      </w:r>
      <w:r>
        <w:rPr>
          <w:sz w:val="24"/>
        </w:rPr>
        <w:t>…”</w:t>
      </w:r>
      <w:r>
        <w:rPr>
          <w:rFonts w:hint="eastAsia"/>
          <w:sz w:val="24"/>
        </w:rPr>
        <w:t>做好铺垫。</w:t>
      </w:r>
    </w:p>
    <w:p w14:paraId="3DEA5BA7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 w:rsidRPr="009156DA">
        <w:rPr>
          <w:rFonts w:hint="eastAsia"/>
          <w:sz w:val="24"/>
          <w:szCs w:val="24"/>
        </w:rPr>
        <w:t>2</w:t>
      </w:r>
      <w:r w:rsidRPr="009156DA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T:Look!It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beautiful nature park in the picture.There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forest,a path and a river in it.What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on the river?(</w:t>
      </w:r>
      <w:r>
        <w:rPr>
          <w:rFonts w:hint="eastAsia"/>
          <w:sz w:val="24"/>
          <w:szCs w:val="24"/>
        </w:rPr>
        <w:t>课件中出示桥梁架在河上</w:t>
      </w:r>
      <w:r>
        <w:rPr>
          <w:rFonts w:hint="eastAsia"/>
          <w:sz w:val="24"/>
          <w:szCs w:val="24"/>
        </w:rPr>
        <w:t>)</w:t>
      </w:r>
    </w:p>
    <w:p w14:paraId="62CAE6D0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Ss:Bridge.</w:t>
      </w:r>
    </w:p>
    <w:p w14:paraId="1D05AEE7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bridge</w:t>
      </w:r>
      <w:r>
        <w:rPr>
          <w:rFonts w:hint="eastAsia"/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并强调“</w:t>
      </w:r>
      <w:r>
        <w:rPr>
          <w:rFonts w:hint="eastAsia"/>
          <w:sz w:val="24"/>
          <w:szCs w:val="24"/>
        </w:rPr>
        <w:t>dg</w:t>
      </w:r>
      <w:r>
        <w:rPr>
          <w:rFonts w:hint="eastAsia"/>
          <w:sz w:val="24"/>
          <w:szCs w:val="24"/>
        </w:rPr>
        <w:t>”在此处的发音。</w:t>
      </w:r>
    </w:p>
    <w:p w14:paraId="7E1398A0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：教学新词时适时地渗透直拼，让学生明白字母组合的发音规律，为书写教学打下基础。</w:t>
      </w:r>
    </w:p>
    <w:p w14:paraId="50D3219E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What bridge do you know in our city?</w:t>
      </w:r>
      <w:r>
        <w:rPr>
          <w:rFonts w:hint="eastAsia"/>
          <w:sz w:val="24"/>
          <w:szCs w:val="24"/>
        </w:rPr>
        <w:t>（引导学生用“</w:t>
      </w:r>
      <w:r>
        <w:rPr>
          <w:rFonts w:hint="eastAsia"/>
          <w:sz w:val="24"/>
          <w:szCs w:val="24"/>
        </w:rPr>
        <w:t xml:space="preserve">There is </w:t>
      </w:r>
      <w:r>
        <w:rPr>
          <w:rFonts w:hint="eastAsia"/>
          <w:sz w:val="24"/>
          <w:szCs w:val="24"/>
        </w:rPr>
        <w:t>．．．</w:t>
      </w:r>
      <w:r>
        <w:rPr>
          <w:rFonts w:hint="eastAsia"/>
          <w:sz w:val="24"/>
          <w:szCs w:val="24"/>
        </w:rPr>
        <w:t>bridge in our city</w:t>
      </w:r>
      <w:r>
        <w:rPr>
          <w:rFonts w:hint="eastAsia"/>
          <w:sz w:val="24"/>
          <w:szCs w:val="24"/>
        </w:rPr>
        <w:t>．”句型回答）</w:t>
      </w:r>
    </w:p>
    <w:p w14:paraId="4EBD8F07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：在教授词汇的过程中渗透句型，做到“词不离句”。</w:t>
      </w:r>
    </w:p>
    <w:p w14:paraId="5924D73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教学“</w:t>
      </w:r>
      <w:r>
        <w:rPr>
          <w:rFonts w:hint="eastAsia"/>
          <w:sz w:val="24"/>
          <w:szCs w:val="24"/>
        </w:rPr>
        <w:t>house</w:t>
      </w:r>
      <w:r>
        <w:rPr>
          <w:rFonts w:hint="eastAsia"/>
          <w:sz w:val="24"/>
          <w:szCs w:val="24"/>
        </w:rPr>
        <w:t>”</w:t>
      </w:r>
    </w:p>
    <w:p w14:paraId="7560FA0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）课件图中，出现一座房子。</w:t>
      </w:r>
    </w:p>
    <w:p w14:paraId="246495FE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house</w:t>
      </w:r>
      <w:r>
        <w:rPr>
          <w:rFonts w:hint="eastAsia"/>
          <w:sz w:val="24"/>
          <w:szCs w:val="24"/>
        </w:rPr>
        <w:t>”，并强调“</w:t>
      </w:r>
      <w:r>
        <w:rPr>
          <w:rFonts w:hint="eastAsia"/>
          <w:sz w:val="24"/>
          <w:szCs w:val="24"/>
        </w:rPr>
        <w:t>ou</w:t>
      </w:r>
      <w:r>
        <w:rPr>
          <w:rFonts w:hint="eastAsia"/>
          <w:sz w:val="24"/>
          <w:szCs w:val="24"/>
        </w:rPr>
        <w:t>”在此处的发音。</w:t>
      </w:r>
    </w:p>
    <w:p w14:paraId="41DAF4A2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）课件图</w:t>
      </w:r>
      <w:r>
        <w:rPr>
          <w:rFonts w:hint="eastAsia"/>
          <w:sz w:val="24"/>
          <w:szCs w:val="24"/>
        </w:rPr>
        <w:t>中出现了较多的</w:t>
      </w:r>
      <w:r>
        <w:rPr>
          <w:rFonts w:hint="eastAsia"/>
          <w:sz w:val="24"/>
          <w:szCs w:val="24"/>
        </w:rPr>
        <w:t>house</w:t>
      </w:r>
      <w:r>
        <w:rPr>
          <w:rFonts w:hint="eastAsia"/>
          <w:sz w:val="24"/>
          <w:szCs w:val="24"/>
        </w:rPr>
        <w:t>。</w:t>
      </w:r>
    </w:p>
    <w:p w14:paraId="07E7D002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houses</w:t>
      </w:r>
      <w:r>
        <w:rPr>
          <w:rFonts w:hint="eastAsia"/>
          <w:sz w:val="24"/>
          <w:szCs w:val="24"/>
        </w:rPr>
        <w:t>”．</w:t>
      </w:r>
    </w:p>
    <w:p w14:paraId="63239871" w14:textId="77777777" w:rsidR="008078A0" w:rsidRPr="0000578C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How many houses are there in the picture?</w:t>
      </w:r>
      <w:r>
        <w:rPr>
          <w:rFonts w:hint="eastAsia"/>
          <w:sz w:val="24"/>
          <w:szCs w:val="24"/>
        </w:rPr>
        <w:t>（引导学生用“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houses in the picture.</w:t>
      </w:r>
      <w:r>
        <w:rPr>
          <w:rFonts w:hint="eastAsia"/>
          <w:sz w:val="24"/>
          <w:szCs w:val="24"/>
        </w:rPr>
        <w:t>”句型回答）</w:t>
      </w:r>
    </w:p>
    <w:p w14:paraId="679C1E56" w14:textId="77777777" w:rsidR="008078A0" w:rsidRPr="0000578C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：很自然地从</w:t>
      </w:r>
      <w:r>
        <w:rPr>
          <w:rFonts w:hint="eastAsia"/>
          <w:sz w:val="24"/>
        </w:rPr>
        <w:t>house</w:t>
      </w:r>
      <w:r>
        <w:rPr>
          <w:rFonts w:hint="eastAsia"/>
          <w:sz w:val="24"/>
        </w:rPr>
        <w:t>过渡到了</w:t>
      </w:r>
      <w:r>
        <w:rPr>
          <w:rFonts w:hint="eastAsia"/>
          <w:sz w:val="24"/>
        </w:rPr>
        <w:t>village</w:t>
      </w:r>
      <w:r>
        <w:rPr>
          <w:rFonts w:hint="eastAsia"/>
          <w:sz w:val="24"/>
        </w:rPr>
        <w:t>。</w:t>
      </w:r>
    </w:p>
    <w:p w14:paraId="6B44A9AC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、教学“</w:t>
      </w:r>
      <w:r>
        <w:rPr>
          <w:rFonts w:hint="eastAsia"/>
          <w:sz w:val="24"/>
        </w:rPr>
        <w:t>village</w:t>
      </w:r>
      <w:r>
        <w:rPr>
          <w:sz w:val="24"/>
        </w:rPr>
        <w:t>”</w:t>
      </w:r>
    </w:p>
    <w:p w14:paraId="442E22EC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：（指着课件上已有很多</w:t>
      </w:r>
      <w:r>
        <w:rPr>
          <w:rFonts w:hint="eastAsia"/>
          <w:sz w:val="24"/>
          <w:szCs w:val="24"/>
        </w:rPr>
        <w:t>houses</w:t>
      </w:r>
      <w:r>
        <w:rPr>
          <w:rFonts w:hint="eastAsia"/>
          <w:sz w:val="24"/>
          <w:szCs w:val="24"/>
        </w:rPr>
        <w:t>的图片）</w:t>
      </w:r>
      <w:r>
        <w:rPr>
          <w:rFonts w:hint="eastAsia"/>
          <w:sz w:val="24"/>
          <w:szCs w:val="24"/>
        </w:rPr>
        <w:t>Is this a nature park?</w:t>
      </w:r>
    </w:p>
    <w:p w14:paraId="38FE7FE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Ss:No.</w:t>
      </w:r>
    </w:p>
    <w:p w14:paraId="167D249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T:Look!It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village now.</w:t>
      </w:r>
    </w:p>
    <w:p w14:paraId="59F1C218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village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.</w:t>
      </w:r>
    </w:p>
    <w:p w14:paraId="2AAFFB9F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课件上出现了更多的房屋、桥梁、船只、树木</w:t>
      </w:r>
      <w:r>
        <w:rPr>
          <w:rFonts w:hint="eastAsia"/>
          <w:sz w:val="24"/>
          <w:szCs w:val="24"/>
        </w:rPr>
        <w:t>)</w:t>
      </w:r>
    </w:p>
    <w:p w14:paraId="3C54C1A1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T:What can you see in the village?(</w:t>
      </w:r>
      <w:r>
        <w:rPr>
          <w:rFonts w:hint="eastAsia"/>
          <w:sz w:val="24"/>
          <w:szCs w:val="24"/>
        </w:rPr>
        <w:t>引导学生用“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 village</w:t>
      </w:r>
      <w:r>
        <w:rPr>
          <w:rFonts w:hint="eastAsia"/>
          <w:sz w:val="24"/>
          <w:szCs w:val="24"/>
        </w:rPr>
        <w:t>”句型回答</w:t>
      </w:r>
      <w:r>
        <w:rPr>
          <w:rFonts w:hint="eastAsia"/>
          <w:sz w:val="24"/>
          <w:szCs w:val="24"/>
        </w:rPr>
        <w:t>)</w:t>
      </w:r>
    </w:p>
    <w:p w14:paraId="1A95002D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（课件上出示句型“</w:t>
      </w:r>
      <w:r>
        <w:rPr>
          <w:rFonts w:hint="eastAsia"/>
          <w:sz w:val="24"/>
          <w:szCs w:val="24"/>
        </w:rPr>
        <w:t>What can you see in the village?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</w:t>
      </w:r>
    </w:p>
    <w:p w14:paraId="61348B26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T:Ask and answer with your partners.</w:t>
      </w:r>
    </w:p>
    <w:p w14:paraId="37CB119D" w14:textId="77777777" w:rsidR="008078A0" w:rsidRPr="0085407E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szCs w:val="24"/>
        </w:rPr>
        <w:t>在问答的过程中，既复习巩固了新学词汇“</w:t>
      </w:r>
      <w:r>
        <w:rPr>
          <w:rFonts w:hint="eastAsia"/>
          <w:sz w:val="24"/>
          <w:szCs w:val="24"/>
        </w:rPr>
        <w:t>village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又操练了新句型“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…”</w:t>
      </w:r>
      <w:r>
        <w:rPr>
          <w:rFonts w:hint="eastAsia"/>
          <w:sz w:val="24"/>
          <w:szCs w:val="24"/>
        </w:rPr>
        <w:t>。</w:t>
      </w:r>
    </w:p>
    <w:p w14:paraId="046F8197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(</w:t>
      </w:r>
      <w:commentRangeStart w:id="17"/>
      <w:r>
        <w:rPr>
          <w:rFonts w:hint="eastAsia"/>
          <w:sz w:val="24"/>
          <w:szCs w:val="24"/>
        </w:rPr>
        <w:t>课件出始两幅较为相似的</w:t>
      </w:r>
      <w:r>
        <w:rPr>
          <w:rFonts w:hint="eastAsia"/>
          <w:sz w:val="24"/>
          <w:szCs w:val="24"/>
        </w:rPr>
        <w:t>vill</w:t>
      </w:r>
      <w:r>
        <w:rPr>
          <w:rFonts w:hint="eastAsia"/>
          <w:sz w:val="24"/>
          <w:szCs w:val="24"/>
        </w:rPr>
        <w:t>age</w:t>
      </w:r>
      <w:r>
        <w:rPr>
          <w:rFonts w:hint="eastAsia"/>
          <w:sz w:val="24"/>
          <w:szCs w:val="24"/>
        </w:rPr>
        <w:t>图片，其中一幅的树木和房屋较少</w:t>
      </w:r>
      <w:commentRangeEnd w:id="17"/>
      <w:r>
        <w:rPr>
          <w:rStyle w:val="CommentReference"/>
        </w:rPr>
        <w:commentReference w:id="17"/>
      </w:r>
      <w:r>
        <w:rPr>
          <w:rFonts w:hint="eastAsia"/>
          <w:sz w:val="24"/>
          <w:szCs w:val="24"/>
        </w:rPr>
        <w:t>)</w:t>
      </w:r>
    </w:p>
    <w:p w14:paraId="44CB3142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the difference between Village A and Village B?</w:t>
      </w:r>
    </w:p>
    <w:p w14:paraId="422D7BAE" w14:textId="77777777" w:rsidR="008078A0" w:rsidRPr="0085407E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  <w:szCs w:val="24"/>
        </w:rPr>
        <w:t>T:(</w:t>
      </w:r>
      <w:r>
        <w:rPr>
          <w:rFonts w:hint="eastAsia"/>
          <w:sz w:val="24"/>
          <w:szCs w:val="24"/>
        </w:rPr>
        <w:t>引导学生用“</w:t>
      </w:r>
      <w:r>
        <w:rPr>
          <w:rFonts w:hint="eastAsia"/>
          <w:sz w:val="24"/>
          <w:szCs w:val="24"/>
        </w:rPr>
        <w:t>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Village A.There are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Village B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句型回答</w:t>
      </w:r>
      <w:r>
        <w:rPr>
          <w:rFonts w:hint="eastAsia"/>
          <w:sz w:val="24"/>
          <w:szCs w:val="24"/>
        </w:rPr>
        <w:t>)</w:t>
      </w:r>
    </w:p>
    <w:p w14:paraId="65EE9FB8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：通过找出不同之处的游戏，不断巩固复习新语言点。找出不同之处的游戏，既赋予了语言一个真实语境，又调动了学生的积极性，使学生有兴趣说。</w:t>
      </w:r>
    </w:p>
    <w:p w14:paraId="0E724A10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、教学“</w:t>
      </w:r>
      <w:r>
        <w:rPr>
          <w:rFonts w:hint="eastAsia"/>
          <w:sz w:val="24"/>
        </w:rPr>
        <w:t>building</w:t>
      </w:r>
      <w:r>
        <w:rPr>
          <w:sz w:val="24"/>
        </w:rPr>
        <w:t>”</w:t>
      </w:r>
    </w:p>
    <w:p w14:paraId="518FF0B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）出示课件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在树木和房屋较少的</w:t>
      </w:r>
      <w:r>
        <w:rPr>
          <w:rFonts w:hint="eastAsia"/>
          <w:sz w:val="24"/>
          <w:szCs w:val="24"/>
        </w:rPr>
        <w:t>village</w:t>
      </w:r>
      <w:r>
        <w:rPr>
          <w:rFonts w:hint="eastAsia"/>
          <w:sz w:val="24"/>
          <w:szCs w:val="24"/>
        </w:rPr>
        <w:t>图片中出现了一幢高楼）</w:t>
      </w:r>
    </w:p>
    <w:p w14:paraId="1A12C9CB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building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并强调“</w:t>
      </w:r>
      <w:r>
        <w:rPr>
          <w:rFonts w:hint="eastAsia"/>
          <w:sz w:val="24"/>
          <w:szCs w:val="24"/>
        </w:rPr>
        <w:t>ing</w:t>
      </w:r>
      <w:r>
        <w:rPr>
          <w:rFonts w:hint="eastAsia"/>
          <w:sz w:val="24"/>
          <w:szCs w:val="24"/>
        </w:rPr>
        <w:t>”的发音。</w:t>
      </w:r>
    </w:p>
    <w:p w14:paraId="5DD4296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）（</w:t>
      </w:r>
      <w:r>
        <w:rPr>
          <w:rFonts w:hint="eastAsia"/>
          <w:sz w:val="24"/>
          <w:szCs w:val="24"/>
        </w:rPr>
        <w:t>building</w:t>
      </w:r>
      <w:r>
        <w:rPr>
          <w:rFonts w:hint="eastAsia"/>
          <w:sz w:val="24"/>
          <w:szCs w:val="24"/>
        </w:rPr>
        <w:t>上出现了校名）</w:t>
      </w:r>
    </w:p>
    <w:p w14:paraId="2F44C77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T:Look!This is a school.</w:t>
      </w:r>
    </w:p>
    <w:p w14:paraId="7CA49D1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课件中又出现另一高楼</w:t>
      </w:r>
      <w:r>
        <w:rPr>
          <w:rFonts w:hint="eastAsia"/>
          <w:sz w:val="24"/>
          <w:szCs w:val="24"/>
        </w:rPr>
        <w:t>)</w:t>
      </w:r>
    </w:p>
    <w:p w14:paraId="522B16B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this?Discuss with your partner.</w:t>
      </w:r>
    </w:p>
    <w:p w14:paraId="5A12DCC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：学生在猜测的同时，复习了新授单词“</w:t>
      </w:r>
      <w:r>
        <w:rPr>
          <w:rFonts w:hint="eastAsia"/>
          <w:sz w:val="24"/>
        </w:rPr>
        <w:t>building</w:t>
      </w:r>
      <w:r>
        <w:rPr>
          <w:sz w:val="24"/>
        </w:rPr>
        <w:t>”</w:t>
      </w:r>
      <w:r>
        <w:rPr>
          <w:rFonts w:hint="eastAsia"/>
          <w:sz w:val="24"/>
        </w:rPr>
        <w:t>.</w:t>
      </w:r>
    </w:p>
    <w:p w14:paraId="20AC4231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．教学“</w:t>
      </w:r>
      <w:r>
        <w:rPr>
          <w:rFonts w:hint="eastAsia"/>
          <w:sz w:val="24"/>
        </w:rPr>
        <w:t>city</w:t>
      </w:r>
      <w:r>
        <w:rPr>
          <w:sz w:val="24"/>
        </w:rPr>
        <w:t>”</w:t>
      </w:r>
    </w:p>
    <w:p w14:paraId="0B74165D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T:(</w:t>
      </w:r>
      <w:r>
        <w:rPr>
          <w:rFonts w:hint="eastAsia"/>
          <w:sz w:val="24"/>
          <w:szCs w:val="24"/>
        </w:rPr>
        <w:t>指着课件上已有很多</w:t>
      </w:r>
      <w:r>
        <w:rPr>
          <w:rFonts w:hint="eastAsia"/>
          <w:sz w:val="24"/>
          <w:szCs w:val="24"/>
        </w:rPr>
        <w:t>buildings</w:t>
      </w:r>
      <w:r>
        <w:rPr>
          <w:rFonts w:hint="eastAsia"/>
          <w:sz w:val="24"/>
          <w:szCs w:val="24"/>
        </w:rPr>
        <w:t>的图片</w:t>
      </w:r>
      <w:r>
        <w:rPr>
          <w:rFonts w:hint="eastAsia"/>
          <w:sz w:val="24"/>
          <w:szCs w:val="24"/>
        </w:rPr>
        <w:t>)Is this a village?</w:t>
      </w:r>
    </w:p>
    <w:p w14:paraId="7F8AA8FA" w14:textId="77777777" w:rsidR="008078A0" w:rsidRDefault="008078A0" w:rsidP="009E3884">
      <w:pPr>
        <w:tabs>
          <w:tab w:val="num" w:pos="780"/>
        </w:tabs>
        <w:spacing w:line="360" w:lineRule="auto"/>
        <w:ind w:firstLine="10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Ss:No.</w:t>
      </w:r>
    </w:p>
    <w:p w14:paraId="05816BB2" w14:textId="77777777" w:rsidR="008078A0" w:rsidRDefault="008078A0" w:rsidP="009E3884">
      <w:pPr>
        <w:tabs>
          <w:tab w:val="num" w:pos="780"/>
        </w:tabs>
        <w:spacing w:line="360" w:lineRule="auto"/>
        <w:ind w:firstLine="10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T:Then what is it?It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</w:t>
      </w:r>
      <w:r>
        <w:rPr>
          <w:rFonts w:hint="eastAsia"/>
          <w:sz w:val="24"/>
          <w:szCs w:val="24"/>
        </w:rPr>
        <w:t xml:space="preserve"> city now.</w:t>
      </w:r>
    </w:p>
    <w:p w14:paraId="510D3C4B" w14:textId="77777777" w:rsidR="008078A0" w:rsidRDefault="008078A0" w:rsidP="009E3884">
      <w:pPr>
        <w:tabs>
          <w:tab w:val="num" w:pos="780"/>
        </w:tabs>
        <w:spacing w:line="360" w:lineRule="auto"/>
        <w:ind w:firstLine="10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city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.</w:t>
      </w:r>
    </w:p>
    <w:p w14:paraId="03CEDEAB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：很自然地由</w:t>
      </w:r>
      <w:r>
        <w:rPr>
          <w:rFonts w:hint="eastAsia"/>
          <w:sz w:val="24"/>
        </w:rPr>
        <w:t>village</w:t>
      </w:r>
      <w:r>
        <w:rPr>
          <w:rFonts w:hint="eastAsia"/>
          <w:sz w:val="24"/>
        </w:rPr>
        <w:t>一词过渡到</w:t>
      </w:r>
      <w:r>
        <w:rPr>
          <w:rFonts w:hint="eastAsia"/>
          <w:sz w:val="24"/>
        </w:rPr>
        <w:t>city.</w:t>
      </w:r>
    </w:p>
    <w:p w14:paraId="3240FC4C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commentRangeStart w:id="11"/>
      <w:r>
        <w:rPr>
          <w:rFonts w:hint="eastAsia"/>
          <w:sz w:val="24"/>
          <w:szCs w:val="24"/>
        </w:rPr>
        <w:t>T:(</w:t>
      </w:r>
      <w:r>
        <w:rPr>
          <w:rFonts w:hint="eastAsia"/>
          <w:sz w:val="24"/>
          <w:szCs w:val="24"/>
        </w:rPr>
        <w:t>教师画简笔画</w:t>
      </w:r>
      <w:r>
        <w:rPr>
          <w:rFonts w:hint="eastAsia"/>
          <w:sz w:val="24"/>
          <w:szCs w:val="24"/>
        </w:rPr>
        <w:t>)Guess.Is this a village or a city?</w:t>
      </w:r>
      <w:commentRangeEnd w:id="11"/>
      <w:r>
        <w:rPr>
          <w:rStyle w:val="CommentReference"/>
        </w:rPr>
        <w:commentReference w:id="11"/>
      </w:r>
    </w:p>
    <w:p w14:paraId="021BAF9A" w14:textId="77777777" w:rsidR="008078A0" w:rsidRDefault="008078A0" w:rsidP="009E3884">
      <w:pPr>
        <w:tabs>
          <w:tab w:val="num" w:pos="780"/>
        </w:tabs>
        <w:spacing w:line="360" w:lineRule="auto"/>
        <w:ind w:firstLine="10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village/city.There are/There is a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 village/city.</w:t>
      </w:r>
    </w:p>
    <w:p w14:paraId="7B2C5F10" w14:textId="77777777" w:rsidR="008078A0" w:rsidRPr="00DA1471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：猜一猜“</w:t>
      </w:r>
      <w:r>
        <w:rPr>
          <w:rFonts w:hint="eastAsia"/>
          <w:sz w:val="24"/>
        </w:rPr>
        <w:t>village or city</w:t>
      </w:r>
      <w:r>
        <w:rPr>
          <w:sz w:val="24"/>
        </w:rPr>
        <w:t>”</w:t>
      </w:r>
      <w:r>
        <w:rPr>
          <w:rFonts w:hint="eastAsia"/>
          <w:sz w:val="24"/>
        </w:rPr>
        <w:t>这一游戏，巩固复习了本课所学词汇与句型。也为下一个环节做了铺垫。</w:t>
      </w:r>
    </w:p>
    <w:p w14:paraId="7047EAE3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）呈现图片</w:t>
      </w:r>
      <w:r>
        <w:rPr>
          <w:rFonts w:hint="eastAsia"/>
          <w:sz w:val="24"/>
          <w:szCs w:val="24"/>
        </w:rPr>
        <w:t>Let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start(P68)</w:t>
      </w:r>
    </w:p>
    <w:p w14:paraId="120B03F9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the difference between Picture A and Picture B?</w:t>
      </w:r>
    </w:p>
    <w:p w14:paraId="4BA42486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．教学“</w:t>
      </w:r>
      <w:r>
        <w:rPr>
          <w:rFonts w:hint="eastAsia"/>
          <w:sz w:val="24"/>
          <w:szCs w:val="24"/>
        </w:rPr>
        <w:t>road</w:t>
      </w:r>
      <w:r>
        <w:rPr>
          <w:sz w:val="24"/>
          <w:szCs w:val="24"/>
        </w:rPr>
        <w:t>”</w:t>
      </w:r>
    </w:p>
    <w:p w14:paraId="731A03F1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教师画出一条江河样的图形，在上面添上几艘船</w:t>
      </w:r>
      <w:r>
        <w:rPr>
          <w:rFonts w:hint="eastAsia"/>
          <w:sz w:val="24"/>
          <w:szCs w:val="24"/>
        </w:rPr>
        <w:t>)</w:t>
      </w:r>
    </w:p>
    <w:p w14:paraId="48161788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river.There are some boats in the river.</w:t>
      </w:r>
    </w:p>
    <w:p w14:paraId="1291944D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boat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引导学生发现“</w:t>
      </w:r>
      <w:r>
        <w:rPr>
          <w:rFonts w:hint="eastAsia"/>
          <w:sz w:val="24"/>
          <w:szCs w:val="24"/>
        </w:rPr>
        <w:t>oa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的发音。</w:t>
      </w:r>
    </w:p>
    <w:p w14:paraId="75F303EB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（教师又画出一条江河样的图形，在上面添上几辆汽车）</w:t>
      </w:r>
    </w:p>
    <w:p w14:paraId="06EA462F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（教师板书</w:t>
      </w:r>
      <w:r>
        <w:rPr>
          <w:rFonts w:hint="eastAsia"/>
          <w:sz w:val="24"/>
          <w:szCs w:val="24"/>
        </w:rPr>
        <w:t>road</w:t>
      </w:r>
      <w:r>
        <w:rPr>
          <w:rFonts w:hint="eastAsia"/>
          <w:sz w:val="24"/>
          <w:szCs w:val="24"/>
        </w:rPr>
        <w:t>一词）</w:t>
      </w:r>
    </w:p>
    <w:p w14:paraId="64933DA2" w14:textId="77777777" w:rsidR="008078A0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Ss:road.</w:t>
      </w:r>
    </w:p>
    <w:p w14:paraId="7FB05168" w14:textId="77777777" w:rsidR="008078A0" w:rsidRPr="0013205E" w:rsidRDefault="008078A0" w:rsidP="009E3884">
      <w:pPr>
        <w:tabs>
          <w:tab w:val="num" w:pos="780"/>
        </w:tabs>
        <w:spacing w:line="360" w:lineRule="auto"/>
        <w:ind w:firstLine="41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：通过已学词汇</w:t>
      </w:r>
      <w:r>
        <w:rPr>
          <w:rFonts w:hint="eastAsia"/>
          <w:sz w:val="24"/>
        </w:rPr>
        <w:t>boat</w:t>
      </w:r>
      <w:r>
        <w:rPr>
          <w:rFonts w:hint="eastAsia"/>
          <w:sz w:val="24"/>
        </w:rPr>
        <w:t>得出字母组合“</w:t>
      </w:r>
      <w:r>
        <w:rPr>
          <w:rFonts w:hint="eastAsia"/>
          <w:sz w:val="24"/>
        </w:rPr>
        <w:t>oa</w:t>
      </w:r>
      <w:r>
        <w:rPr>
          <w:sz w:val="24"/>
        </w:rPr>
        <w:t>”</w:t>
      </w:r>
      <w:r>
        <w:rPr>
          <w:rFonts w:hint="eastAsia"/>
          <w:sz w:val="24"/>
        </w:rPr>
        <w:t>在单词中的发音，为下面</w:t>
      </w:r>
      <w:r>
        <w:rPr>
          <w:rFonts w:hint="eastAsia"/>
          <w:sz w:val="24"/>
        </w:rPr>
        <w:t>road</w:t>
      </w:r>
      <w:r>
        <w:rPr>
          <w:rFonts w:hint="eastAsia"/>
          <w:sz w:val="24"/>
        </w:rPr>
        <w:t>一</w:t>
      </w:r>
      <w:r>
        <w:rPr>
          <w:rFonts w:hint="eastAsia"/>
          <w:sz w:val="24"/>
        </w:rPr>
        <w:t>词的教学做了铺垫。</w:t>
      </w:r>
    </w:p>
    <w:p w14:paraId="2A2FEFA7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commentRangeStart w:id="24"/>
      <w:r>
        <w:rPr>
          <w:rFonts w:hint="eastAsia"/>
          <w:sz w:val="24"/>
          <w:szCs w:val="24"/>
        </w:rPr>
        <w:t>三、</w:t>
      </w:r>
      <w:r>
        <w:rPr>
          <w:sz w:val="24"/>
          <w:szCs w:val="24"/>
        </w:rPr>
        <w:t>Consolidation and exten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ion</w:t>
      </w:r>
      <w:r>
        <w:rPr>
          <w:rFonts w:hint="eastAsia"/>
          <w:sz w:val="24"/>
          <w:szCs w:val="24"/>
        </w:rPr>
        <w:t>（巩固与拓展）</w:t>
      </w:r>
      <w:commentRangeEnd w:id="24"/>
      <w:r>
        <w:rPr>
          <w:rStyle w:val="CommentReference"/>
        </w:rPr>
        <w:commentReference w:id="24"/>
      </w:r>
    </w:p>
    <w:p w14:paraId="0C09B0AA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、城乡区别用“</w:t>
      </w:r>
      <w:r>
        <w:rPr>
          <w:rFonts w:hint="eastAsia"/>
          <w:sz w:val="24"/>
          <w:szCs w:val="24"/>
        </w:rPr>
        <w:t>There are/There is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 village/city.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句型与同伴讨论，说一说城乡之间的区别。</w:t>
      </w:r>
    </w:p>
    <w:p w14:paraId="6ACB18CF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、画出你所向往的居住地，并向同伴做一介绍。</w:t>
      </w:r>
    </w:p>
    <w:p w14:paraId="0C83C01A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Sum up</w:t>
      </w:r>
      <w:r>
        <w:rPr>
          <w:rFonts w:hint="eastAsia"/>
          <w:sz w:val="24"/>
          <w:szCs w:val="24"/>
        </w:rPr>
        <w:t>（总结）</w:t>
      </w:r>
    </w:p>
    <w:p w14:paraId="356D6583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Look!This is my village.There are many small houses,paths,big trees and many bridges in my village,I love my village very much.</w:t>
      </w:r>
      <w:r>
        <w:rPr>
          <w:rFonts w:hint="eastAsia"/>
          <w:sz w:val="24"/>
          <w:szCs w:val="24"/>
        </w:rPr>
        <w:t>把单词组合成句子，再把句子组合成小短文，对学生进行语篇教学，为学生写作文做铺垫。</w:t>
      </w:r>
    </w:p>
    <w:p w14:paraId="40DC11AE" w14:textId="77777777" w:rsidR="008078A0" w:rsidRPr="00B73085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commentRangeStart w:id="20"/>
      <w:r>
        <w:rPr>
          <w:rFonts w:hint="eastAsia"/>
          <w:sz w:val="24"/>
          <w:szCs w:val="24"/>
        </w:rPr>
        <w:t>Good to know:</w:t>
      </w:r>
      <w:r>
        <w:rPr>
          <w:rFonts w:hint="eastAsia"/>
          <w:sz w:val="24"/>
          <w:szCs w:val="24"/>
        </w:rPr>
        <w:t>教师介绍熊猫的生活习性，教育学生要保护熊猫，保护自然环境。</w:t>
      </w:r>
      <w:commentRangeEnd w:id="20"/>
      <w:r>
        <w:rPr>
          <w:rStyle w:val="CommentReference"/>
        </w:rPr>
        <w:commentReference w:id="20"/>
      </w:r>
    </w:p>
    <w:p w14:paraId="559F17CD" w14:textId="77777777" w:rsidR="008078A0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  <w:r>
        <w:rPr>
          <w:rFonts w:ascii="Verdana" w:hAnsi="Verdana" w:cs="宋体" w:hint="eastAsia"/>
          <w:bCs/>
          <w:sz w:val="24"/>
          <w:szCs w:val="24"/>
        </w:rPr>
        <w:t>四</w:t>
      </w:r>
      <w:r w:rsidRPr="00DE549D">
        <w:rPr>
          <w:rFonts w:ascii="Verdana" w:hAnsi="Verdana" w:cs="宋体" w:hint="eastAsia"/>
          <w:bCs/>
          <w:sz w:val="24"/>
          <w:szCs w:val="24"/>
        </w:rPr>
        <w:t>、</w:t>
      </w:r>
      <w:r w:rsidRPr="00DE549D">
        <w:rPr>
          <w:rFonts w:cs="宋体"/>
          <w:bCs/>
          <w:sz w:val="24"/>
          <w:szCs w:val="24"/>
        </w:rPr>
        <w:t>Homework</w:t>
      </w:r>
      <w:r w:rsidRPr="00DE549D">
        <w:rPr>
          <w:rFonts w:cs="宋体" w:hint="eastAsia"/>
          <w:bCs/>
          <w:sz w:val="24"/>
          <w:szCs w:val="24"/>
        </w:rPr>
        <w:t>（作业）</w:t>
      </w:r>
    </w:p>
    <w:p w14:paraId="5360FA46" w14:textId="77777777" w:rsidR="008078A0" w:rsidRDefault="008078A0" w:rsidP="009E3884">
      <w:pPr>
        <w:rPr>
          <w:rFonts w:hint="eastAsia"/>
          <w:sz w:val="24"/>
        </w:rPr>
      </w:pPr>
      <w:commentRangeStart w:id="19"/>
      <w:r>
        <w:rPr>
          <w:rFonts w:hint="eastAsia"/>
          <w:sz w:val="24"/>
        </w:rPr>
        <w:t>用</w:t>
      </w:r>
      <w:r>
        <w:rPr>
          <w:rFonts w:hint="eastAsia"/>
          <w:sz w:val="24"/>
        </w:rPr>
        <w:t>There are/is</w:t>
      </w:r>
      <w:r>
        <w:rPr>
          <w:sz w:val="24"/>
        </w:rPr>
        <w:t>…</w:t>
      </w:r>
      <w:r>
        <w:rPr>
          <w:rFonts w:hint="eastAsia"/>
          <w:sz w:val="24"/>
        </w:rPr>
        <w:t>in my village.</w:t>
      </w:r>
      <w:r>
        <w:rPr>
          <w:rFonts w:hint="eastAsia"/>
          <w:sz w:val="24"/>
        </w:rPr>
        <w:t>句型来介绍自己的家乡</w:t>
      </w:r>
      <w:r>
        <w:rPr>
          <w:rFonts w:hint="eastAsia"/>
          <w:sz w:val="24"/>
        </w:rPr>
        <w:t>.</w:t>
      </w:r>
      <w:commentRangeEnd w:id="19"/>
      <w:r>
        <w:rPr>
          <w:rStyle w:val="CommentReference"/>
        </w:rPr>
        <w:commentReference w:id="19"/>
      </w:r>
    </w:p>
    <w:p w14:paraId="4A6E315C" w14:textId="77777777" w:rsidR="008078A0" w:rsidRPr="00C539D8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</w:p>
    <w:p w14:paraId="00687FC6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43FA913E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7EA2C7D8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45D9AD45" w14:textId="77777777" w:rsidR="008078A0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  <w:commentRangeStart w:id="26"/>
      <w:commentRangeStart w:id="27"/>
      <w:r>
        <w:rPr>
          <w:rFonts w:ascii="宋体" w:hAnsi="宋体" w:hint="eastAsia"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板书设计</w:t>
      </w:r>
      <w:r>
        <w:rPr>
          <w:rFonts w:ascii="宋体" w:hAnsi="宋体" w:hint="eastAsia"/>
          <w:sz w:val="24"/>
          <w:szCs w:val="24"/>
        </w:rPr>
        <w:t>】</w:t>
      </w:r>
      <w:commentRangeEnd w:id="27"/>
      <w:r>
        <w:rPr>
          <w:rStyle w:val="CommentReference"/>
        </w:rPr>
        <w:commentReference w:id="27"/>
      </w:r>
      <w:commentRangeEnd w:id="26"/>
      <w:r>
        <w:rPr>
          <w:rStyle w:val="CommentReference"/>
        </w:rPr>
        <w:commentReference w:id="26"/>
      </w:r>
    </w:p>
    <w:p w14:paraId="4AD8F706" w14:textId="77777777" w:rsidR="008078A0" w:rsidRPr="00C539D8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9"/>
      </w:tblGrid>
      <w:tr w:rsidR="009E3884" w:rsidRPr="009156DA" w14:paraId="4F64D73B" w14:textId="77777777" w:rsidTr="00E8227D">
        <w:trPr>
          <w:trHeight w:val="2160"/>
        </w:trPr>
        <w:tc>
          <w:tcPr>
            <w:tcW w:w="6479" w:type="dxa"/>
          </w:tcPr>
          <w:p w14:paraId="00897B8C" w14:textId="77777777" w:rsidR="008078A0" w:rsidRPr="009156DA" w:rsidRDefault="008078A0" w:rsidP="00E8227D">
            <w:pPr>
              <w:spacing w:line="360" w:lineRule="auto"/>
              <w:ind w:firstLine="1920"/>
              <w:rPr>
                <w:rFonts w:hint="eastAsia"/>
                <w:sz w:val="24"/>
                <w:szCs w:val="24"/>
              </w:rPr>
            </w:pPr>
            <w:r w:rsidRPr="009156DA">
              <w:rPr>
                <w:sz w:val="24"/>
                <w:szCs w:val="24"/>
              </w:rPr>
              <w:t>U</w:t>
            </w:r>
            <w:r w:rsidRPr="009156DA">
              <w:rPr>
                <w:rFonts w:hint="eastAsia"/>
                <w:sz w:val="24"/>
                <w:szCs w:val="24"/>
              </w:rPr>
              <w:t xml:space="preserve">nit </w:t>
            </w:r>
            <w:r>
              <w:rPr>
                <w:rFonts w:hint="eastAsia"/>
                <w:sz w:val="24"/>
                <w:szCs w:val="24"/>
              </w:rPr>
              <w:t xml:space="preserve">6 </w:t>
            </w:r>
            <w:r w:rsidRPr="009156DA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In a nature park</w:t>
            </w:r>
          </w:p>
          <w:p w14:paraId="35555F95" w14:textId="77777777" w:rsidR="008078A0" w:rsidRPr="009156DA" w:rsidRDefault="008078A0" w:rsidP="00E8227D">
            <w:pPr>
              <w:spacing w:line="360" w:lineRule="auto"/>
              <w:ind w:firstLine="24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 w:rsidRPr="009156DA">
              <w:rPr>
                <w:rFonts w:hint="eastAsia"/>
                <w:sz w:val="24"/>
                <w:szCs w:val="24"/>
              </w:rPr>
              <w:t xml:space="preserve"> Let</w:t>
            </w:r>
            <w:r w:rsidRPr="009156DA">
              <w:rPr>
                <w:sz w:val="24"/>
                <w:szCs w:val="24"/>
              </w:rPr>
              <w:t>’</w:t>
            </w:r>
            <w:r w:rsidRPr="009156DA">
              <w:rPr>
                <w:rFonts w:hint="eastAsia"/>
                <w:sz w:val="24"/>
                <w:szCs w:val="24"/>
              </w:rPr>
              <w:t>s</w:t>
            </w:r>
            <w:r>
              <w:rPr>
                <w:rFonts w:hint="eastAsia"/>
                <w:sz w:val="24"/>
                <w:szCs w:val="24"/>
              </w:rPr>
              <w:t xml:space="preserve"> learn</w:t>
            </w:r>
          </w:p>
          <w:p w14:paraId="2740BA0A" w14:textId="77777777" w:rsidR="008078A0" w:rsidRDefault="008078A0" w:rsidP="00E8227D">
            <w:pPr>
              <w:spacing w:line="360" w:lineRule="auto"/>
              <w:ind w:firstLine="101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city         building         tree</w:t>
            </w:r>
          </w:p>
          <w:p w14:paraId="792DC79E" w14:textId="77777777" w:rsidR="008078A0" w:rsidRDefault="008078A0" w:rsidP="00E8227D">
            <w:pPr>
              <w:spacing w:line="360" w:lineRule="auto"/>
              <w:ind w:firstLine="17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road   </w:t>
            </w:r>
            <w:r>
              <w:rPr>
                <w:rFonts w:hint="eastAsia"/>
                <w:sz w:val="24"/>
                <w:szCs w:val="24"/>
              </w:rPr>
              <w:t xml:space="preserve">       house            </w:t>
            </w:r>
          </w:p>
          <w:p w14:paraId="6C4FE082" w14:textId="77777777" w:rsidR="008078A0" w:rsidRPr="009156DA" w:rsidRDefault="008078A0" w:rsidP="00E8227D">
            <w:pPr>
              <w:spacing w:line="360" w:lineRule="auto"/>
              <w:ind w:firstLine="17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village        bridge</w:t>
            </w:r>
          </w:p>
        </w:tc>
      </w:tr>
    </w:tbl>
    <w:p w14:paraId="6AA1E3F3" w14:textId="77777777" w:rsidR="008078A0" w:rsidRPr="009156DA" w:rsidRDefault="008078A0" w:rsidP="009E3884">
      <w:pPr>
        <w:spacing w:line="360" w:lineRule="auto"/>
        <w:rPr>
          <w:rFonts w:hint="eastAsia"/>
          <w:sz w:val="24"/>
          <w:szCs w:val="24"/>
        </w:rPr>
      </w:pPr>
    </w:p>
    <w:p w14:paraId="5FB2C23C" w14:textId="77777777" w:rsidR="008078A0" w:rsidRDefault="008078A0" w:rsidP="009E3884">
      <w:pPr>
        <w:rPr>
          <w:rFonts w:hint="eastAsia"/>
        </w:rPr>
      </w:pPr>
    </w:p>
    <w:p w14:paraId="67D25348" w14:textId="77777777" w:rsidR="008078A0" w:rsidRDefault="008078A0" w:rsidP="009E3884">
      <w:pPr>
        <w:rPr>
          <w:rFonts w:hint="eastAsia"/>
        </w:rPr>
      </w:pPr>
    </w:p>
    <w:p w14:paraId="0AD1E90C" w14:textId="77777777" w:rsidR="008078A0" w:rsidRPr="000C0E91" w:rsidRDefault="008078A0" w:rsidP="009E3884">
      <w:pPr>
        <w:spacing w:line="360" w:lineRule="auto"/>
        <w:jc w:val="center"/>
        <w:rPr>
          <w:rFonts w:hint="eastAsia"/>
          <w:b/>
          <w:sz w:val="28"/>
          <w:szCs w:val="28"/>
        </w:rPr>
      </w:pPr>
      <w:r w:rsidRPr="000C0E91">
        <w:rPr>
          <w:b/>
          <w:sz w:val="28"/>
          <w:szCs w:val="28"/>
        </w:rPr>
        <w:t xml:space="preserve">Unit </w:t>
      </w:r>
      <w:r>
        <w:rPr>
          <w:rFonts w:hint="eastAsia"/>
          <w:b/>
          <w:sz w:val="28"/>
          <w:szCs w:val="28"/>
        </w:rPr>
        <w:t>6</w:t>
      </w:r>
      <w:r w:rsidRPr="000C0E91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In a nature park</w:t>
      </w:r>
    </w:p>
    <w:p w14:paraId="31E61673" w14:textId="77777777" w:rsidR="008078A0" w:rsidRPr="000C0E91" w:rsidRDefault="008078A0" w:rsidP="009E3884">
      <w:pPr>
        <w:spacing w:line="360" w:lineRule="auto"/>
        <w:jc w:val="center"/>
        <w:rPr>
          <w:rFonts w:ascii="Verdana" w:hAnsi="Verdana" w:cs="宋体"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</w:t>
      </w:r>
      <w:r>
        <w:rPr>
          <w:b/>
          <w:sz w:val="28"/>
          <w:szCs w:val="28"/>
        </w:rPr>
        <w:t xml:space="preserve"> Let’s</w:t>
      </w:r>
      <w:r>
        <w:rPr>
          <w:rFonts w:hint="eastAsia"/>
          <w:b/>
          <w:sz w:val="28"/>
          <w:szCs w:val="28"/>
        </w:rPr>
        <w:t xml:space="preserve"> talk</w:t>
      </w:r>
    </w:p>
    <w:p w14:paraId="62F8103E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【教材分析】</w:t>
      </w:r>
    </w:p>
    <w:p w14:paraId="61940BE3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教学重点</w:t>
      </w:r>
      <w:r>
        <w:rPr>
          <w:rFonts w:cs="宋体" w:hint="eastAsia"/>
          <w:sz w:val="24"/>
          <w:szCs w:val="24"/>
        </w:rPr>
        <w:t>：听、说、认读并运用句型“</w:t>
      </w:r>
      <w:r>
        <w:rPr>
          <w:rFonts w:cs="宋体" w:hint="eastAsia"/>
          <w:sz w:val="24"/>
          <w:szCs w:val="24"/>
        </w:rPr>
        <w:t>Are there</w:t>
      </w:r>
      <w:r>
        <w:rPr>
          <w:rFonts w:cs="宋体"/>
          <w:sz w:val="24"/>
          <w:szCs w:val="24"/>
        </w:rPr>
        <w:t>…</w:t>
      </w:r>
      <w:r>
        <w:rPr>
          <w:rFonts w:cs="宋体" w:hint="eastAsia"/>
          <w:sz w:val="24"/>
          <w:szCs w:val="24"/>
        </w:rPr>
        <w:t>?</w:t>
      </w:r>
      <w:r>
        <w:rPr>
          <w:rFonts w:cs="宋体"/>
          <w:sz w:val="24"/>
          <w:szCs w:val="24"/>
        </w:rPr>
        <w:t>”</w:t>
      </w:r>
      <w:r>
        <w:rPr>
          <w:rFonts w:cs="宋体" w:hint="eastAsia"/>
          <w:sz w:val="24"/>
          <w:szCs w:val="24"/>
        </w:rPr>
        <w:t>“</w:t>
      </w:r>
      <w:r>
        <w:rPr>
          <w:rFonts w:cs="宋体" w:hint="eastAsia"/>
          <w:sz w:val="24"/>
          <w:szCs w:val="24"/>
        </w:rPr>
        <w:t>Yes,there are./No,there aren</w:t>
      </w:r>
      <w:r>
        <w:rPr>
          <w:rFonts w:cs="宋体"/>
          <w:sz w:val="24"/>
          <w:szCs w:val="24"/>
        </w:rPr>
        <w:t>’</w:t>
      </w:r>
      <w:r>
        <w:rPr>
          <w:rFonts w:cs="宋体" w:hint="eastAsia"/>
          <w:sz w:val="24"/>
          <w:szCs w:val="24"/>
        </w:rPr>
        <w:t>t.</w:t>
      </w:r>
      <w:r>
        <w:rPr>
          <w:rFonts w:cs="宋体" w:hint="eastAsia"/>
          <w:sz w:val="24"/>
          <w:szCs w:val="24"/>
        </w:rPr>
        <w:t>”</w:t>
      </w:r>
    </w:p>
    <w:p w14:paraId="0798FCDA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教学</w:t>
      </w:r>
      <w:r w:rsidRPr="009156DA">
        <w:rPr>
          <w:rFonts w:cs="宋体" w:hint="eastAsia"/>
          <w:sz w:val="24"/>
          <w:szCs w:val="24"/>
        </w:rPr>
        <w:t>难点：</w:t>
      </w:r>
      <w:r>
        <w:rPr>
          <w:rFonts w:cs="宋体" w:hint="eastAsia"/>
          <w:sz w:val="24"/>
          <w:szCs w:val="24"/>
        </w:rPr>
        <w:t xml:space="preserve"> </w:t>
      </w:r>
      <w:r>
        <w:rPr>
          <w:rFonts w:cs="宋体" w:hint="eastAsia"/>
          <w:sz w:val="24"/>
          <w:szCs w:val="24"/>
        </w:rPr>
        <w:t>在“</w:t>
      </w:r>
      <w:r>
        <w:rPr>
          <w:rFonts w:cs="宋体" w:hint="eastAsia"/>
          <w:sz w:val="24"/>
          <w:szCs w:val="24"/>
        </w:rPr>
        <w:t>Are there</w:t>
      </w:r>
      <w:r>
        <w:rPr>
          <w:rFonts w:cs="宋体"/>
          <w:sz w:val="24"/>
          <w:szCs w:val="24"/>
        </w:rPr>
        <w:t>…</w:t>
      </w:r>
      <w:r>
        <w:rPr>
          <w:rFonts w:cs="宋体" w:hint="eastAsia"/>
          <w:sz w:val="24"/>
          <w:szCs w:val="24"/>
        </w:rPr>
        <w:t>?</w:t>
      </w:r>
      <w:r>
        <w:rPr>
          <w:rFonts w:cs="宋体" w:hint="eastAsia"/>
          <w:sz w:val="24"/>
          <w:szCs w:val="24"/>
        </w:rPr>
        <w:t>”句型中运用</w:t>
      </w:r>
      <w:r>
        <w:rPr>
          <w:rFonts w:cs="宋体" w:hint="eastAsia"/>
          <w:sz w:val="24"/>
          <w:szCs w:val="24"/>
        </w:rPr>
        <w:t>any;</w:t>
      </w:r>
      <w:r>
        <w:rPr>
          <w:rFonts w:cs="宋体" w:hint="eastAsia"/>
          <w:sz w:val="24"/>
          <w:szCs w:val="24"/>
        </w:rPr>
        <w:t>在实际情景中灵活运用以上句型获取信息。</w:t>
      </w:r>
    </w:p>
    <w:p w14:paraId="1328F491" w14:textId="77777777" w:rsidR="008078A0" w:rsidRPr="009156DA" w:rsidRDefault="008078A0" w:rsidP="009E3884">
      <w:pPr>
        <w:spacing w:line="360" w:lineRule="auto"/>
        <w:ind w:firstLine="417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【学情</w:t>
      </w:r>
      <w:r w:rsidRPr="009156DA">
        <w:rPr>
          <w:rFonts w:hint="eastAsia"/>
          <w:b/>
          <w:sz w:val="24"/>
          <w:szCs w:val="24"/>
        </w:rPr>
        <w:t>分析】</w:t>
      </w:r>
    </w:p>
    <w:p w14:paraId="253B0916" w14:textId="77777777" w:rsidR="008078A0" w:rsidRPr="00B02170" w:rsidRDefault="008078A0" w:rsidP="009E3884">
      <w:pPr>
        <w:spacing w:line="365" w:lineRule="atLeast"/>
        <w:ind w:left="1"/>
        <w:textAlignment w:val="bottom"/>
        <w:rPr>
          <w:rFonts w:cs="宋体"/>
          <w:sz w:val="24"/>
        </w:rPr>
      </w:pPr>
      <w:r w:rsidRPr="00B02170">
        <w:rPr>
          <w:rFonts w:cs="宋体" w:hint="eastAsia"/>
          <w:sz w:val="24"/>
        </w:rPr>
        <w:t>学生在上节英语课已学会了基本的</w:t>
      </w:r>
      <w:r>
        <w:rPr>
          <w:rFonts w:cs="宋体" w:hint="eastAsia"/>
          <w:sz w:val="24"/>
        </w:rPr>
        <w:t>有关自然景物的</w:t>
      </w:r>
      <w:r w:rsidRPr="00B02170">
        <w:rPr>
          <w:rFonts w:cs="宋体" w:hint="eastAsia"/>
          <w:sz w:val="24"/>
        </w:rPr>
        <w:t>单词，学习都很积极，学习热情也比较高，本节课让学生运用以前学过的词组，套用上新句型，来锻炼学生实际运用能力。</w:t>
      </w:r>
    </w:p>
    <w:p w14:paraId="64D8637C" w14:textId="77777777" w:rsidR="008078A0" w:rsidRDefault="008078A0" w:rsidP="009E3884">
      <w:pPr>
        <w:spacing w:line="360" w:lineRule="auto"/>
        <w:ind w:firstLine="36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【教学目标】</w:t>
      </w:r>
    </w:p>
    <w:p w14:paraId="5C6D8BB9" w14:textId="77777777" w:rsidR="008078A0" w:rsidRPr="009156DA" w:rsidRDefault="008078A0" w:rsidP="009E3884">
      <w:pPr>
        <w:pStyle w:val="a7"/>
        <w:widowControl/>
        <w:tabs>
          <w:tab w:val="clear" w:pos="4153"/>
          <w:tab w:val="clear" w:pos="8306"/>
        </w:tabs>
        <w:snapToGrid/>
        <w:spacing w:line="360" w:lineRule="auto"/>
        <w:ind w:firstLine="480"/>
        <w:rPr>
          <w:rFonts w:ascii="Verdana" w:hAnsi="Verdana" w:cs="宋体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（一）能力目标</w:t>
      </w:r>
    </w:p>
    <w:p w14:paraId="719625D3" w14:textId="77777777" w:rsidR="008078A0" w:rsidRPr="009156DA" w:rsidRDefault="008078A0" w:rsidP="009E3884">
      <w:pPr>
        <w:tabs>
          <w:tab w:val="num" w:pos="360"/>
        </w:tabs>
        <w:spacing w:line="360" w:lineRule="auto"/>
        <w:ind w:left="359" w:firstLine="1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听懂会说句型“</w:t>
      </w:r>
      <w:r>
        <w:rPr>
          <w:rFonts w:hint="eastAsia"/>
          <w:sz w:val="24"/>
          <w:szCs w:val="24"/>
        </w:rPr>
        <w:t>Are there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?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及回答“</w:t>
      </w:r>
      <w:r>
        <w:rPr>
          <w:rFonts w:hint="eastAsia"/>
          <w:sz w:val="24"/>
          <w:szCs w:val="24"/>
        </w:rPr>
        <w:t>Yes,there are./No,there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并能在实际情景中运用。</w:t>
      </w:r>
    </w:p>
    <w:p w14:paraId="283605E4" w14:textId="77777777" w:rsidR="008078A0" w:rsidRDefault="008078A0" w:rsidP="009E3884">
      <w:pPr>
        <w:tabs>
          <w:tab w:val="num" w:pos="0"/>
        </w:tabs>
        <w:spacing w:line="360" w:lineRule="auto"/>
        <w:jc w:val="left"/>
        <w:rPr>
          <w:rFonts w:cs="宋体"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（二）</w:t>
      </w:r>
      <w:r w:rsidRPr="009156DA">
        <w:rPr>
          <w:rFonts w:cs="宋体" w:hint="eastAsia"/>
          <w:sz w:val="24"/>
          <w:szCs w:val="24"/>
        </w:rPr>
        <w:t>知识</w:t>
      </w:r>
      <w:r>
        <w:rPr>
          <w:rFonts w:cs="宋体" w:hint="eastAsia"/>
          <w:sz w:val="24"/>
          <w:szCs w:val="24"/>
        </w:rPr>
        <w:t>目标</w:t>
      </w:r>
    </w:p>
    <w:p w14:paraId="3B8CC795" w14:textId="77777777" w:rsidR="008078A0" w:rsidRDefault="008078A0" w:rsidP="009E3884">
      <w:pPr>
        <w:tabs>
          <w:tab w:val="num" w:pos="0"/>
        </w:tabs>
        <w:spacing w:line="360" w:lineRule="auto"/>
        <w:jc w:val="left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能运用“</w:t>
      </w:r>
      <w:r>
        <w:rPr>
          <w:rFonts w:cs="宋体" w:hint="eastAsia"/>
          <w:sz w:val="24"/>
          <w:szCs w:val="24"/>
        </w:rPr>
        <w:t>Are there</w:t>
      </w:r>
      <w:r>
        <w:rPr>
          <w:rFonts w:cs="宋体"/>
          <w:sz w:val="24"/>
          <w:szCs w:val="24"/>
        </w:rPr>
        <w:t>…</w:t>
      </w:r>
      <w:r>
        <w:rPr>
          <w:rFonts w:cs="宋体" w:hint="eastAsia"/>
          <w:sz w:val="24"/>
          <w:szCs w:val="24"/>
        </w:rPr>
        <w:t>?</w:t>
      </w:r>
      <w:r>
        <w:rPr>
          <w:rFonts w:cs="宋体"/>
          <w:sz w:val="24"/>
          <w:szCs w:val="24"/>
        </w:rPr>
        <w:t>”</w:t>
      </w:r>
      <w:r>
        <w:rPr>
          <w:rFonts w:cs="宋体" w:hint="eastAsia"/>
          <w:sz w:val="24"/>
          <w:szCs w:val="24"/>
        </w:rPr>
        <w:t>“</w:t>
      </w:r>
      <w:r>
        <w:rPr>
          <w:rFonts w:cs="宋体" w:hint="eastAsia"/>
          <w:sz w:val="24"/>
          <w:szCs w:val="24"/>
        </w:rPr>
        <w:t>Yes,there are./No,there aren</w:t>
      </w:r>
      <w:r>
        <w:rPr>
          <w:rFonts w:cs="宋体"/>
          <w:sz w:val="24"/>
          <w:szCs w:val="24"/>
        </w:rPr>
        <w:t>’</w:t>
      </w:r>
      <w:r>
        <w:rPr>
          <w:rFonts w:cs="宋体" w:hint="eastAsia"/>
          <w:sz w:val="24"/>
          <w:szCs w:val="24"/>
        </w:rPr>
        <w:t>t.</w:t>
      </w:r>
      <w:r>
        <w:rPr>
          <w:rFonts w:cs="宋体" w:hint="eastAsia"/>
          <w:sz w:val="24"/>
          <w:szCs w:val="24"/>
        </w:rPr>
        <w:t>”向他人获取信息。</w:t>
      </w:r>
    </w:p>
    <w:p w14:paraId="22D16B1C" w14:textId="77777777" w:rsidR="008078A0" w:rsidRPr="009156DA" w:rsidRDefault="008078A0" w:rsidP="009E3884">
      <w:pPr>
        <w:tabs>
          <w:tab w:val="num" w:pos="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</w:t>
      </w:r>
      <w:r w:rsidRPr="009156DA">
        <w:rPr>
          <w:rFonts w:hint="eastAsia"/>
          <w:sz w:val="24"/>
          <w:szCs w:val="24"/>
        </w:rPr>
        <w:t>情感目标</w:t>
      </w:r>
    </w:p>
    <w:p w14:paraId="5706CBB1" w14:textId="77777777" w:rsidR="008078A0" w:rsidRPr="009156DA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培养学生团结友爱、乐于助人的良好品质。使学生愿意在小组活动中积极与他人合作，互相帮助，共同完成学习任务。</w:t>
      </w:r>
    </w:p>
    <w:p w14:paraId="3AC119D2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【教学准备】</w:t>
      </w:r>
    </w:p>
    <w:p w14:paraId="1D0862EF" w14:textId="77777777" w:rsidR="008078A0" w:rsidRPr="009156DA" w:rsidRDefault="008078A0" w:rsidP="009E3884">
      <w:pPr>
        <w:spacing w:line="360" w:lineRule="auto"/>
        <w:jc w:val="left"/>
        <w:rPr>
          <w:rFonts w:ascii="Verdana" w:hAnsi="Verdana" w:cs="宋体"/>
          <w:sz w:val="24"/>
          <w:szCs w:val="24"/>
        </w:rPr>
      </w:pPr>
      <w:commentRangeStart w:id="5"/>
      <w:r w:rsidRPr="009156DA">
        <w:rPr>
          <w:rFonts w:cs="宋体" w:hint="eastAsia"/>
          <w:sz w:val="24"/>
          <w:szCs w:val="24"/>
        </w:rPr>
        <w:t>多媒体课件</w:t>
      </w:r>
      <w:r w:rsidRPr="009156DA">
        <w:rPr>
          <w:rFonts w:cs="宋体" w:hint="eastAsia"/>
          <w:sz w:val="24"/>
          <w:szCs w:val="24"/>
        </w:rPr>
        <w:t>、</w:t>
      </w:r>
      <w:r>
        <w:rPr>
          <w:rFonts w:cs="宋体" w:hint="eastAsia"/>
          <w:sz w:val="24"/>
          <w:szCs w:val="24"/>
        </w:rPr>
        <w:t>图片、简笔画、盒子、蜡笔、纸张、录音机、磁带。</w:t>
      </w:r>
      <w:commentRangeEnd w:id="5"/>
      <w:r>
        <w:rPr>
          <w:rStyle w:val="CommentReference"/>
        </w:rPr>
        <w:commentReference w:id="5"/>
      </w:r>
    </w:p>
    <w:p w14:paraId="65C835E6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【教学过程】</w:t>
      </w:r>
    </w:p>
    <w:p w14:paraId="4CC8B8E8" w14:textId="77777777" w:rsidR="008078A0" w:rsidRDefault="008078A0" w:rsidP="009E3884">
      <w:pPr>
        <w:spacing w:line="360" w:lineRule="auto"/>
        <w:ind w:firstLine="415"/>
        <w:rPr>
          <w:rFonts w:eastAsia="楷体_GB2312" w:hint="eastAsia"/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>
        <w:rPr>
          <w:rFonts w:eastAsia="楷体_GB2312"/>
          <w:sz w:val="24"/>
          <w:szCs w:val="24"/>
        </w:rPr>
        <w:t>Warming up/Revision</w:t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热身</w:t>
      </w:r>
      <w:r>
        <w:rPr>
          <w:bCs/>
          <w:sz w:val="24"/>
          <w:szCs w:val="24"/>
        </w:rPr>
        <w:t>/</w:t>
      </w:r>
      <w:r>
        <w:rPr>
          <w:rFonts w:hint="eastAsia"/>
          <w:bCs/>
          <w:sz w:val="24"/>
          <w:szCs w:val="24"/>
        </w:rPr>
        <w:t>复习</w:t>
      </w:r>
      <w:r>
        <w:rPr>
          <w:rFonts w:eastAsia="楷体_GB2312" w:hint="eastAsia"/>
          <w:sz w:val="24"/>
          <w:szCs w:val="24"/>
        </w:rPr>
        <w:t>）</w:t>
      </w:r>
    </w:p>
    <w:p w14:paraId="4B6A7BE4" w14:textId="77777777" w:rsidR="008078A0" w:rsidRDefault="008078A0" w:rsidP="009E3884">
      <w:pPr>
        <w:ind w:left="778" w:hanging="360"/>
        <w:rPr>
          <w:rFonts w:hint="eastAsia"/>
          <w:sz w:val="24"/>
        </w:rPr>
      </w:pPr>
      <w:r>
        <w:rPr>
          <w:rFonts w:hint="eastAsia"/>
          <w:sz w:val="24"/>
        </w:rPr>
        <w:t>1. Let</w:t>
      </w:r>
      <w:r>
        <w:rPr>
          <w:sz w:val="24"/>
        </w:rPr>
        <w:t>’</w:t>
      </w:r>
      <w:r>
        <w:rPr>
          <w:rFonts w:hint="eastAsia"/>
          <w:sz w:val="24"/>
        </w:rPr>
        <w:t>s sing:My bedroom(P66)</w:t>
      </w:r>
    </w:p>
    <w:p w14:paraId="4F1FAAFA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2.Let</w:t>
      </w:r>
      <w:r>
        <w:rPr>
          <w:sz w:val="24"/>
        </w:rPr>
        <w:t>’</w:t>
      </w:r>
      <w:r>
        <w:rPr>
          <w:rFonts w:hint="eastAsia"/>
          <w:sz w:val="24"/>
        </w:rPr>
        <w:t>s chant(P68)</w:t>
      </w:r>
    </w:p>
    <w:p w14:paraId="0CEF07CC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：唱歌曲，复习“</w:t>
      </w:r>
      <w:r>
        <w:rPr>
          <w:rFonts w:hint="eastAsia"/>
          <w:sz w:val="24"/>
        </w:rPr>
        <w:t>There is</w:t>
      </w:r>
      <w:r>
        <w:rPr>
          <w:sz w:val="24"/>
        </w:rPr>
        <w:t>…”</w:t>
      </w:r>
      <w:r>
        <w:rPr>
          <w:rFonts w:hint="eastAsia"/>
          <w:sz w:val="24"/>
        </w:rPr>
        <w:t>句型；唱歌谣，复习有关自然界的词汇，为本课的教学做好准备。</w:t>
      </w:r>
      <w:r>
        <w:rPr>
          <w:rFonts w:hint="eastAsia"/>
          <w:sz w:val="24"/>
        </w:rPr>
        <w:t>.</w:t>
      </w:r>
    </w:p>
    <w:p w14:paraId="490AE1D2" w14:textId="77777777" w:rsidR="008078A0" w:rsidRDefault="008078A0" w:rsidP="009E3884">
      <w:pPr>
        <w:spacing w:line="360" w:lineRule="auto"/>
        <w:ind w:firstLine="360"/>
        <w:rPr>
          <w:rFonts w:eastAsia="楷体_GB2312" w:hint="eastAsia"/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  <w:r>
        <w:rPr>
          <w:rFonts w:eastAsia="楷体_GB2312"/>
          <w:sz w:val="24"/>
          <w:szCs w:val="24"/>
        </w:rPr>
        <w:t>Presentation/Practice</w:t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新课呈现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操练</w:t>
      </w:r>
      <w:r>
        <w:rPr>
          <w:rFonts w:eastAsia="楷体_GB2312" w:hint="eastAsia"/>
          <w:sz w:val="24"/>
          <w:szCs w:val="24"/>
        </w:rPr>
        <w:t>）</w:t>
      </w:r>
    </w:p>
    <w:p w14:paraId="4185FE6B" w14:textId="77777777" w:rsidR="008078A0" w:rsidRDefault="008078A0" w:rsidP="009E3884">
      <w:pPr>
        <w:spacing w:line="360" w:lineRule="auto"/>
        <w:ind w:firstLine="360"/>
        <w:rPr>
          <w:rFonts w:ascii="宋体" w:hAnsi="宋体" w:hint="eastAsia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1</w:t>
      </w:r>
      <w:r>
        <w:rPr>
          <w:rFonts w:eastAsia="楷体_GB2312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教学句型“</w:t>
      </w:r>
      <w:r>
        <w:rPr>
          <w:rFonts w:ascii="宋体" w:hAnsi="宋体" w:hint="eastAsia"/>
          <w:sz w:val="24"/>
          <w:szCs w:val="24"/>
        </w:rPr>
        <w:t>Yes,there are.</w:t>
      </w:r>
      <w:r>
        <w:rPr>
          <w:rFonts w:ascii="宋体" w:hAnsi="宋体"/>
          <w:sz w:val="24"/>
          <w:szCs w:val="24"/>
        </w:rPr>
        <w:t>”</w:t>
      </w:r>
      <w:r>
        <w:rPr>
          <w:rFonts w:ascii="宋体" w:hAnsi="宋体" w:hint="eastAsia"/>
          <w:sz w:val="24"/>
          <w:szCs w:val="24"/>
        </w:rPr>
        <w:t>“</w:t>
      </w:r>
      <w:r>
        <w:rPr>
          <w:rFonts w:ascii="宋体" w:hAnsi="宋体" w:hint="eastAsia"/>
          <w:sz w:val="24"/>
          <w:szCs w:val="24"/>
        </w:rPr>
        <w:t>No,there aren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t.</w:t>
      </w:r>
      <w:r>
        <w:rPr>
          <w:rFonts w:ascii="宋体" w:hAnsi="宋体" w:hint="eastAsia"/>
          <w:sz w:val="24"/>
          <w:szCs w:val="24"/>
        </w:rPr>
        <w:t>”</w:t>
      </w:r>
    </w:p>
    <w:p w14:paraId="4C7E3380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 w:rsidRPr="009156DA"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课件出示城市图片</w:t>
      </w:r>
    </w:p>
    <w:p w14:paraId="208A8D2B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T:It</w:t>
      </w:r>
      <w:r>
        <w:rPr>
          <w:rFonts w:ascii="宋体" w:hAnsi="宋体"/>
          <w:sz w:val="24"/>
          <w:szCs w:val="24"/>
        </w:rPr>
        <w:t>’</w:t>
      </w:r>
      <w:r>
        <w:rPr>
          <w:rFonts w:ascii="宋体" w:hAnsi="宋体" w:hint="eastAsia"/>
          <w:sz w:val="24"/>
          <w:szCs w:val="24"/>
        </w:rPr>
        <w:t>s a city.Do you like the city? Why?Talk about this city.</w:t>
      </w:r>
    </w:p>
    <w:p w14:paraId="7E567206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(</w:t>
      </w:r>
      <w:r>
        <w:rPr>
          <w:rFonts w:ascii="宋体" w:hAnsi="宋体" w:hint="eastAsia"/>
          <w:sz w:val="24"/>
          <w:szCs w:val="24"/>
        </w:rPr>
        <w:t>引导学生用“</w:t>
      </w:r>
      <w:r>
        <w:rPr>
          <w:rFonts w:ascii="宋体" w:hAnsi="宋体" w:hint="eastAsia"/>
          <w:sz w:val="24"/>
          <w:szCs w:val="24"/>
        </w:rPr>
        <w:t>There is/There are...in the city?</w:t>
      </w:r>
      <w:r>
        <w:rPr>
          <w:rFonts w:ascii="宋体" w:hAnsi="宋体"/>
          <w:sz w:val="24"/>
          <w:szCs w:val="24"/>
        </w:rPr>
        <w:t>”</w:t>
      </w:r>
      <w:r>
        <w:rPr>
          <w:rFonts w:ascii="宋体" w:hAnsi="宋体" w:hint="eastAsia"/>
          <w:sz w:val="24"/>
          <w:szCs w:val="24"/>
        </w:rPr>
        <w:t>句型讨论</w:t>
      </w:r>
      <w:r>
        <w:rPr>
          <w:rFonts w:ascii="宋体" w:hAnsi="宋体" w:hint="eastAsia"/>
          <w:sz w:val="24"/>
          <w:szCs w:val="24"/>
        </w:rPr>
        <w:t>)</w:t>
      </w:r>
    </w:p>
    <w:p w14:paraId="5561545A" w14:textId="77777777" w:rsidR="008078A0" w:rsidRPr="00C6225E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：复习上节课所学句型“</w:t>
      </w:r>
      <w:r>
        <w:rPr>
          <w:rFonts w:hint="eastAsia"/>
          <w:sz w:val="24"/>
        </w:rPr>
        <w:t>There is a/There are</w:t>
      </w:r>
      <w:r>
        <w:rPr>
          <w:sz w:val="24"/>
        </w:rPr>
        <w:t>…</w:t>
      </w:r>
      <w:r>
        <w:rPr>
          <w:rFonts w:hint="eastAsia"/>
          <w:sz w:val="24"/>
        </w:rPr>
        <w:t>in the</w:t>
      </w:r>
      <w:r>
        <w:rPr>
          <w:sz w:val="24"/>
        </w:rPr>
        <w:t>…”</w:t>
      </w:r>
    </w:p>
    <w:p w14:paraId="11EDEA6C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 w:rsidRPr="009156DA">
        <w:rPr>
          <w:rFonts w:hint="eastAsia"/>
          <w:sz w:val="24"/>
          <w:szCs w:val="24"/>
        </w:rPr>
        <w:t>2</w:t>
      </w:r>
      <w:r w:rsidRPr="009156DA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课件出示一张乡村图片</w:t>
      </w:r>
    </w:p>
    <w:p w14:paraId="6F46F006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T:Is this a city?</w:t>
      </w:r>
    </w:p>
    <w:p w14:paraId="0F72F84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Ss:No,it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village.</w:t>
      </w:r>
    </w:p>
    <w:p w14:paraId="48AAF356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commentRangeStart w:id="22"/>
      <w:r>
        <w:rPr>
          <w:rFonts w:hint="eastAsia"/>
          <w:sz w:val="24"/>
          <w:szCs w:val="24"/>
        </w:rPr>
        <w:t>T:Are there any tall buildings in the village?</w:t>
      </w:r>
      <w:commentRangeEnd w:id="22"/>
      <w:r>
        <w:rPr>
          <w:rStyle w:val="CommentReference"/>
        </w:rPr>
        <w:commentReference w:id="22"/>
      </w:r>
    </w:p>
    <w:p w14:paraId="614611A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s:No.(</w:t>
      </w:r>
      <w:r>
        <w:rPr>
          <w:rFonts w:hint="eastAsia"/>
          <w:sz w:val="24"/>
          <w:szCs w:val="24"/>
        </w:rPr>
        <w:t>教师引导学生用“</w:t>
      </w:r>
      <w:r>
        <w:rPr>
          <w:rFonts w:hint="eastAsia"/>
          <w:sz w:val="24"/>
          <w:szCs w:val="24"/>
        </w:rPr>
        <w:t>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回答</w:t>
      </w:r>
      <w:r>
        <w:rPr>
          <w:rFonts w:hint="eastAsia"/>
          <w:sz w:val="24"/>
          <w:szCs w:val="24"/>
        </w:rPr>
        <w:t>)</w:t>
      </w:r>
    </w:p>
    <w:p w14:paraId="581FB3E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T:Are there any green trees in the village?</w:t>
      </w:r>
    </w:p>
    <w:p w14:paraId="53452092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Ss:Yes.(</w:t>
      </w:r>
      <w:r>
        <w:rPr>
          <w:rFonts w:hint="eastAsia"/>
          <w:sz w:val="24"/>
          <w:szCs w:val="24"/>
        </w:rPr>
        <w:t>教师引导学生回答</w:t>
      </w:r>
      <w:r>
        <w:rPr>
          <w:rFonts w:hint="eastAsia"/>
          <w:sz w:val="24"/>
          <w:szCs w:val="24"/>
        </w:rPr>
        <w:t>)</w:t>
      </w:r>
    </w:p>
    <w:p w14:paraId="1DFF6CB7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带读“</w:t>
      </w:r>
      <w:r>
        <w:rPr>
          <w:rFonts w:hint="eastAsia"/>
          <w:sz w:val="24"/>
          <w:szCs w:val="24"/>
        </w:rPr>
        <w:t>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“</w:t>
      </w:r>
      <w:r>
        <w:rPr>
          <w:rFonts w:hint="eastAsia"/>
          <w:sz w:val="24"/>
          <w:szCs w:val="24"/>
        </w:rPr>
        <w:t>Yes,there are.</w:t>
      </w:r>
      <w:r>
        <w:rPr>
          <w:rFonts w:hint="eastAsia"/>
          <w:sz w:val="24"/>
          <w:szCs w:val="24"/>
        </w:rPr>
        <w:t>”</w:t>
      </w:r>
    </w:p>
    <w:p w14:paraId="6AFA5CA1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：自然导入到句型教学。</w:t>
      </w:r>
    </w:p>
    <w:p w14:paraId="21C0768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）课件出示不同的四幅乡村、城市图片。</w:t>
      </w:r>
    </w:p>
    <w:p w14:paraId="6F8F5A53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T:Which place do you want to live in?Why?</w:t>
      </w:r>
    </w:p>
    <w:p w14:paraId="6989211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Ss:I want to live in City A.Because there are many tall buildings/</w:t>
      </w:r>
      <w:r>
        <w:rPr>
          <w:sz w:val="24"/>
          <w:szCs w:val="24"/>
        </w:rPr>
        <w:t>…</w:t>
      </w:r>
    </w:p>
    <w:p w14:paraId="4CC6F114" w14:textId="77777777" w:rsidR="008078A0" w:rsidRPr="00572B01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：说说自己所喜爱的居住地，用语言表达思想、情感。并为下一个教学环节做了铺垫。</w:t>
      </w:r>
    </w:p>
    <w:p w14:paraId="071B6CED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T(toS1):Do you want to live in the city or in the village?</w:t>
      </w:r>
    </w:p>
    <w:p w14:paraId="422E7FB6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Ss:In the city./In the village.</w:t>
      </w:r>
    </w:p>
    <w:p w14:paraId="0CE64B20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T:Are there any tall buildings in the village/city?</w:t>
      </w:r>
    </w:p>
    <w:p w14:paraId="79DCD493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Ss:Yes,there are./No,there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</w:p>
    <w:p w14:paraId="27D41652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T:Are there any beautiful flowers in the village/city?</w:t>
      </w:r>
    </w:p>
    <w:p w14:paraId="0E6918A4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Ss:Yes,there are./No,there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</w:p>
    <w:p w14:paraId="70E2FEAD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T:Do you want to live in Village A?</w:t>
      </w:r>
    </w:p>
    <w:p w14:paraId="4F512E67" w14:textId="77777777" w:rsidR="008078A0" w:rsidRDefault="008078A0" w:rsidP="009E3884">
      <w:pPr>
        <w:tabs>
          <w:tab w:val="num" w:pos="780"/>
        </w:tabs>
        <w:spacing w:line="360" w:lineRule="auto"/>
        <w:ind w:firstLine="36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Ss:Yes./No.</w:t>
      </w:r>
    </w:p>
    <w:p w14:paraId="786E137C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：从表达自己所喜爱的居住地，自然过渡到教师猜学生所喜爱的居住地。适时操练了新授句型“</w:t>
      </w:r>
      <w:r>
        <w:rPr>
          <w:rFonts w:hint="eastAsia"/>
          <w:sz w:val="24"/>
        </w:rPr>
        <w:t>No,there aren</w:t>
      </w:r>
      <w:r>
        <w:rPr>
          <w:sz w:val="24"/>
        </w:rPr>
        <w:t>’</w:t>
      </w:r>
      <w:r>
        <w:rPr>
          <w:rFonts w:hint="eastAsia"/>
          <w:sz w:val="24"/>
        </w:rPr>
        <w:t>t.</w:t>
      </w:r>
      <w:r>
        <w:rPr>
          <w:sz w:val="24"/>
        </w:rPr>
        <w:t>”</w:t>
      </w:r>
      <w:r>
        <w:rPr>
          <w:rFonts w:hint="eastAsia"/>
          <w:sz w:val="24"/>
        </w:rPr>
        <w:t>“</w:t>
      </w:r>
      <w:r>
        <w:rPr>
          <w:rFonts w:hint="eastAsia"/>
          <w:sz w:val="24"/>
        </w:rPr>
        <w:t>Yes,there are.</w:t>
      </w:r>
      <w:r>
        <w:rPr>
          <w:rFonts w:hint="eastAsia"/>
          <w:sz w:val="24"/>
        </w:rPr>
        <w:t>”</w:t>
      </w:r>
    </w:p>
    <w:p w14:paraId="31EE75BB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教学“</w:t>
      </w:r>
      <w:r>
        <w:rPr>
          <w:rFonts w:hint="eastAsia"/>
          <w:sz w:val="24"/>
          <w:szCs w:val="24"/>
        </w:rPr>
        <w:t>Are there any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?</w:t>
      </w:r>
      <w:r>
        <w:rPr>
          <w:sz w:val="24"/>
          <w:szCs w:val="24"/>
        </w:rPr>
        <w:t>”</w:t>
      </w:r>
    </w:p>
    <w:p w14:paraId="2427602D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）教师提问几个学生后出示句型“</w:t>
      </w:r>
      <w:r>
        <w:rPr>
          <w:rFonts w:hint="eastAsia"/>
          <w:sz w:val="24"/>
          <w:szCs w:val="24"/>
        </w:rPr>
        <w:t>Are there any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?</w:t>
      </w:r>
      <w:r>
        <w:rPr>
          <w:sz w:val="24"/>
          <w:szCs w:val="24"/>
        </w:rPr>
        <w:t>”</w:t>
      </w:r>
    </w:p>
    <w:p w14:paraId="15A15EA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带读句子。</w:t>
      </w:r>
    </w:p>
    <w:p w14:paraId="6AB8673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：在教学中不断有意识渗透，减少了新授句型的难度。</w:t>
      </w:r>
    </w:p>
    <w:p w14:paraId="3F5C4DD8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T:</w:t>
      </w:r>
      <w:r>
        <w:rPr>
          <w:rFonts w:hint="eastAsia"/>
          <w:sz w:val="24"/>
          <w:szCs w:val="24"/>
        </w:rPr>
        <w:t>与你的同伴做问答练习。猜猜你的同伴想住在哪里？</w:t>
      </w:r>
    </w:p>
    <w:p w14:paraId="53233F6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Ss</w:t>
      </w:r>
      <w:r>
        <w:rPr>
          <w:rFonts w:hint="eastAsia"/>
          <w:sz w:val="24"/>
          <w:szCs w:val="24"/>
        </w:rPr>
        <w:t>与同伴操练。</w:t>
      </w:r>
    </w:p>
    <w:p w14:paraId="0A43DD10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：前面教学环节中的教师示范便于学生此时的活动开展。</w:t>
      </w:r>
    </w:p>
    <w:p w14:paraId="68845A58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T(</w:t>
      </w:r>
      <w:r>
        <w:rPr>
          <w:rFonts w:hint="eastAsia"/>
          <w:sz w:val="24"/>
          <w:szCs w:val="24"/>
        </w:rPr>
        <w:t>出示一个盒子，摇晃盒子，发出声响</w:t>
      </w:r>
      <w:r>
        <w:rPr>
          <w:rFonts w:hint="eastAsia"/>
          <w:sz w:val="24"/>
          <w:szCs w:val="24"/>
        </w:rPr>
        <w:t>)</w:t>
      </w:r>
    </w:p>
    <w:p w14:paraId="388AD04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T:Look!I have a box.What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in the box?(</w:t>
      </w:r>
      <w:r>
        <w:rPr>
          <w:rFonts w:hint="eastAsia"/>
          <w:sz w:val="24"/>
          <w:szCs w:val="24"/>
        </w:rPr>
        <w:t>引导学生用“</w:t>
      </w:r>
      <w:r>
        <w:rPr>
          <w:rFonts w:hint="eastAsia"/>
          <w:sz w:val="24"/>
          <w:szCs w:val="24"/>
        </w:rPr>
        <w:t>Are there any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 box?</w:t>
      </w:r>
      <w:r>
        <w:rPr>
          <w:rFonts w:hint="eastAsia"/>
          <w:sz w:val="24"/>
          <w:szCs w:val="24"/>
        </w:rPr>
        <w:t>”句型提问</w:t>
      </w:r>
      <w:r>
        <w:rPr>
          <w:rFonts w:hint="eastAsia"/>
          <w:sz w:val="24"/>
          <w:szCs w:val="24"/>
        </w:rPr>
        <w:t>)</w:t>
      </w:r>
    </w:p>
    <w:p w14:paraId="40648291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T:(</w:t>
      </w:r>
      <w:r>
        <w:rPr>
          <w:rFonts w:hint="eastAsia"/>
          <w:sz w:val="24"/>
          <w:szCs w:val="24"/>
        </w:rPr>
        <w:t>打开盒子，盒子</w:t>
      </w:r>
      <w:r>
        <w:rPr>
          <w:rFonts w:hint="eastAsia"/>
          <w:sz w:val="24"/>
          <w:szCs w:val="24"/>
        </w:rPr>
        <w:t>中有许多蜡笔</w:t>
      </w:r>
      <w:r>
        <w:rPr>
          <w:rFonts w:hint="eastAsia"/>
          <w:sz w:val="24"/>
          <w:szCs w:val="24"/>
        </w:rPr>
        <w:t>)There are many crayons in the box.I can use the crayons to draw any place you want to go.</w:t>
      </w:r>
    </w:p>
    <w:p w14:paraId="6AF1C18D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：学生有兴趣猜测盒子里的东西，在猜测的过程中达到语言操练的目的。</w:t>
      </w:r>
    </w:p>
    <w:p w14:paraId="579B25FF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T(toS2):Where do you want to go?</w:t>
      </w:r>
    </w:p>
    <w:p w14:paraId="760D9780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S2:I want to go to a nature park.</w:t>
      </w:r>
    </w:p>
    <w:p w14:paraId="027A10F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（画出公园轮廓）：</w:t>
      </w:r>
      <w:r>
        <w:rPr>
          <w:rFonts w:hint="eastAsia"/>
          <w:sz w:val="24"/>
          <w:szCs w:val="24"/>
        </w:rPr>
        <w:t>Are there any beautiful flowers in the park?</w:t>
      </w:r>
    </w:p>
    <w:p w14:paraId="1FE9E385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S2:Yes,there are.</w:t>
      </w:r>
    </w:p>
    <w:p w14:paraId="6ACA2E9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rFonts w:hint="eastAsia"/>
          <w:sz w:val="24"/>
          <w:szCs w:val="24"/>
        </w:rPr>
        <w:t>（画出一些花朵）：</w:t>
      </w:r>
      <w:r>
        <w:rPr>
          <w:rFonts w:hint="eastAsia"/>
          <w:sz w:val="24"/>
          <w:szCs w:val="24"/>
        </w:rPr>
        <w:t>Are there any tall buildings in the park?</w:t>
      </w:r>
    </w:p>
    <w:p w14:paraId="696A86C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S2:No,there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</w:p>
    <w:p w14:paraId="36C1B9BE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…</w:t>
      </w:r>
    </w:p>
    <w:p w14:paraId="40FF7701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：在画图活动中操练语言。</w:t>
      </w:r>
    </w:p>
    <w:p w14:paraId="2385380F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T:Now,who can draw a picture?</w:t>
      </w:r>
    </w:p>
    <w:p w14:paraId="48C450FE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S3(to T):Where do you </w:t>
      </w:r>
      <w:r>
        <w:rPr>
          <w:sz w:val="24"/>
          <w:szCs w:val="24"/>
        </w:rPr>
        <w:t>want to go?</w:t>
      </w:r>
    </w:p>
    <w:p w14:paraId="2E640D4C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T:I want to go to a bedroom.</w:t>
      </w:r>
    </w:p>
    <w:p w14:paraId="4F5EDB1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S3:Are there any red sofas in the bedroom?</w:t>
      </w:r>
    </w:p>
    <w:p w14:paraId="05083AA8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T:Yes,there are.</w:t>
      </w:r>
    </w:p>
    <w:p w14:paraId="27BEFA14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…</w:t>
      </w:r>
    </w:p>
    <w:p w14:paraId="648C89D6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：加大活动的难度，并为下面活动的开展做了较为到位的示范。体现了“由扶到放”的过程。</w:t>
      </w:r>
    </w:p>
    <w:p w14:paraId="7E90B5E6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sz w:val="24"/>
          <w:szCs w:val="24"/>
        </w:rPr>
        <w:t>Consolidation and exten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ion</w:t>
      </w:r>
      <w:r>
        <w:rPr>
          <w:rFonts w:hint="eastAsia"/>
          <w:sz w:val="24"/>
          <w:szCs w:val="24"/>
        </w:rPr>
        <w:t>（巩固与拓展）</w:t>
      </w:r>
    </w:p>
    <w:p w14:paraId="109F2C9F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commentRangeStart w:id="18"/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、最佳拍挡</w:t>
      </w:r>
      <w:commentRangeEnd w:id="18"/>
      <w:r>
        <w:rPr>
          <w:rStyle w:val="CommentReference"/>
        </w:rPr>
        <w:commentReference w:id="18"/>
      </w:r>
    </w:p>
    <w:p w14:paraId="457F912D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commentRangeStart w:id="14"/>
      <w:r>
        <w:rPr>
          <w:rFonts w:hint="eastAsia"/>
          <w:sz w:val="24"/>
          <w:szCs w:val="24"/>
        </w:rPr>
        <w:t>同伴之间通过用句型“</w:t>
      </w:r>
      <w:r>
        <w:rPr>
          <w:rFonts w:hint="eastAsia"/>
          <w:sz w:val="24"/>
          <w:szCs w:val="24"/>
        </w:rPr>
        <w:t>Are there any</w:t>
      </w:r>
      <w:commentRangeEnd w:id="14"/>
      <w:r>
        <w:rPr>
          <w:rStyle w:val="CommentReference"/>
        </w:rPr>
        <w:commentReference w:id="14"/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your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?</w:t>
      </w:r>
      <w:r>
        <w:rPr>
          <w:rFonts w:hint="eastAsia"/>
          <w:sz w:val="24"/>
          <w:szCs w:val="24"/>
        </w:rPr>
        <w:t>”“</w:t>
      </w:r>
      <w:r>
        <w:rPr>
          <w:rFonts w:hint="eastAsia"/>
          <w:sz w:val="24"/>
          <w:szCs w:val="24"/>
        </w:rPr>
        <w:t>Yes,there are./No,there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rFonts w:hint="eastAsia"/>
          <w:sz w:val="24"/>
          <w:szCs w:val="24"/>
        </w:rPr>
        <w:t>”的问答来画出对方想要去的地方。</w:t>
      </w:r>
    </w:p>
    <w:p w14:paraId="49F134C7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Let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talk</w:t>
      </w:r>
    </w:p>
    <w:p w14:paraId="4582906F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）教师提问</w:t>
      </w:r>
      <w:r>
        <w:rPr>
          <w:rFonts w:hint="eastAsia"/>
          <w:sz w:val="24"/>
          <w:szCs w:val="24"/>
        </w:rPr>
        <w:t>Are there any tall buildings in the village?</w:t>
      </w:r>
    </w:p>
    <w:p w14:paraId="3CEBB982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）学生听录音，找出答案。</w:t>
      </w:r>
    </w:p>
    <w:p w14:paraId="3A387922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）学生翻开书，听录音，跟读。</w:t>
      </w:r>
    </w:p>
    <w:p w14:paraId="238BDD14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：通过提问题，让学生带着问题，有针对性地听录音，训练学生的听力，由听过渡到说，符合学生认知水平。</w:t>
      </w:r>
    </w:p>
    <w:p w14:paraId="47AD05EE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commentRangeStart w:id="21"/>
      <w:r>
        <w:rPr>
          <w:rFonts w:hint="eastAsia"/>
          <w:sz w:val="24"/>
          <w:szCs w:val="24"/>
        </w:rPr>
        <w:t>、找出小画家</w:t>
      </w:r>
      <w:commentRangeEnd w:id="21"/>
      <w:r>
        <w:rPr>
          <w:rStyle w:val="CommentReference"/>
        </w:rPr>
        <w:commentReference w:id="21"/>
      </w:r>
    </w:p>
    <w:p w14:paraId="53C9681B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教师将不同学生画的图片贴在黑板上，学生提问“</w:t>
      </w:r>
      <w:r>
        <w:rPr>
          <w:rFonts w:hint="eastAsia"/>
          <w:sz w:val="24"/>
          <w:szCs w:val="24"/>
        </w:rPr>
        <w:t>Are there any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 picture?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小画家们用“</w:t>
      </w:r>
      <w:r>
        <w:rPr>
          <w:rFonts w:hint="eastAsia"/>
          <w:sz w:val="24"/>
          <w:szCs w:val="24"/>
        </w:rPr>
        <w:t>Yes,there are./Yes,there is./No,there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t./No,there isn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回答。学生通过小画家的回答，找出相对应的</w:t>
      </w:r>
      <w:r>
        <w:rPr>
          <w:rFonts w:hint="eastAsia"/>
          <w:sz w:val="24"/>
          <w:szCs w:val="24"/>
        </w:rPr>
        <w:t>小画家与作品。</w:t>
      </w:r>
    </w:p>
    <w:p w14:paraId="70ABBC2E" w14:textId="77777777" w:rsidR="008078A0" w:rsidRPr="00E81D73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：创设语境，运用语言，并使学生在运用语言时有了任务驱动。</w:t>
      </w:r>
    </w:p>
    <w:p w14:paraId="075F31E4" w14:textId="77777777" w:rsidR="008078A0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  <w:r>
        <w:rPr>
          <w:rFonts w:ascii="Verdana" w:hAnsi="Verdana" w:cs="宋体" w:hint="eastAsia"/>
          <w:bCs/>
          <w:sz w:val="24"/>
          <w:szCs w:val="24"/>
        </w:rPr>
        <w:t>四</w:t>
      </w:r>
      <w:r w:rsidRPr="00DE549D">
        <w:rPr>
          <w:rFonts w:ascii="Verdana" w:hAnsi="Verdana" w:cs="宋体" w:hint="eastAsia"/>
          <w:bCs/>
          <w:sz w:val="24"/>
          <w:szCs w:val="24"/>
        </w:rPr>
        <w:t>、</w:t>
      </w:r>
      <w:r w:rsidRPr="00DE549D">
        <w:rPr>
          <w:rFonts w:cs="宋体"/>
          <w:bCs/>
          <w:sz w:val="24"/>
          <w:szCs w:val="24"/>
        </w:rPr>
        <w:t>Homework</w:t>
      </w:r>
      <w:r w:rsidRPr="00DE549D">
        <w:rPr>
          <w:rFonts w:cs="宋体" w:hint="eastAsia"/>
          <w:bCs/>
          <w:sz w:val="24"/>
          <w:szCs w:val="24"/>
        </w:rPr>
        <w:t>（作业）</w:t>
      </w:r>
    </w:p>
    <w:p w14:paraId="6A09B0FF" w14:textId="77777777" w:rsidR="008078A0" w:rsidRDefault="008078A0" w:rsidP="009E3884">
      <w:pPr>
        <w:rPr>
          <w:rFonts w:hint="eastAsia"/>
          <w:sz w:val="24"/>
        </w:rPr>
      </w:pPr>
      <w:commentRangeStart w:id="25"/>
      <w:r>
        <w:rPr>
          <w:rFonts w:hint="eastAsia"/>
          <w:sz w:val="24"/>
        </w:rPr>
        <w:t>让学生用“</w:t>
      </w:r>
      <w:r>
        <w:rPr>
          <w:rFonts w:hint="eastAsia"/>
          <w:sz w:val="24"/>
        </w:rPr>
        <w:t>Are there any</w:t>
      </w:r>
      <w:r>
        <w:rPr>
          <w:sz w:val="24"/>
        </w:rPr>
        <w:t>…</w:t>
      </w:r>
      <w:r>
        <w:rPr>
          <w:rFonts w:hint="eastAsia"/>
          <w:sz w:val="24"/>
        </w:rPr>
        <w:t>in your</w:t>
      </w:r>
      <w:commentRangeEnd w:id="25"/>
      <w:r>
        <w:rPr>
          <w:rStyle w:val="CommentReference"/>
        </w:rPr>
        <w:commentReference w:id="25"/>
      </w:r>
      <w:r>
        <w:rPr>
          <w:sz w:val="24"/>
        </w:rPr>
        <w:t>…</w:t>
      </w:r>
      <w:r>
        <w:rPr>
          <w:rFonts w:hint="eastAsia"/>
          <w:sz w:val="24"/>
        </w:rPr>
        <w:t>?</w:t>
      </w:r>
      <w:r>
        <w:rPr>
          <w:sz w:val="24"/>
        </w:rPr>
        <w:t>”</w:t>
      </w:r>
      <w:r>
        <w:rPr>
          <w:rFonts w:hint="eastAsia"/>
          <w:sz w:val="24"/>
        </w:rPr>
        <w:t>句型来互相询问，并做好记录，最后做一个总结。</w:t>
      </w:r>
    </w:p>
    <w:p w14:paraId="10D8172F" w14:textId="77777777" w:rsidR="008078A0" w:rsidRPr="00C539D8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</w:p>
    <w:p w14:paraId="4CFE12CE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4A245389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6EA57B6B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5D7CB11B" w14:textId="77777777" w:rsidR="008078A0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板书设计</w:t>
      </w:r>
      <w:r>
        <w:rPr>
          <w:rFonts w:ascii="宋体" w:hAnsi="宋体" w:hint="eastAsia"/>
          <w:sz w:val="24"/>
          <w:szCs w:val="24"/>
        </w:rPr>
        <w:t>】</w:t>
      </w:r>
    </w:p>
    <w:p w14:paraId="13A32EC1" w14:textId="77777777" w:rsidR="008078A0" w:rsidRPr="00C539D8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9"/>
      </w:tblGrid>
      <w:tr w:rsidR="009E3884" w:rsidRPr="009156DA" w14:paraId="03664665" w14:textId="77777777" w:rsidTr="00E8227D">
        <w:trPr>
          <w:trHeight w:val="2160"/>
        </w:trPr>
        <w:tc>
          <w:tcPr>
            <w:tcW w:w="6479" w:type="dxa"/>
          </w:tcPr>
          <w:p w14:paraId="764562B3" w14:textId="77777777" w:rsidR="008078A0" w:rsidRPr="009156DA" w:rsidRDefault="008078A0" w:rsidP="00E8227D">
            <w:pPr>
              <w:spacing w:line="360" w:lineRule="auto"/>
              <w:ind w:firstLine="1440"/>
              <w:rPr>
                <w:rFonts w:hint="eastAsia"/>
                <w:sz w:val="24"/>
                <w:szCs w:val="24"/>
              </w:rPr>
            </w:pPr>
            <w:r w:rsidRPr="009156DA">
              <w:rPr>
                <w:sz w:val="24"/>
                <w:szCs w:val="24"/>
              </w:rPr>
              <w:t>U</w:t>
            </w:r>
            <w:r w:rsidRPr="009156DA">
              <w:rPr>
                <w:rFonts w:hint="eastAsia"/>
                <w:sz w:val="24"/>
                <w:szCs w:val="24"/>
              </w:rPr>
              <w:t xml:space="preserve">nit </w:t>
            </w:r>
            <w:r>
              <w:rPr>
                <w:rFonts w:hint="eastAsia"/>
                <w:sz w:val="24"/>
                <w:szCs w:val="24"/>
              </w:rPr>
              <w:t>6</w:t>
            </w:r>
            <w:r w:rsidRPr="009156DA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In a nature park</w:t>
            </w:r>
          </w:p>
          <w:p w14:paraId="5EE85CE5" w14:textId="77777777" w:rsidR="008078A0" w:rsidRPr="009156DA" w:rsidRDefault="008078A0" w:rsidP="00E8227D">
            <w:pPr>
              <w:spacing w:line="360" w:lineRule="auto"/>
              <w:ind w:firstLine="192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 Let</w:t>
            </w:r>
            <w:r>
              <w:rPr>
                <w:sz w:val="24"/>
                <w:szCs w:val="24"/>
              </w:rPr>
              <w:t>’</w:t>
            </w:r>
            <w:r>
              <w:rPr>
                <w:rFonts w:hint="eastAsia"/>
                <w:sz w:val="24"/>
                <w:szCs w:val="24"/>
              </w:rPr>
              <w:t>s talk</w:t>
            </w:r>
          </w:p>
          <w:p w14:paraId="13409E60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Are there any bridges in your village?</w:t>
            </w:r>
          </w:p>
          <w:p w14:paraId="310892E8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Yes,there are.</w:t>
            </w:r>
          </w:p>
          <w:p w14:paraId="30F89371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Are there any tall buildings in your village?</w:t>
            </w:r>
          </w:p>
          <w:p w14:paraId="4B3D22A1" w14:textId="77777777" w:rsidR="008078A0" w:rsidRPr="009156DA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No,there aren</w:t>
            </w:r>
            <w:r>
              <w:rPr>
                <w:sz w:val="24"/>
                <w:szCs w:val="24"/>
              </w:rPr>
              <w:t>’</w:t>
            </w:r>
            <w:r>
              <w:rPr>
                <w:rFonts w:hint="eastAsia"/>
                <w:sz w:val="24"/>
                <w:szCs w:val="24"/>
              </w:rPr>
              <w:t>t.</w:t>
            </w:r>
          </w:p>
        </w:tc>
      </w:tr>
    </w:tbl>
    <w:p w14:paraId="05A7443F" w14:textId="77777777" w:rsidR="008078A0" w:rsidRPr="006764BB" w:rsidRDefault="008078A0" w:rsidP="009E3884">
      <w:pPr>
        <w:rPr>
          <w:rFonts w:hint="eastAsia"/>
        </w:rPr>
      </w:pPr>
    </w:p>
    <w:p w14:paraId="7CF1D729" w14:textId="77777777" w:rsidR="008078A0" w:rsidRDefault="008078A0" w:rsidP="009E3884">
      <w:pPr>
        <w:rPr>
          <w:rFonts w:hint="eastAsia"/>
        </w:rPr>
      </w:pPr>
    </w:p>
    <w:p w14:paraId="64D83B86" w14:textId="77777777" w:rsidR="008078A0" w:rsidRDefault="008078A0" w:rsidP="009E3884">
      <w:pPr>
        <w:rPr>
          <w:rFonts w:hint="eastAsia"/>
        </w:rPr>
      </w:pPr>
    </w:p>
    <w:p w14:paraId="567078CB" w14:textId="77777777" w:rsidR="008078A0" w:rsidRDefault="008078A0" w:rsidP="009E3884">
      <w:pPr>
        <w:rPr>
          <w:rFonts w:hint="eastAsia"/>
        </w:rPr>
      </w:pPr>
    </w:p>
    <w:p w14:paraId="33D6D9EA" w14:textId="77777777" w:rsidR="008078A0" w:rsidRPr="000C0E91" w:rsidRDefault="008078A0" w:rsidP="009E3884">
      <w:pPr>
        <w:spacing w:line="360" w:lineRule="auto"/>
        <w:jc w:val="center"/>
        <w:rPr>
          <w:rFonts w:hint="eastAsia"/>
          <w:b/>
          <w:sz w:val="28"/>
          <w:szCs w:val="28"/>
        </w:rPr>
      </w:pPr>
      <w:r w:rsidRPr="000C0E91">
        <w:rPr>
          <w:b/>
          <w:sz w:val="28"/>
          <w:szCs w:val="28"/>
        </w:rPr>
        <w:t xml:space="preserve">Unit </w:t>
      </w:r>
      <w:r>
        <w:rPr>
          <w:rFonts w:hint="eastAsia"/>
          <w:b/>
          <w:sz w:val="28"/>
          <w:szCs w:val="28"/>
        </w:rPr>
        <w:t xml:space="preserve">6 </w:t>
      </w:r>
      <w:r w:rsidRPr="000C0E91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In a nature park</w:t>
      </w:r>
    </w:p>
    <w:p w14:paraId="5472BB80" w14:textId="77777777" w:rsidR="008078A0" w:rsidRPr="000C0E91" w:rsidRDefault="008078A0" w:rsidP="009E3884">
      <w:pPr>
        <w:spacing w:line="360" w:lineRule="auto"/>
        <w:jc w:val="center"/>
        <w:rPr>
          <w:rFonts w:ascii="Verdana" w:hAnsi="Verdana" w:cs="宋体"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</w:t>
      </w:r>
      <w:r w:rsidRPr="000C0E91"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Read and write</w:t>
      </w:r>
    </w:p>
    <w:p w14:paraId="50900101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【教材分析】</w:t>
      </w:r>
    </w:p>
    <w:p w14:paraId="3F836598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commentRangeStart w:id="2"/>
      <w:r w:rsidRPr="009156DA">
        <w:rPr>
          <w:rFonts w:cs="宋体" w:hint="eastAsia"/>
          <w:sz w:val="24"/>
          <w:szCs w:val="24"/>
        </w:rPr>
        <w:t>教学重点</w:t>
      </w:r>
      <w:r>
        <w:rPr>
          <w:rFonts w:cs="宋体" w:hint="eastAsia"/>
          <w:sz w:val="24"/>
          <w:szCs w:val="24"/>
        </w:rPr>
        <w:t>：需要重点掌握句型：</w:t>
      </w:r>
      <w:r>
        <w:rPr>
          <w:rFonts w:cs="宋体" w:hint="eastAsia"/>
          <w:sz w:val="24"/>
          <w:szCs w:val="24"/>
        </w:rPr>
        <w:t>Are there any</w:t>
      </w:r>
      <w:commentRangeEnd w:id="2"/>
      <w:r>
        <w:rPr>
          <w:rStyle w:val="CommentReference"/>
        </w:rPr>
        <w:commentReference w:id="2"/>
      </w:r>
      <w:r>
        <w:rPr>
          <w:rFonts w:cs="宋体"/>
          <w:sz w:val="24"/>
          <w:szCs w:val="24"/>
        </w:rPr>
        <w:t>…</w:t>
      </w:r>
      <w:r>
        <w:rPr>
          <w:rFonts w:cs="宋体" w:hint="eastAsia"/>
          <w:sz w:val="24"/>
          <w:szCs w:val="24"/>
        </w:rPr>
        <w:t>in the</w:t>
      </w:r>
      <w:r>
        <w:rPr>
          <w:rFonts w:cs="宋体"/>
          <w:sz w:val="24"/>
          <w:szCs w:val="24"/>
        </w:rPr>
        <w:t>…</w:t>
      </w:r>
      <w:r>
        <w:rPr>
          <w:rFonts w:cs="宋体" w:hint="eastAsia"/>
          <w:sz w:val="24"/>
          <w:szCs w:val="24"/>
        </w:rPr>
        <w:t xml:space="preserve">? </w:t>
      </w:r>
      <w:r>
        <w:rPr>
          <w:rFonts w:cs="宋体" w:hint="eastAsia"/>
          <w:sz w:val="24"/>
          <w:szCs w:val="24"/>
        </w:rPr>
        <w:t>的书写。</w:t>
      </w:r>
    </w:p>
    <w:p w14:paraId="2EDD5714" w14:textId="77777777" w:rsidR="008078A0" w:rsidRDefault="008078A0" w:rsidP="009E3884">
      <w:pPr>
        <w:tabs>
          <w:tab w:val="num" w:pos="360"/>
        </w:tabs>
        <w:spacing w:line="360" w:lineRule="auto"/>
        <w:jc w:val="left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教学</w:t>
      </w:r>
      <w:r w:rsidRPr="009156DA">
        <w:rPr>
          <w:rFonts w:cs="宋体" w:hint="eastAsia"/>
          <w:sz w:val="24"/>
          <w:szCs w:val="24"/>
        </w:rPr>
        <w:t>难点：</w:t>
      </w:r>
      <w:r>
        <w:rPr>
          <w:rFonts w:cs="宋体" w:hint="eastAsia"/>
          <w:sz w:val="24"/>
          <w:szCs w:val="24"/>
        </w:rPr>
        <w:t>单词</w:t>
      </w:r>
      <w:r>
        <w:rPr>
          <w:rFonts w:cs="宋体" w:hint="eastAsia"/>
          <w:sz w:val="24"/>
          <w:szCs w:val="24"/>
        </w:rPr>
        <w:t>fish</w:t>
      </w:r>
      <w:r>
        <w:rPr>
          <w:rFonts w:cs="宋体" w:hint="eastAsia"/>
          <w:sz w:val="24"/>
          <w:szCs w:val="24"/>
        </w:rPr>
        <w:t>的复数与其单数形式相同，教师要适当引导学生正确使用。</w:t>
      </w:r>
    </w:p>
    <w:p w14:paraId="7C627274" w14:textId="77777777" w:rsidR="008078A0" w:rsidRPr="009156DA" w:rsidRDefault="008078A0" w:rsidP="009E3884">
      <w:pPr>
        <w:spacing w:line="360" w:lineRule="auto"/>
        <w:ind w:firstLine="417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【学情</w:t>
      </w:r>
      <w:r w:rsidRPr="009156DA">
        <w:rPr>
          <w:rFonts w:hint="eastAsia"/>
          <w:b/>
          <w:sz w:val="24"/>
          <w:szCs w:val="24"/>
        </w:rPr>
        <w:t>分析】</w:t>
      </w:r>
    </w:p>
    <w:p w14:paraId="67CDC453" w14:textId="77777777" w:rsidR="008078A0" w:rsidRPr="00CC09EB" w:rsidRDefault="008078A0" w:rsidP="009E3884">
      <w:pPr>
        <w:tabs>
          <w:tab w:val="num" w:pos="360"/>
        </w:tabs>
        <w:spacing w:line="360" w:lineRule="auto"/>
        <w:jc w:val="left"/>
        <w:rPr>
          <w:rFonts w:ascii="Verdana" w:hAnsi="Verdana" w:cs="宋体" w:hint="eastAsia"/>
          <w:sz w:val="24"/>
          <w:szCs w:val="24"/>
        </w:rPr>
      </w:pPr>
      <w:commentRangeStart w:id="7"/>
      <w:r>
        <w:rPr>
          <w:rFonts w:ascii="Verdana" w:hAnsi="Verdana" w:cs="宋体" w:hint="eastAsia"/>
          <w:sz w:val="24"/>
          <w:szCs w:val="24"/>
        </w:rPr>
        <w:t>学生们学习阅读理解课难度较大，应增加他们语言听的输入量和说的输出量。可以采取辩论赛的形式，增加孩子的竞争意识与团体协作能力。</w:t>
      </w:r>
      <w:commentRangeEnd w:id="7"/>
      <w:r>
        <w:rPr>
          <w:rStyle w:val="CommentReference"/>
        </w:rPr>
        <w:commentReference w:id="7"/>
      </w:r>
    </w:p>
    <w:p w14:paraId="5BF18B7A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【教学目标】</w:t>
      </w:r>
    </w:p>
    <w:p w14:paraId="5C80B3AA" w14:textId="77777777" w:rsidR="008078A0" w:rsidRPr="009156DA" w:rsidRDefault="008078A0" w:rsidP="009E3884">
      <w:pPr>
        <w:pStyle w:val="a7"/>
        <w:widowControl/>
        <w:tabs>
          <w:tab w:val="clear" w:pos="4153"/>
          <w:tab w:val="clear" w:pos="8306"/>
        </w:tabs>
        <w:snapToGrid/>
        <w:spacing w:line="360" w:lineRule="auto"/>
        <w:ind w:firstLine="480"/>
        <w:rPr>
          <w:rFonts w:ascii="Verdana" w:hAnsi="Verdana" w:cs="宋体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（一）能力目标</w:t>
      </w:r>
    </w:p>
    <w:p w14:paraId="5079739F" w14:textId="77777777" w:rsidR="008078A0" w:rsidRPr="009156DA" w:rsidRDefault="008078A0" w:rsidP="009E3884">
      <w:pPr>
        <w:tabs>
          <w:tab w:val="num" w:pos="360"/>
        </w:tabs>
        <w:spacing w:line="360" w:lineRule="auto"/>
        <w:ind w:left="359" w:firstLine="1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能够听、说、读、写本课句型：</w:t>
      </w:r>
      <w:r>
        <w:rPr>
          <w:rFonts w:hint="eastAsia"/>
          <w:sz w:val="24"/>
          <w:szCs w:val="24"/>
        </w:rPr>
        <w:t>Ar</w:t>
      </w:r>
      <w:r>
        <w:rPr>
          <w:rFonts w:hint="eastAsia"/>
          <w:sz w:val="24"/>
          <w:szCs w:val="24"/>
        </w:rPr>
        <w:t>e there any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in the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?Yes,there are.No,there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rFonts w:hint="eastAsia"/>
          <w:sz w:val="24"/>
          <w:szCs w:val="24"/>
        </w:rPr>
        <w:t>及单词：</w:t>
      </w:r>
      <w:r>
        <w:rPr>
          <w:rFonts w:hint="eastAsia"/>
          <w:sz w:val="24"/>
          <w:szCs w:val="24"/>
        </w:rPr>
        <w:t>mountain.</w:t>
      </w:r>
    </w:p>
    <w:p w14:paraId="5E55860F" w14:textId="77777777" w:rsidR="008078A0" w:rsidRDefault="008078A0" w:rsidP="009E3884">
      <w:pPr>
        <w:tabs>
          <w:tab w:val="num" w:pos="0"/>
        </w:tabs>
        <w:spacing w:line="360" w:lineRule="auto"/>
        <w:jc w:val="left"/>
        <w:rPr>
          <w:rFonts w:cs="宋体"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（二）</w:t>
      </w:r>
      <w:r w:rsidRPr="009156DA">
        <w:rPr>
          <w:rFonts w:cs="宋体" w:hint="eastAsia"/>
          <w:sz w:val="24"/>
          <w:szCs w:val="24"/>
        </w:rPr>
        <w:t>知识</w:t>
      </w:r>
      <w:r>
        <w:rPr>
          <w:rFonts w:cs="宋体" w:hint="eastAsia"/>
          <w:sz w:val="24"/>
          <w:szCs w:val="24"/>
        </w:rPr>
        <w:t>目标</w:t>
      </w:r>
    </w:p>
    <w:p w14:paraId="1204CB7D" w14:textId="77777777" w:rsidR="008078A0" w:rsidRDefault="008078A0" w:rsidP="009E3884">
      <w:pPr>
        <w:tabs>
          <w:tab w:val="num" w:pos="0"/>
        </w:tabs>
        <w:spacing w:line="360" w:lineRule="auto"/>
        <w:jc w:val="left"/>
        <w:rPr>
          <w:rFonts w:cs="宋体" w:hint="eastAsia"/>
          <w:sz w:val="24"/>
          <w:szCs w:val="24"/>
        </w:rPr>
      </w:pPr>
      <w:r>
        <w:rPr>
          <w:rFonts w:cs="宋体" w:hint="eastAsia"/>
          <w:sz w:val="24"/>
          <w:szCs w:val="24"/>
        </w:rPr>
        <w:t>能用“</w:t>
      </w:r>
      <w:r>
        <w:rPr>
          <w:rFonts w:cs="宋体" w:hint="eastAsia"/>
          <w:sz w:val="24"/>
          <w:szCs w:val="24"/>
        </w:rPr>
        <w:t>There be</w:t>
      </w:r>
      <w:r>
        <w:rPr>
          <w:rFonts w:cs="宋体"/>
          <w:sz w:val="24"/>
          <w:szCs w:val="24"/>
        </w:rPr>
        <w:t>…”</w:t>
      </w:r>
      <w:r>
        <w:rPr>
          <w:rFonts w:cs="宋体" w:hint="eastAsia"/>
          <w:sz w:val="24"/>
          <w:szCs w:val="24"/>
        </w:rPr>
        <w:t>句型（陈述句、一般疑问句等形式）介绍山村并描述其特征。</w:t>
      </w:r>
    </w:p>
    <w:p w14:paraId="5CFF2C50" w14:textId="77777777" w:rsidR="008078A0" w:rsidRPr="009156DA" w:rsidRDefault="008078A0" w:rsidP="009E3884">
      <w:pPr>
        <w:tabs>
          <w:tab w:val="num" w:pos="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（三）</w:t>
      </w:r>
      <w:r w:rsidRPr="009156DA">
        <w:rPr>
          <w:rFonts w:hint="eastAsia"/>
          <w:sz w:val="24"/>
          <w:szCs w:val="24"/>
        </w:rPr>
        <w:t>情感目标</w:t>
      </w:r>
    </w:p>
    <w:p w14:paraId="4453D1DA" w14:textId="77777777" w:rsidR="008078A0" w:rsidRPr="009156DA" w:rsidRDefault="008078A0" w:rsidP="009E3884">
      <w:pPr>
        <w:tabs>
          <w:tab w:val="num" w:pos="360"/>
        </w:tabs>
        <w:spacing w:line="360" w:lineRule="auto"/>
        <w:ind w:left="359" w:firstLine="1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让学生会用英语介绍自己的家乡，并且要热爱自己的家乡。</w:t>
      </w:r>
    </w:p>
    <w:p w14:paraId="5EA67B66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【教学准备】</w:t>
      </w:r>
    </w:p>
    <w:p w14:paraId="33D8E4C7" w14:textId="77777777" w:rsidR="008078A0" w:rsidRPr="009156DA" w:rsidRDefault="008078A0" w:rsidP="009E3884">
      <w:pPr>
        <w:spacing w:line="360" w:lineRule="auto"/>
        <w:jc w:val="left"/>
        <w:rPr>
          <w:rFonts w:ascii="Verdana" w:hAnsi="Verdana" w:cs="宋体"/>
          <w:sz w:val="24"/>
          <w:szCs w:val="24"/>
        </w:rPr>
      </w:pPr>
      <w:r w:rsidRPr="009156DA">
        <w:rPr>
          <w:rFonts w:cs="宋体" w:hint="eastAsia"/>
          <w:sz w:val="24"/>
          <w:szCs w:val="24"/>
        </w:rPr>
        <w:t>多媒体课件、</w:t>
      </w:r>
      <w:r>
        <w:rPr>
          <w:rFonts w:cs="宋体" w:hint="eastAsia"/>
          <w:sz w:val="24"/>
          <w:szCs w:val="24"/>
        </w:rPr>
        <w:t>图片、词卡、挂图、录音机、磁带。</w:t>
      </w:r>
    </w:p>
    <w:p w14:paraId="22CD6F46" w14:textId="77777777" w:rsidR="008078A0" w:rsidRDefault="008078A0" w:rsidP="009E3884">
      <w:pPr>
        <w:spacing w:line="360" w:lineRule="auto"/>
        <w:ind w:firstLine="417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【教学过程】</w:t>
      </w:r>
    </w:p>
    <w:p w14:paraId="3E32A71F" w14:textId="77777777" w:rsidR="008078A0" w:rsidRDefault="008078A0" w:rsidP="009E3884">
      <w:pPr>
        <w:spacing w:line="360" w:lineRule="auto"/>
        <w:ind w:firstLine="415"/>
        <w:rPr>
          <w:rFonts w:eastAsia="楷体_GB2312" w:hint="eastAsia"/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>
        <w:rPr>
          <w:rFonts w:eastAsia="楷体_GB2312"/>
          <w:sz w:val="24"/>
          <w:szCs w:val="24"/>
        </w:rPr>
        <w:t>Warming up/Revision</w:t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bCs/>
          <w:sz w:val="24"/>
          <w:szCs w:val="24"/>
        </w:rPr>
        <w:t>热身</w:t>
      </w:r>
      <w:r>
        <w:rPr>
          <w:bCs/>
          <w:sz w:val="24"/>
          <w:szCs w:val="24"/>
        </w:rPr>
        <w:t>/</w:t>
      </w:r>
      <w:r>
        <w:rPr>
          <w:rFonts w:hint="eastAsia"/>
          <w:bCs/>
          <w:sz w:val="24"/>
          <w:szCs w:val="24"/>
        </w:rPr>
        <w:t>复习</w:t>
      </w:r>
      <w:r>
        <w:rPr>
          <w:rFonts w:eastAsia="楷体_GB2312" w:hint="eastAsia"/>
          <w:sz w:val="24"/>
          <w:szCs w:val="24"/>
        </w:rPr>
        <w:t>）</w:t>
      </w:r>
    </w:p>
    <w:p w14:paraId="3842302C" w14:textId="77777777" w:rsidR="008078A0" w:rsidRDefault="008078A0" w:rsidP="009E3884">
      <w:pPr>
        <w:ind w:left="778" w:hanging="360"/>
        <w:rPr>
          <w:rFonts w:hint="eastAsia"/>
          <w:sz w:val="24"/>
        </w:rPr>
      </w:pPr>
      <w:r>
        <w:rPr>
          <w:rFonts w:hint="eastAsia"/>
          <w:sz w:val="24"/>
        </w:rPr>
        <w:t>1. Let</w:t>
      </w:r>
      <w:r>
        <w:rPr>
          <w:sz w:val="24"/>
        </w:rPr>
        <w:t>’</w:t>
      </w:r>
      <w:r>
        <w:rPr>
          <w:rFonts w:hint="eastAsia"/>
          <w:sz w:val="24"/>
        </w:rPr>
        <w:t>s chant together(the chant on P68)</w:t>
      </w:r>
    </w:p>
    <w:p w14:paraId="5E3ECEA4" w14:textId="77777777" w:rsidR="008078A0" w:rsidRDefault="008078A0" w:rsidP="009E3884">
      <w:pPr>
        <w:ind w:left="778" w:hanging="360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：课前进行</w:t>
      </w:r>
      <w:r>
        <w:rPr>
          <w:rFonts w:hint="eastAsia"/>
          <w:sz w:val="24"/>
        </w:rPr>
        <w:t>chant</w:t>
      </w:r>
      <w:r>
        <w:rPr>
          <w:rFonts w:hint="eastAsia"/>
          <w:sz w:val="24"/>
        </w:rPr>
        <w:t>的导入，活跃课堂气氛。</w:t>
      </w:r>
    </w:p>
    <w:p w14:paraId="2A8A4E6F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2.a guessing game:</w:t>
      </w:r>
    </w:p>
    <w:p w14:paraId="16EFBE89" w14:textId="77777777" w:rsidR="008078A0" w:rsidRDefault="008078A0" w:rsidP="009E3884">
      <w:pPr>
        <w:rPr>
          <w:rFonts w:hint="eastAsia"/>
          <w:sz w:val="24"/>
          <w:szCs w:val="24"/>
        </w:rPr>
      </w:pPr>
      <w:r w:rsidRPr="00BC7627">
        <w:rPr>
          <w:rFonts w:hint="eastAsia"/>
          <w:sz w:val="24"/>
          <w:szCs w:val="24"/>
        </w:rPr>
        <w:t>（</w:t>
      </w:r>
      <w:r w:rsidRPr="00BC7627">
        <w:rPr>
          <w:rFonts w:hint="eastAsia"/>
          <w:sz w:val="24"/>
          <w:szCs w:val="24"/>
        </w:rPr>
        <w:t>1</w:t>
      </w:r>
      <w:r w:rsidRPr="00BC7627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(animals)</w:t>
      </w:r>
    </w:p>
    <w:p w14:paraId="066D48D1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T:Is there a monkey in the tree?</w:t>
      </w:r>
    </w:p>
    <w:p w14:paraId="298F3280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S:Yes,there is.</w:t>
      </w:r>
    </w:p>
    <w:p w14:paraId="7591114B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T:Are there any fish in the sky?</w:t>
      </w:r>
    </w:p>
    <w:p w14:paraId="59515E4F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S:o,there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    T:Are there any dogs in the classroom?</w:t>
      </w:r>
    </w:p>
    <w:p w14:paraId="219BE47A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S:No,there aren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t.</w:t>
      </w:r>
    </w:p>
    <w:p w14:paraId="7498E5BF" w14:textId="77777777" w:rsidR="008078A0" w:rsidRDefault="008078A0" w:rsidP="009E3884">
      <w:pPr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 w:rsidRPr="009156DA">
        <w:rPr>
          <w:rFonts w:hint="eastAsia"/>
          <w:sz w:val="24"/>
          <w:szCs w:val="24"/>
        </w:rPr>
        <w:t>2</w:t>
      </w:r>
      <w:r w:rsidRPr="009156DA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(home)</w:t>
      </w:r>
    </w:p>
    <w:p w14:paraId="28B2D0E4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T:Is there a sofa in th</w:t>
      </w:r>
      <w:r>
        <w:rPr>
          <w:rFonts w:hint="eastAsia"/>
          <w:sz w:val="24"/>
          <w:szCs w:val="24"/>
        </w:rPr>
        <w:t>e living room?</w:t>
      </w:r>
    </w:p>
    <w:p w14:paraId="6F048215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Is there a bed in the bedroom?</w:t>
      </w:r>
    </w:p>
    <w:p w14:paraId="1AFF55DE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Are there any books in the kitchen?</w:t>
      </w:r>
    </w:p>
    <w:p w14:paraId="508DF166" w14:textId="77777777" w:rsidR="008078A0" w:rsidRDefault="008078A0" w:rsidP="009E38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Are there any chairs on the table?</w:t>
      </w:r>
    </w:p>
    <w:p w14:paraId="7072C865" w14:textId="77777777" w:rsidR="008078A0" w:rsidRDefault="008078A0" w:rsidP="009E3884">
      <w:pPr>
        <w:ind w:firstLine="240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：本环节，通过回答</w:t>
      </w:r>
      <w:r>
        <w:rPr>
          <w:rFonts w:hint="eastAsia"/>
          <w:sz w:val="24"/>
        </w:rPr>
        <w:t>yes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no</w:t>
      </w:r>
      <w:r>
        <w:rPr>
          <w:rFonts w:hint="eastAsia"/>
          <w:sz w:val="24"/>
        </w:rPr>
        <w:t>来复习</w:t>
      </w:r>
      <w:r>
        <w:rPr>
          <w:rFonts w:hint="eastAsia"/>
          <w:sz w:val="24"/>
        </w:rPr>
        <w:t>there be</w:t>
      </w:r>
      <w:r>
        <w:rPr>
          <w:rFonts w:hint="eastAsia"/>
          <w:sz w:val="24"/>
        </w:rPr>
        <w:t>句型的听和说，既能增加语言听的输入量和说的输出量，复习旧知，又能为下一步教学做好铺垫。</w:t>
      </w:r>
    </w:p>
    <w:p w14:paraId="7E7EAB92" w14:textId="77777777" w:rsidR="008078A0" w:rsidRDefault="008078A0" w:rsidP="009E3884">
      <w:pPr>
        <w:spacing w:line="360" w:lineRule="auto"/>
        <w:ind w:firstLine="360"/>
        <w:rPr>
          <w:rFonts w:eastAsia="楷体_GB2312" w:hint="eastAsia"/>
          <w:sz w:val="24"/>
          <w:szCs w:val="24"/>
        </w:rPr>
      </w:pPr>
      <w:r>
        <w:rPr>
          <w:rFonts w:hint="eastAsia"/>
          <w:sz w:val="24"/>
          <w:szCs w:val="24"/>
        </w:rPr>
        <w:t>二、</w:t>
      </w:r>
      <w:r>
        <w:rPr>
          <w:rFonts w:eastAsia="楷体_GB2312"/>
          <w:sz w:val="24"/>
          <w:szCs w:val="24"/>
        </w:rPr>
        <w:t>Presentation/Practice</w:t>
      </w:r>
      <w:r>
        <w:rPr>
          <w:rFonts w:eastAsia="楷体_GB2312"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新课呈现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操练</w:t>
      </w:r>
      <w:r>
        <w:rPr>
          <w:rFonts w:eastAsia="楷体_GB2312" w:hint="eastAsia"/>
          <w:sz w:val="24"/>
          <w:szCs w:val="24"/>
        </w:rPr>
        <w:t>）</w:t>
      </w:r>
    </w:p>
    <w:p w14:paraId="5C88FAFF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ascii="宋体" w:hAnsi="宋体" w:hint="eastAsia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1</w:t>
      </w:r>
      <w:r>
        <w:rPr>
          <w:rFonts w:eastAsia="楷体_GB2312" w:hint="eastAsia"/>
          <w:sz w:val="24"/>
          <w:szCs w:val="24"/>
        </w:rPr>
        <w:t>、</w:t>
      </w:r>
      <w:r>
        <w:rPr>
          <w:rFonts w:ascii="宋体" w:hAnsi="宋体" w:hint="eastAsia"/>
          <w:sz w:val="24"/>
          <w:szCs w:val="24"/>
        </w:rPr>
        <w:t>Let students read the dialogue on the page 75 of SB.</w:t>
      </w:r>
    </w:p>
    <w:p w14:paraId="0E11E554" w14:textId="77777777" w:rsidR="008078A0" w:rsidRDefault="008078A0" w:rsidP="009E3884">
      <w:pPr>
        <w:tabs>
          <w:tab w:val="num" w:pos="780"/>
        </w:tabs>
        <w:spacing w:line="360" w:lineRule="auto"/>
        <w:jc w:val="left"/>
        <w:rPr>
          <w:rFonts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Then finish the questions.</w:t>
      </w:r>
    </w:p>
    <w:p w14:paraId="5F976F13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T can offer some questions for them to discuss.</w:t>
      </w:r>
    </w:p>
    <w:p w14:paraId="4F8D2882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Why does Sarah like village?</w:t>
      </w:r>
    </w:p>
    <w:p w14:paraId="7557DFAF" w14:textId="77777777" w:rsidR="008078A0" w:rsidRPr="00463B3A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Why does Chen Jie like village too?</w:t>
      </w:r>
    </w:p>
    <w:p w14:paraId="472D4252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commentRangeStart w:id="15"/>
      <w:r>
        <w:rPr>
          <w:rFonts w:hint="eastAsia"/>
          <w:sz w:val="24"/>
        </w:rPr>
        <w:t>T organizes a press conference two of the students be Sarah and Chen Jie.They are ans</w:t>
      </w:r>
      <w:commentRangeEnd w:id="15"/>
      <w:r>
        <w:rPr>
          <w:rStyle w:val="CommentReference"/>
        </w:rPr>
        <w:commentReference w:id="15"/>
      </w:r>
      <w:r>
        <w:rPr>
          <w:rFonts w:hint="eastAsia"/>
          <w:sz w:val="24"/>
        </w:rPr>
        <w:t>wering the questions from the journalists.</w:t>
      </w:r>
    </w:p>
    <w:p w14:paraId="2E562679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(We can also offer different topics for the interview,such as Future Garden,Disniyland,our new school</w:t>
      </w:r>
      <w:r>
        <w:rPr>
          <w:sz w:val="24"/>
        </w:rPr>
        <w:t>…</w:t>
      </w:r>
      <w:r>
        <w:rPr>
          <w:rFonts w:hint="eastAsia"/>
          <w:sz w:val="24"/>
        </w:rPr>
        <w:t>)</w:t>
      </w:r>
    </w:p>
    <w:p w14:paraId="3A0EABE6" w14:textId="77777777" w:rsidR="008078A0" w:rsidRDefault="008078A0" w:rsidP="009E3884">
      <w:pPr>
        <w:tabs>
          <w:tab w:val="num" w:pos="780"/>
        </w:tabs>
        <w:spacing w:line="360" w:lineRule="auto"/>
        <w:ind w:firstLine="480"/>
        <w:jc w:val="left"/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commentRangeStart w:id="3"/>
      <w:r>
        <w:rPr>
          <w:rFonts w:hint="eastAsia"/>
          <w:sz w:val="24"/>
        </w:rPr>
        <w:t>：记者招待会的形式可以让语言在真实的情境中得以运用。同时又可以结合自身生活经历，拓宽生活常识。</w:t>
      </w:r>
      <w:commentRangeEnd w:id="3"/>
      <w:r>
        <w:rPr>
          <w:rStyle w:val="CommentReference"/>
        </w:rPr>
        <w:commentReference w:id="3"/>
      </w:r>
    </w:p>
    <w:p w14:paraId="5FE57C61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sz w:val="24"/>
          <w:szCs w:val="24"/>
        </w:rPr>
        <w:t>Consolidation and exten</w:t>
      </w: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ion</w:t>
      </w:r>
      <w:r>
        <w:rPr>
          <w:rFonts w:hint="eastAsia"/>
          <w:sz w:val="24"/>
          <w:szCs w:val="24"/>
        </w:rPr>
        <w:t>（巩固与拓展）</w:t>
      </w:r>
    </w:p>
    <w:p w14:paraId="01E18FAD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commentRangeStart w:id="13"/>
      <w:r>
        <w:rPr>
          <w:rFonts w:hint="eastAsia"/>
          <w:sz w:val="24"/>
          <w:szCs w:val="24"/>
        </w:rPr>
        <w:t>Task:A debate</w:t>
      </w:r>
      <w:commentRangeEnd w:id="13"/>
      <w:r>
        <w:rPr>
          <w:rStyle w:val="CommentReference"/>
        </w:rPr>
        <w:commentReference w:id="13"/>
      </w:r>
    </w:p>
    <w:p w14:paraId="45518BAE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BC7627">
        <w:rPr>
          <w:rFonts w:hint="eastAsia"/>
          <w:sz w:val="24"/>
          <w:szCs w:val="24"/>
        </w:rPr>
        <w:t>（</w:t>
      </w:r>
      <w:r w:rsidRPr="00BC7627">
        <w:rPr>
          <w:rFonts w:hint="eastAsia"/>
          <w:sz w:val="24"/>
          <w:szCs w:val="24"/>
        </w:rPr>
        <w:t>1</w:t>
      </w:r>
      <w:r w:rsidRPr="00BC7627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Read the following two passages</w:t>
      </w:r>
    </w:p>
    <w:p w14:paraId="64687604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------</w:t>
      </w:r>
      <w:r>
        <w:rPr>
          <w:rFonts w:hint="eastAsia"/>
          <w:sz w:val="24"/>
          <w:szCs w:val="24"/>
        </w:rPr>
        <w:t>“</w:t>
      </w:r>
      <w:r>
        <w:rPr>
          <w:rFonts w:hint="eastAsia"/>
          <w:sz w:val="24"/>
          <w:szCs w:val="24"/>
        </w:rPr>
        <w:t>I love the city!There are tall buildings,movie theaters,and supermarkets.There are museums,parks.There are restaurants.You can see many different cars and many different kinds of people.</w:t>
      </w:r>
      <w:r>
        <w:rPr>
          <w:sz w:val="24"/>
          <w:szCs w:val="24"/>
        </w:rPr>
        <w:t>”</w:t>
      </w:r>
    </w:p>
    <w:p w14:paraId="16846633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------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I love the village!T</w:t>
      </w:r>
      <w:r>
        <w:rPr>
          <w:rFonts w:hint="eastAsia"/>
          <w:sz w:val="24"/>
          <w:szCs w:val="24"/>
        </w:rPr>
        <w:t xml:space="preserve">here are birds,trees,rivers,flowers and grass.There are different kinds of animals.You can run and play in the fields.You can fish and swim in </w:t>
      </w:r>
      <w:r>
        <w:rPr>
          <w:sz w:val="24"/>
          <w:szCs w:val="24"/>
        </w:rPr>
        <w:t>the</w:t>
      </w:r>
      <w:r>
        <w:rPr>
          <w:rFonts w:hint="eastAsia"/>
          <w:sz w:val="24"/>
          <w:szCs w:val="24"/>
        </w:rPr>
        <w:t xml:space="preserve"> lakes or rivers.</w:t>
      </w:r>
      <w:r>
        <w:rPr>
          <w:sz w:val="24"/>
          <w:szCs w:val="24"/>
        </w:rPr>
        <w:t>”</w:t>
      </w:r>
    </w:p>
    <w:p w14:paraId="705177D5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 w:rsidRPr="009156DA">
        <w:rPr>
          <w:rFonts w:hint="eastAsia"/>
          <w:sz w:val="24"/>
          <w:szCs w:val="24"/>
        </w:rPr>
        <w:t>2</w:t>
      </w:r>
      <w:r w:rsidRPr="009156DA">
        <w:rPr>
          <w:rFonts w:hint="eastAsia"/>
          <w:sz w:val="24"/>
          <w:szCs w:val="24"/>
        </w:rPr>
        <w:t>）</w:t>
      </w:r>
      <w:commentRangeStart w:id="23"/>
      <w:commentRangeStart w:id="28"/>
      <w:r>
        <w:rPr>
          <w:rFonts w:hint="eastAsia"/>
          <w:sz w:val="24"/>
          <w:szCs w:val="24"/>
        </w:rPr>
        <w:t>Devide the class into two parts.One is for the city,and the other one is for the village.Let them have a debate and write the keys on the blackboard.</w:t>
      </w:r>
      <w:commentRangeEnd w:id="28"/>
      <w:r>
        <w:rPr>
          <w:rStyle w:val="CommentReference"/>
        </w:rPr>
        <w:commentReference w:id="28"/>
      </w:r>
      <w:commentRangeEnd w:id="23"/>
      <w:r>
        <w:rPr>
          <w:rStyle w:val="CommentReference"/>
        </w:rPr>
        <w:commentReference w:id="23"/>
      </w:r>
    </w:p>
    <w:p w14:paraId="006F2743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commentRangeStart w:id="4"/>
      <w:r>
        <w:rPr>
          <w:rFonts w:hint="eastAsia"/>
          <w:sz w:val="24"/>
        </w:rPr>
        <w:t>：增加孩子阅读量，也是为了输出做铺垫。同时采取辩论赛的形式，可以增加孩子的竞争意识与团体协作的能力培养。</w:t>
      </w:r>
      <w:commentRangeEnd w:id="4"/>
      <w:r>
        <w:rPr>
          <w:rStyle w:val="CommentReference"/>
        </w:rPr>
        <w:commentReference w:id="4"/>
      </w:r>
    </w:p>
    <w:p w14:paraId="4341D2A3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Task time:</w:t>
      </w:r>
    </w:p>
    <w:p w14:paraId="4F3A91E1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BC7627">
        <w:rPr>
          <w:rFonts w:hint="eastAsia"/>
          <w:sz w:val="24"/>
          <w:szCs w:val="24"/>
        </w:rPr>
        <w:t>（</w:t>
      </w:r>
      <w:r w:rsidRPr="00BC7627">
        <w:rPr>
          <w:rFonts w:hint="eastAsia"/>
          <w:sz w:val="24"/>
          <w:szCs w:val="24"/>
        </w:rPr>
        <w:t>1</w:t>
      </w:r>
      <w:r w:rsidRPr="00BC7627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Make a tourism advertisement for a nature park or a mountain village following the task time on page 76.</w:t>
      </w:r>
    </w:p>
    <w:p w14:paraId="14FB41CD" w14:textId="77777777" w:rsidR="008078A0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 w:rsidRPr="009156DA">
        <w:rPr>
          <w:rFonts w:hint="eastAsia"/>
          <w:sz w:val="24"/>
          <w:szCs w:val="24"/>
        </w:rPr>
        <w:t>（</w:t>
      </w:r>
      <w:r w:rsidRPr="009156DA">
        <w:rPr>
          <w:rFonts w:hint="eastAsia"/>
          <w:sz w:val="24"/>
          <w:szCs w:val="24"/>
        </w:rPr>
        <w:t>2</w:t>
      </w:r>
      <w:r w:rsidRPr="009156DA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Talk about</w:t>
      </w:r>
      <w:r>
        <w:rPr>
          <w:rFonts w:hint="eastAsia"/>
          <w:sz w:val="24"/>
          <w:szCs w:val="24"/>
        </w:rPr>
        <w:t xml:space="preserve"> your ad and find out who like it.</w:t>
      </w:r>
    </w:p>
    <w:p w14:paraId="06181FE1" w14:textId="77777777" w:rsidR="008078A0" w:rsidRPr="00C539D8" w:rsidRDefault="008078A0" w:rsidP="009E3884">
      <w:pPr>
        <w:spacing w:line="360" w:lineRule="auto"/>
        <w:ind w:firstLine="415"/>
        <w:rPr>
          <w:rFonts w:hint="eastAsia"/>
          <w:sz w:val="24"/>
          <w:szCs w:val="24"/>
        </w:rPr>
      </w:pPr>
      <w:r>
        <w:rPr>
          <w:rFonts w:hint="eastAsia"/>
          <w:sz w:val="24"/>
        </w:rPr>
        <w:t>【</w:t>
      </w:r>
      <w:r>
        <w:rPr>
          <w:rFonts w:hint="eastAsia"/>
          <w:b/>
          <w:bCs/>
          <w:sz w:val="24"/>
        </w:rPr>
        <w:t>设计意图</w:t>
      </w:r>
      <w:r>
        <w:rPr>
          <w:rFonts w:hint="eastAsia"/>
          <w:sz w:val="24"/>
        </w:rPr>
        <w:t>】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：广告招贴能很好地体现孩子的综合分析、处理、重组信息的能力，同时以小组合作的方式，更促进了交流和发展。</w:t>
      </w:r>
    </w:p>
    <w:p w14:paraId="668BBC60" w14:textId="77777777" w:rsidR="008078A0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  <w:r>
        <w:rPr>
          <w:rFonts w:ascii="Verdana" w:hAnsi="Verdana" w:cs="宋体" w:hint="eastAsia"/>
          <w:bCs/>
          <w:sz w:val="24"/>
          <w:szCs w:val="24"/>
        </w:rPr>
        <w:t>四</w:t>
      </w:r>
      <w:r w:rsidRPr="00DE549D">
        <w:rPr>
          <w:rFonts w:ascii="Verdana" w:hAnsi="Verdana" w:cs="宋体" w:hint="eastAsia"/>
          <w:bCs/>
          <w:sz w:val="24"/>
          <w:szCs w:val="24"/>
        </w:rPr>
        <w:t>、</w:t>
      </w:r>
      <w:r w:rsidRPr="00DE549D">
        <w:rPr>
          <w:rFonts w:cs="宋体"/>
          <w:bCs/>
          <w:sz w:val="24"/>
          <w:szCs w:val="24"/>
        </w:rPr>
        <w:t>Homework</w:t>
      </w:r>
      <w:r w:rsidRPr="00DE549D">
        <w:rPr>
          <w:rFonts w:cs="宋体" w:hint="eastAsia"/>
          <w:bCs/>
          <w:sz w:val="24"/>
          <w:szCs w:val="24"/>
        </w:rPr>
        <w:t>（作业）</w:t>
      </w:r>
    </w:p>
    <w:p w14:paraId="19C68D36" w14:textId="77777777" w:rsidR="008078A0" w:rsidRDefault="008078A0" w:rsidP="009E3884">
      <w:pPr>
        <w:rPr>
          <w:rFonts w:hint="eastAsia"/>
          <w:sz w:val="24"/>
        </w:rPr>
      </w:pPr>
      <w:r>
        <w:rPr>
          <w:rFonts w:hint="eastAsia"/>
          <w:sz w:val="24"/>
        </w:rPr>
        <w:t>让学生用英语写一篇短文，介绍自己的居住地，乡村或城市，要运用本课所学的句型。</w:t>
      </w:r>
    </w:p>
    <w:p w14:paraId="71241E64" w14:textId="77777777" w:rsidR="008078A0" w:rsidRPr="00C539D8" w:rsidRDefault="008078A0" w:rsidP="009E3884">
      <w:pPr>
        <w:spacing w:line="360" w:lineRule="auto"/>
        <w:jc w:val="left"/>
        <w:rPr>
          <w:rFonts w:cs="宋体" w:hint="eastAsia"/>
          <w:bCs/>
          <w:sz w:val="24"/>
          <w:szCs w:val="24"/>
        </w:rPr>
      </w:pPr>
    </w:p>
    <w:p w14:paraId="11AED100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7A94AB69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3480E71D" w14:textId="77777777" w:rsidR="008078A0" w:rsidRPr="009156DA" w:rsidRDefault="008078A0" w:rsidP="009E3884">
      <w:pPr>
        <w:spacing w:line="360" w:lineRule="auto"/>
        <w:jc w:val="left"/>
        <w:rPr>
          <w:rFonts w:hint="eastAsia"/>
          <w:b/>
          <w:bCs/>
          <w:sz w:val="24"/>
          <w:szCs w:val="24"/>
        </w:rPr>
      </w:pPr>
    </w:p>
    <w:p w14:paraId="502F02B3" w14:textId="77777777" w:rsidR="008078A0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板书设计</w:t>
      </w:r>
      <w:r>
        <w:rPr>
          <w:rFonts w:ascii="宋体" w:hAnsi="宋体" w:hint="eastAsia"/>
          <w:sz w:val="24"/>
          <w:szCs w:val="24"/>
        </w:rPr>
        <w:t>】</w:t>
      </w:r>
    </w:p>
    <w:p w14:paraId="36876B96" w14:textId="77777777" w:rsidR="008078A0" w:rsidRPr="00C539D8" w:rsidRDefault="008078A0" w:rsidP="009E3884">
      <w:pPr>
        <w:spacing w:line="360" w:lineRule="auto"/>
        <w:ind w:firstLine="415"/>
        <w:rPr>
          <w:rFonts w:ascii="宋体" w:hAnsi="宋体" w:hint="eastAsia"/>
          <w:sz w:val="24"/>
          <w:szCs w:val="24"/>
        </w:rPr>
      </w:pPr>
    </w:p>
    <w:tbl>
      <w:tblPr>
        <w:tblW w:w="0" w:type="auto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79"/>
      </w:tblGrid>
      <w:tr w:rsidR="009E3884" w:rsidRPr="009156DA" w14:paraId="11A5ADC7" w14:textId="77777777" w:rsidTr="00E8227D">
        <w:trPr>
          <w:trHeight w:val="2160"/>
        </w:trPr>
        <w:tc>
          <w:tcPr>
            <w:tcW w:w="6479" w:type="dxa"/>
          </w:tcPr>
          <w:p w14:paraId="04373C2D" w14:textId="77777777" w:rsidR="008078A0" w:rsidRPr="009156DA" w:rsidRDefault="008078A0" w:rsidP="00E8227D">
            <w:pPr>
              <w:spacing w:line="360" w:lineRule="auto"/>
              <w:ind w:firstLine="1440"/>
              <w:rPr>
                <w:rFonts w:hint="eastAsia"/>
                <w:sz w:val="24"/>
                <w:szCs w:val="24"/>
              </w:rPr>
            </w:pPr>
            <w:r w:rsidRPr="009156DA">
              <w:rPr>
                <w:sz w:val="24"/>
                <w:szCs w:val="24"/>
              </w:rPr>
              <w:t>U</w:t>
            </w:r>
            <w:r w:rsidRPr="009156DA">
              <w:rPr>
                <w:rFonts w:hint="eastAsia"/>
                <w:sz w:val="24"/>
                <w:szCs w:val="24"/>
              </w:rPr>
              <w:t xml:space="preserve">nit </w:t>
            </w:r>
            <w:r>
              <w:rPr>
                <w:rFonts w:hint="eastAsia"/>
                <w:sz w:val="24"/>
                <w:szCs w:val="24"/>
              </w:rPr>
              <w:t xml:space="preserve">6 </w:t>
            </w:r>
            <w:r w:rsidRPr="009156DA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In a nature park</w:t>
            </w:r>
          </w:p>
          <w:p w14:paraId="560C464A" w14:textId="77777777" w:rsidR="008078A0" w:rsidRPr="009156DA" w:rsidRDefault="008078A0" w:rsidP="00E8227D">
            <w:pPr>
              <w:spacing w:line="360" w:lineRule="auto"/>
              <w:ind w:firstLine="180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  <w:r w:rsidRPr="009156DA"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Read and write</w:t>
            </w:r>
          </w:p>
          <w:p w14:paraId="2FF16AB6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Are there any pandas in the mountains?</w:t>
            </w:r>
          </w:p>
          <w:p w14:paraId="5B979C2F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No,there aren</w:t>
            </w:r>
            <w:r>
              <w:rPr>
                <w:sz w:val="24"/>
                <w:szCs w:val="24"/>
              </w:rPr>
              <w:t>’</w:t>
            </w:r>
            <w:r>
              <w:rPr>
                <w:rFonts w:hint="eastAsia"/>
                <w:sz w:val="24"/>
                <w:szCs w:val="24"/>
              </w:rPr>
              <w:t>t.</w:t>
            </w:r>
          </w:p>
          <w:p w14:paraId="624FAFA2" w14:textId="77777777" w:rsidR="008078A0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Are there any fish in the rivers?</w:t>
            </w:r>
          </w:p>
          <w:p w14:paraId="2611BDA8" w14:textId="77777777" w:rsidR="008078A0" w:rsidRPr="009156DA" w:rsidRDefault="008078A0" w:rsidP="00E8227D">
            <w:pPr>
              <w:spacing w:line="360" w:lineRule="auto"/>
              <w:ind w:firstLine="1138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Yes,there are.</w:t>
            </w:r>
          </w:p>
        </w:tc>
      </w:tr>
    </w:tbl>
    <w:p w14:paraId="1C08534F" w14:textId="77777777" w:rsidR="008078A0" w:rsidRPr="009156DA" w:rsidRDefault="008078A0" w:rsidP="009E3884">
      <w:pPr>
        <w:spacing w:line="360" w:lineRule="auto"/>
        <w:rPr>
          <w:rFonts w:hint="eastAsia"/>
          <w:sz w:val="24"/>
          <w:szCs w:val="24"/>
        </w:rPr>
      </w:pPr>
    </w:p>
    <w:p w14:paraId="0670B107" w14:textId="77777777" w:rsidR="008078A0" w:rsidRPr="006764BB" w:rsidRDefault="008078A0" w:rsidP="009E3884"/>
    <w:p w14:paraId="2C441D48" w14:textId="77777777" w:rsidR="008078A0" w:rsidRPr="006764BB" w:rsidRDefault="008078A0" w:rsidP="009E3884">
      <w:pPr>
        <w:rPr>
          <w:rFonts w:hint="eastAsia"/>
        </w:rPr>
      </w:pPr>
    </w:p>
    <w:p w14:paraId="4C240E6D" w14:textId="77777777" w:rsidR="008078A0" w:rsidRDefault="008078A0" w:rsidP="009E3884"/>
    <w:p w14:paraId="1E4A3913" w14:textId="77777777" w:rsidR="008078A0" w:rsidRDefault="008078A0">
      <w:pPr>
        <w:rPr>
          <w:rFonts w:hint="eastAsia"/>
        </w:rPr>
      </w:pPr>
    </w:p>
    <w:p/>
    <w:p>
      <w:r>
        <w:rPr>
          <w:b/>
        </w:rPr>
        <w:t>未定位批注汇总</w:t>
      </w:r>
    </w:p>
    <w:p>
      <w:r>
        <w:rPr>
          <w:i/>
        </w:rPr>
        <w:t>以下 3 条批注的原文引用未能在教案中找到对应文字，故汇总于此（内容完整保留）：</w:t>
      </w:r>
    </w:p>
    <w:p>
      <w:commentRangeStart w:id="29"/>
      <w:r>
        <w:rPr>
          <w:b/>
        </w:rPr>
        <w:t>◆ [评价反馈 · 未达标] 位置：全篇</w:t>
      </w:r>
      <w:commentRangeEnd w:id="29"/>
      <w:r>
        <w:rPr>
          <w:rStyle w:val="CommentReference"/>
        </w:rPr>
        <w:commentReference w:id="29"/>
      </w:r>
    </w:p>
    <w:p>
      <w:r>
        <w:t>原文引用：（全篇无评价量规、学生自评互评的设计）</w:t>
      </w:r>
    </w:p>
    <w:p>
      <w:commentRangeStart w:id="30"/>
      <w:r>
        <w:rPr>
          <w:b/>
        </w:rPr>
        <w:t>◆ [版式观感 · 基本达标] 位置：教学过程整体排版</w:t>
      </w:r>
      <w:commentRangeEnd w:id="30"/>
      <w:r>
        <w:rPr>
          <w:rStyle w:val="CommentReference"/>
        </w:rPr>
        <w:commentReference w:id="30"/>
      </w:r>
    </w:p>
    <w:p>
      <w:r>
        <w:t>原文引用：（各环节的师生活动与【设计意图】连续排布,无表格或分栏）</w:t>
      </w:r>
    </w:p>
    <w:p>
      <w:commentRangeStart w:id="31"/>
      <w:r>
        <w:rPr>
          <w:b/>
        </w:rPr>
        <w:t>◆ [文档规范 · 部分达标] 位置：文档整体结构</w:t>
      </w:r>
      <w:commentRangeEnd w:id="31"/>
      <w:r>
        <w:rPr>
          <w:rStyle w:val="CommentReference"/>
        </w:rPr>
        <w:commentReference w:id="31"/>
      </w:r>
    </w:p>
    <w:p>
      <w:r>
        <w:t>原文引用：（标题为'说课反思材料',但全篇无教学反思与评价设计模块）</w:t>
      </w:r>
    </w:p>
    <w:sectPr w:rsidR="00E8227D" w:rsidSect="009E3884">
      <w:headerReference w:type="even" r:id="rId6"/>
      <w:headerReference w:type="first" r:id="rId7"/>
      <w:pgSz w:w="11906" w:h="16838"/>
      <w:pgMar w:top="1440" w:right="1800" w:bottom="1440" w:left="1800" w:header="312" w:footer="873" w:gutter="0"/>
      <w:cols w:space="720"/>
      <w:docGrid w:type="lines" w:linePitch="312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分析：本维度关注的是'教什么、知识前后联系'。此处仅罗列重点词句,未说明本课在单元中的位置、与前后课时的关联以及词汇教学的主题语境,教材分析停留在知识点清单层面。</w:t>
      </w:r>
    </w:p>
    <w:p>
      <w:pPr>
        <w:pStyle w:val="CommentText"/>
      </w:pPr>
      <w:r>
        <w:t>诊断：教材分析只列出词句清单,缺少单元整体定位与语言进阶说明。</w:t>
      </w:r>
    </w:p>
    <w:p>
      <w:pPr>
        <w:pStyle w:val="CommentText"/>
      </w:pPr>
      <w:r>
        <w:t>细化建议：把教材分析改为"单元定位+进阶"写法：先写明本课是PEP五上Unit 6 B部分词汇课，单元主题为Nature park；再写前后关联——A部分已学forest/river等单词及Is there a...?单数句型，本课在此基础上学习bridge/house/building/tree，并把单数表达拓展为There are...复数表达，为B Read and write的语篇阅读和导游词仿写做铺垫。最后补难点成因：汉语无单复数一致概念，学生易漏-s、错读复数词尾，故重点在于复数形式与读音。</w:t>
      </w:r>
    </w:p>
    <w:p>
      <w:pPr>
        <w:pStyle w:val="CommentText"/>
      </w:pPr>
      <w:r>
        <w:t>依据来源：来源：二者共同 | 理论：ADDIE 模型(ADDIE Model)、迪克-凯里模型(Dick and Carey Model) | 课标：[5-6年级|语言知识] 【知识点】词汇：构词法（复合词、常见词缀）与根据语境猜测词义；【学习要求】能根据上下文猜测生词意义，初步利用构词法（如复合词、常见词缀）扩大词汇量。；[5-6年级|语言知识] 【知识点】语音：朗读与简短演讲中的语音、语调和节奏；【学习…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[教学内容 · 达标]</w:t>
      </w:r>
    </w:p>
    <w:p>
      <w:pPr>
        <w:pStyle w:val="CommentText"/>
      </w:pPr>
      <w:r>
        <w:t>分析：本维度关注的是'难点是否抓准'。该难点指向明确的语法核心（There be单复数一致）与语音难点,判断准确,符合五年级学生的实际学习障碍点。</w:t>
      </w:r>
    </w:p>
    <w:p>
      <w:pPr>
        <w:pStyle w:val="CommentText"/>
      </w:pPr>
      <w:r>
        <w:t>诊断：难点识别到位,但未说明难点形成的认知原因与突破路径。</w:t>
      </w:r>
    </w:p>
  </w:comment>
  <w:comment w:id="2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分析：本维度关注的是'内容容量与年级定位'。三课时从词汇到句型再到读写,内容容量符合五年级要求,但仅以'书写'定位读写课,弱化了语篇理解与主题意义,未体现课标对叙述文/应用文理解的要求。</w:t>
      </w:r>
    </w:p>
    <w:p>
      <w:pPr>
        <w:pStyle w:val="CommentText"/>
      </w:pPr>
      <w:r>
        <w:t>诊断：读写课仅定为'句型书写',语篇理解与主题探究被弱化。</w:t>
      </w:r>
    </w:p>
    <w:p>
      <w:pPr>
        <w:pStyle w:val="CommentText"/>
      </w:pPr>
      <w:r>
        <w:t>细化建议：将读写课定位从"句型书写"改为"语篇理解+仿写"：教材分析中按What-Why-How写明——What是描述自然公园的叙述语篇，Why是感受自然之美并乐于介绍，How是There is/are加方位介词描述景物；据此补充阅读目标"能读懂叙述文，找出景物细节与描述顺序"，并保留仿写目标"能仿照语篇写3—5句介绍自己的自然公园"，让读与写形成理解到表达的进阶。</w:t>
      </w:r>
    </w:p>
    <w:p>
      <w:pPr>
        <w:pStyle w:val="CommentText"/>
      </w:pPr>
      <w:r>
        <w:t>依据来源：来源：二者共同 | 理论：逆向设计/追求理解的教学设计(Backward Design/UbD)、布鲁姆教育目标分类学（认知领域） | 课标：[5-6年级|语言知识] 【知识点】阅读：读懂叙述文和应用文，理解细节与逻辑关系；【学习要求】能读懂与个人经历、计划、喜好相关的简短叙述文和应用文，理解细节及逻辑关系。；[5-6年级|思维品质] 【知识点】思维品质：预测语篇内容并验证（基于标题或关键词）；【…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3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分析：本维度关注的是'理念是否支撑活动'。此处体现了在真实情境中运用语言、任务驱动的理念,与学习活动观一致,但仅作为单一环节的点状设计,未贯穿单元。</w:t>
      </w:r>
    </w:p>
    <w:p>
      <w:pPr>
        <w:pStyle w:val="CommentText"/>
      </w:pPr>
      <w:r>
        <w:t>诊断：真实情境理念仅呈点状出现,未形成贯穿单元的系统设计。</w:t>
      </w:r>
    </w:p>
    <w:p>
      <w:pPr>
        <w:pStyle w:val="CommentText"/>
      </w:pPr>
      <w:r>
        <w:t>细化建议：把点状情境升级为单元主线任务：设计"Nature park小导游招募"大情境，三课时分别承担词汇准备（B Let's learn认领景物卡）、句型调查（B Let's talk用Is/Are there询问公园设施）、语篇产出（B Read and write写导游词）。在每一课时的【设计意图】中增加一句"本环节服务于单元大任务的××部分"，使真实情境从导入贯穿到产出与评价。</w:t>
      </w:r>
    </w:p>
    <w:p>
      <w:pPr>
        <w:pStyle w:val="CommentText"/>
      </w:pPr>
      <w:r>
        <w:t>依据来源：来源：二者共同 | 理论：任务型教学法（Task-Based Language Teaching）、逆向设计/追求理解的教学设计(Backward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【知识点】思维品质：多角度思考与创新表达；【学习要求】能在学习活动中从不同角度思考问题，提出新颖的解决方案或创意表达。；[5-6年级|语言知识] 【知识点】语音：朗读与简短演讲中的语音、语调和…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4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分析：本维度关注的是'理念覆盖面'。合作学习与竞争意识有体现,但未对应课标提出的思维品质、学习能力等核心素养的具体落点。</w:t>
      </w:r>
    </w:p>
    <w:p>
      <w:pPr>
        <w:pStyle w:val="CommentText"/>
      </w:pPr>
      <w:r>
        <w:t>诊断：合作学习理念停留在活动形式,未对接核心素养的具体落点。</w:t>
      </w:r>
    </w:p>
    <w:p>
      <w:pPr>
        <w:pStyle w:val="CommentText"/>
      </w:pPr>
      <w:r>
        <w:t>细化建议：在合作活动后嵌入素养落点：小组完成导游词后，组内互读并用评价表互评三项——内容是否完整、There be句型是否正确、书写是否规范，每人须给同伴写一条修改建议。教师请2组汇报"我给同伴的建议是……"，落实课标"能评判同伴写作优缺点并提出修改建议"，同时培养学习能力中的反思意识。</w:t>
      </w:r>
    </w:p>
    <w:p>
      <w:pPr>
        <w:pStyle w:val="CommentText"/>
      </w:pPr>
      <w:r>
        <w:t>依据来源：来源：二者共同 | 理论：ARCS动机设计模型(ARCS Model of Motivational Design)、翻转课堂（Flipped Classroom） | 课标：[5-6年级|思维品质] 【知识点】思维品质：多角度思考与创新表达；【学习要求】能在学习活动中从不同角度思考问题，提出新颖的解决方案或创意表达。；[5-6年级|思维品质] 【知识点】思维品质：评价同伴口语或写作并提出修改建议…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5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分析：本维度关注的是'数字技术融合理念'。资源以课件、录音机等传统媒介为主,缺乏平台、交互工具等数字技术融合意识,与信息化教学理念存在差距。</w:t>
      </w:r>
    </w:p>
    <w:p>
      <w:pPr>
        <w:pStyle w:val="CommentText"/>
      </w:pPr>
      <w:r>
        <w:t>诊断：数字技术融合理念缺位,教学媒介仍以传统设备为主。</w:t>
      </w:r>
    </w:p>
    <w:p>
      <w:pPr>
        <w:pStyle w:val="CommentText"/>
      </w:pPr>
      <w:r>
        <w:t>细化建议：在教学准备中补充数字工具并注明用途：①希沃白板课件（拖拽分类单词、蒙层揭示图片、随机点名）；②平板或手机投票工具，收集"Which place do you like?"的全班数据并生成柱状图；③朗读评测APP，用于课后单词跟读打分。每项后面注明使用环节与解决的问题，如"投票用于Production的决策与数据反馈"。</w:t>
      </w:r>
    </w:p>
    <w:p>
      <w:pPr>
        <w:pStyle w:val="CommentText"/>
      </w:pPr>
      <w:r>
        <w:t>依据来源：来源：二者共同 | 理论：ADDIE 模型(ADDIE Model)、抛锚式教学（Anchored Instruction） | 课标：[5-6年级|语言知识] 【知识点】听说：听力理解（对话/语篇），获取关键信息与理解大意；【学习要求】能在听录音或对话时获取时间、地点、人物、事件等关键信息，理解连贯语篇大意。；[5-6年级|文化意识] 【知识点】文化知识：中国传统节日（由来、习俗与文化意义）；【…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6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分析：本维度关注的是'学生起点与困难'。此处只是教学对策的陈述,而非对学生已有词汇基础、发音难点、认知特点的分析,未提供任何学情证据。</w:t>
      </w:r>
    </w:p>
    <w:p>
      <w:pPr>
        <w:pStyle w:val="CommentText"/>
      </w:pPr>
      <w:r>
        <w:t>诊断：学情分析实为教学对策,未描述学生真实起点与困难。</w:t>
      </w:r>
    </w:p>
    <w:p>
      <w:pPr>
        <w:pStyle w:val="CommentText"/>
      </w:pPr>
      <w:r>
        <w:t>细化建议：把学情分析改写为"已知—难在—对策"三段：已知（四年级已学forest/river/lake，能用Is there a...?提问）；难在（bridge、building的发音与拼写，复数-s的读音，There is与There are的选择）；对策（用最小对立pair辨音、拍手打节奏读复数、单复数图片对比）。并补一句学情证据来源，如前测正确率或上次作业错误统计。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【知识点】学习策略：运用联想、分类等记忆策略（认知策略）；【学…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7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分析：本维度关注的是'困难成因与差异化'。虽点出阅读理解困难,但未分析困难来源（词汇、句法还是语篇结构）,也无分层支持设计。</w:t>
      </w:r>
    </w:p>
    <w:p>
      <w:pPr>
        <w:pStyle w:val="CommentText"/>
      </w:pPr>
      <w:r>
        <w:t>诊断：困难描述笼统,未揭示成因,也无分层应对。</w:t>
      </w:r>
    </w:p>
    <w:p>
      <w:pPr>
        <w:pStyle w:val="CommentText"/>
      </w:pPr>
      <w:r>
        <w:t>细化建议：将笼统的"阅读困难"拆成成因三类：词汇（building、bridge等长词认读）、句法（There are后接复数名词及方位介词混用）、语篇（景物描述顺序不清）。对应设计分层支持：基础层提供图文词卡和句子填空；中间层用思维导图梳理景物与方位；拓展层自主仿写并额外加两句自己的公园描写，做到困难与支架一一对应。</w:t>
      </w:r>
    </w:p>
    <w:p>
      <w:pPr>
        <w:pStyle w:val="CommentText"/>
      </w:pPr>
      <w:r>
        <w:t>依据来源：来源：二者共同 | 理论：逆向设计/追求理解的教学设计(Backward Design/UbD)、随机通达教学（Random Access Instruction） | 课标：[5-6年级|思维品质] 【知识点】思维品质：利用图表、思维导图整理信息与归纳语篇结构；【学习要求】能利用图表、思维导图等可视化工具整理信息，归纳语篇结构。；[5-6年级|学习能力] 【知识点】学习策略：设定学习目标与自我评…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8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[教学目标 · 达标]</w:t>
      </w:r>
    </w:p>
    <w:p>
      <w:pPr>
        <w:pStyle w:val="CommentText"/>
      </w:pPr>
      <w:r>
        <w:t>分析：本维度关注的是'行为动词的可测性'。该目标以可观测的语言技能动词表述,指向明确,便于课后检验达成度。</w:t>
      </w:r>
    </w:p>
    <w:p>
      <w:pPr>
        <w:pStyle w:val="CommentText"/>
      </w:pPr>
      <w:r>
        <w:t>诊断：行为动词可测,但未说明达成的具体标准或情境。</w:t>
      </w:r>
    </w:p>
  </w:comment>
  <w:comment w:id="9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分析：本维度关注的是'情感目标的可测评性'。'让…保护''热爱'属于内部心理状态,缺乏可观测的行为表现,无法判断学生是否达成,且与'能力目标''知识目标'存在重复。</w:t>
      </w:r>
    </w:p>
    <w:p>
      <w:pPr>
        <w:pStyle w:val="CommentText"/>
      </w:pPr>
      <w:r>
        <w:t>诊断：情感目标以'让…'表述,无法观测与测评。</w:t>
      </w:r>
    </w:p>
    <w:p>
      <w:pPr>
        <w:pStyle w:val="CommentText"/>
      </w:pPr>
      <w:r>
        <w:t>细化建议：把情感目标改写成可观测行为："能在介绍家乡或校园时用2—3句英语说出值得保护的自然景物，并提出1条保护建议，如Don't litter. Plant more trees."；与知识目标的区别在于情感目标落在"表达+行动"，通过作业中的介绍作品和口头分享来检核，教师用简单评价表记录学生是否说出景物与建议。</w:t>
      </w:r>
    </w:p>
    <w:p>
      <w:pPr>
        <w:pStyle w:val="CommentText"/>
      </w:pPr>
      <w:r>
        <w:t>依据来源：来源：二者共同 | 理论：克拉斯沃尔情感领域分类、辛普森动作技能分类 | 课标：[5-6年级|学习能力] 【知识点】学习策略：设定学习目标与自我评估（元认知策略）；【学习要求】能根据自身情况设定周学习目标，如掌握若干词汇、阅读几篇课外材料，并进行自我评估。；[5-6年级|学习能力] 【知识点】学习策略：坚持课外阅读并分享阅读内容（情感策略/自主学习）；【学习要求】能坚持课外阅读，主动寻找感兴趣的英…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10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分析：本维度关注的是'资源有没有用、是否有创意'。盒子与蜡笔作为实物资源营造了信息差,激发了学生用'Are there any…?'提问的真实需求,资源与活动的匹配度较高。</w:t>
      </w:r>
    </w:p>
    <w:p>
      <w:pPr>
        <w:pStyle w:val="CommentText"/>
      </w:pPr>
      <w:r>
        <w:t>诊断：实物资源创意可取,但与数字资源未形成互补。</w:t>
      </w:r>
    </w:p>
    <w:p>
      <w:pPr>
        <w:pStyle w:val="CommentText"/>
      </w:pPr>
      <w:r>
        <w:t>细化建议：保留盒子与蜡笔的信息差设计，同时补数字资源形成互补：用希沃白板蒙层逐步揭示盒中物品，制造猜测需求；学生用Are there any...?提问后，用平板投票统计各组猜测结果并生成柱状图，再回到实物揭晓验证。实物提供真实触感与信息差，数字工具负责数据汇聚与即时反馈，两者互补而非替代。</w:t>
      </w:r>
    </w:p>
    <w:p>
      <w:pPr>
        <w:pStyle w:val="CommentText"/>
      </w:pPr>
      <w:r>
        <w:t>依据来源：来源：二者共同 | 理论：ADDIE 模型(ADDIE Model)、迪克-凯里模型(Dick and Carey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【知识点】思维品质：多角度思考与创新表达；【学习要求】能在学习…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1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分析：本维度关注的是'资源的生成性与适配性'。简笔画随教学进程动态生成,成本低、聚焦度高,是本教案资源的亮点；但资源整体仍服务于操练,未参与学习评价。</w:t>
      </w:r>
    </w:p>
    <w:p>
      <w:pPr>
        <w:pStyle w:val="CommentText"/>
      </w:pPr>
      <w:r>
        <w:t>诊断：简笔画资源未参与评价环节,功能单一。</w:t>
      </w:r>
    </w:p>
    <w:p>
      <w:pPr>
        <w:pStyle w:val="CommentText"/>
      </w:pPr>
      <w:r>
        <w:t>细化建议：让简笔画从操练工具变为评价工具：黑板固定"Nature park"简笔画框架，学生每完成一项任务就上台画或贴一个景物并说There is/are...；课末以这张图作为自评依据，学生在学习单上圈出"我会说"和"还要练"的单词。教师据图上贴卡的数量与学生的表达快速判断掌握情况，简笔画因此参与过程性评价。</w:t>
      </w:r>
    </w:p>
    <w:p>
      <w:pPr>
        <w:pStyle w:val="CommentText"/>
      </w:pPr>
      <w:r>
        <w:t>依据来源：来源：二者共同 | 理论：形成性评价与总结性评价、ADDIE 模型(ADDIE Model) | 课标：[5-6年级|学习能力] 【知识点】学习策略：利用词典、语法书或网络资源解决学习问题（认知/资源策略）；【学习要求】能主动借助词典、语法书或网络资源解决学习中遇到的问题。；[5-6年级|思维品质] 【知识点】思维品质：评价同伴口语或写作并提出修改建议；【学习要求】能评判同伴口语或写作的优缺点，并…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2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[教学资源 · 部分达标]</w:t>
      </w:r>
    </w:p>
    <w:p>
      <w:pPr>
        <w:pStyle w:val="CommentText"/>
      </w:pPr>
      <w:r>
        <w:t>分析：本维度关注的是'数字技术应用水平'。资源清单中数字技术仅有PPT和点读机,无交互平台、语音评测、云协作等工具,数字技术应用层次偏低。</w:t>
      </w:r>
    </w:p>
    <w:p>
      <w:pPr>
        <w:pStyle w:val="CommentText"/>
      </w:pPr>
      <w:r>
        <w:t>诊断：数字技术仅限课件播放,未支撑交互与数据采集。</w:t>
      </w:r>
    </w:p>
    <w:p>
      <w:pPr>
        <w:pStyle w:val="CommentText"/>
      </w:pPr>
      <w:r>
        <w:t>细化建议：教学准备中提升数字技术层次：增列语音评测APP（跟读bridge、building即时评分并纠正复数读音）、云文档或班级小程序（小组填写nature park调查表并汇总数据）、课堂即时反馈工具（选择题或投票采集全班正确率）。每项注明使用环节、学生操作方式和教师如何用其数据调整教学，至少一项须采集全体学生数据。</w:t>
      </w:r>
    </w:p>
    <w:p>
      <w:pPr>
        <w:pStyle w:val="CommentText"/>
      </w:pPr>
      <w:r>
        <w:t>依据来源：来源：二者共同 | 理论：抛锚式教学（Anchored Instruction）、形成性评价与总结性评价 | 课标：[5-6年级|学习能力] 【知识点】学习策略：利用词典、语法书或网络资源解决学习问题（认知/资源策略）；【学习要求】能主动借助词典、语法书或网络资源解决学习中遇到的问题。；[5-6年级|语言知识] 【知识点】语音：朗读与简短演讲中的语音、语调和节奏；【学习要求】能运用正确的语音、语调…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3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[教学方法 · 达标]</w:t>
      </w:r>
    </w:p>
    <w:p>
      <w:pPr>
        <w:pStyle w:val="CommentText"/>
      </w:pPr>
      <w:r>
        <w:t>分析：本维度关注的是'方法是否适配并促进输出'。辩论任务制造了城市与乡村的对立观点,驱动学生综合运用There be句型与词汇进行真实表达,方法选择与语篇主题适配度高。</w:t>
      </w:r>
    </w:p>
    <w:p>
      <w:pPr>
        <w:pStyle w:val="CommentText"/>
      </w:pPr>
      <w:r>
        <w:t>诊断：辩论任务输出充分,但未设计语言支架与评价标准。</w:t>
      </w:r>
    </w:p>
  </w:comment>
  <w:comment w:id="14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分析：本维度关注的是'自主学习与合作探究'。'最佳拍档'通过画图实现信息差交际,学生有自主选择空间,但活动仍以模仿操练为主,缺少自主创编与个性化表达。</w:t>
      </w:r>
    </w:p>
    <w:p>
      <w:pPr>
        <w:pStyle w:val="CommentText"/>
      </w:pPr>
      <w:r>
        <w:t>诊断：合作活动偏向句型操练,自主创编空间有限。</w:t>
      </w:r>
    </w:p>
    <w:p>
      <w:pPr>
        <w:pStyle w:val="CommentText"/>
      </w:pPr>
      <w:r>
        <w:t>细化建议：在"最佳拍档"画图活动后增加创编层：给学生2分钟自由改造自己的自然公园图（加桥、加房子、加树），然后用Are there any...? Yes, there are./No, there aren't.进行两轮互猜；最后请学生用3句话介绍"我的自然公园"，允许替换或新增词汇，鼓励个性化表达而非重复原句，实现从操练到自主创编的过渡。</w:t>
      </w:r>
    </w:p>
    <w:p>
      <w:pPr>
        <w:pStyle w:val="CommentText"/>
      </w:pPr>
      <w:r>
        <w:t>依据来源：来源：二者共同 | 理论：探究式学习（Inquiry-Based Learning）、ARCS动机设计模型(ARCS Model of Motivational Design) | 课标：[5-6年级|学习能力] 【知识点】学习策略：坚持课外阅读并分享阅读内容（情感策略/自主学习）；【学习要求】能坚持课外阅读，主动寻找感兴趣的英语绘本、简单章节书并分享主要内容。；[5-6年级|思维品质] 【知识点…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5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分析：本维度关注的是'方法层次与灵活性'。记者招待会角色扮演形式新颖,但未针对不同水平学生设计差异化角色或语言支架,个别学生可能难以参与。</w:t>
      </w:r>
    </w:p>
    <w:p>
      <w:pPr>
        <w:pStyle w:val="CommentText"/>
      </w:pPr>
      <w:r>
        <w:t>诊断：角色活动缺少分层角色与语言支架设计。</w:t>
      </w:r>
    </w:p>
    <w:p>
      <w:pPr>
        <w:pStyle w:val="CommentText"/>
      </w:pPr>
      <w:r>
        <w:t>细化建议：为记者招待会设计分层角色卡与语言支架：小记者卡提供问句条Are there any...? How many...?；发言人卡提供回答框架There is/are...in...和词卡；记录员卡提供要点表格。按学生水平分配角色，允许先写关键词再说，教师巡场给个别提示，确保基础薄弱学生也能带着支架参与，学得快的学生可脱稿追问。</w:t>
      </w:r>
    </w:p>
    <w:p>
      <w:pPr>
        <w:pStyle w:val="CommentText"/>
      </w:pPr>
      <w:r>
        <w:t>依据来源：来源：二者共同 | 理论：支架式教学（Scaffolding Instruction）、逆向设计/追求理解的教学设计(Backward Design/UbD) | 课标：[5-6年级|思维品质] 【知识点】思维品质：多角度思考与创新表达；【学习要求】能在学习活动中从不同角度思考问题，提出新颖的解决方案或创意表达。；[5-6年级|语言知识] 【知识点】听说：听力理解（对话/语篇），获取关键信息与理解…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6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分析：本维度关注的是'环节完整性与逻辑'。四环节结构完整,并以【设计意图】逐段说明设计理由,教学主线清晰,符合输入—操练—输出—作业的基本逻辑。</w:t>
      </w:r>
    </w:p>
    <w:p>
      <w:pPr>
        <w:pStyle w:val="CommentText"/>
      </w:pPr>
      <w:r>
        <w:t>诊断：环节完整,但全程未标注各环节时间分配。</w:t>
      </w:r>
    </w:p>
    <w:p>
      <w:pPr>
        <w:pStyle w:val="CommentText"/>
      </w:pPr>
      <w:r>
        <w:t>细化建议：为每个环节标注时长并写清依据：Warm-up 5分钟、Presentation 12分钟、Practice 10分钟、Consolidation and extension 8分钟、Summary and Homework 5分钟，合计40分钟。同时为易超时环节写弹性预案，如"若单词操练超时，则第二组展示改为同桌互查"，并注明每环节的评价点，使时间与目标对应。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课标：[5-6年级|语言知识] 【知识点】阅读：读懂叙述文和应用文，理解细节与逻辑关系；【学习要求】能读懂与个人经历、计划、喜好相关的简短叙述文和应用文，理解细节及逻辑关系。；[5-6年级|语言知识] 【知…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7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分析：本维度关注的是'任务链的递进性'。找不同、猜一猜、城乡对比等活动环环相扣,在真实语境中反复运用目标语言,体现了由感知到运用的推进。</w:t>
      </w:r>
    </w:p>
    <w:p>
      <w:pPr>
        <w:pStyle w:val="CommentText"/>
      </w:pPr>
      <w:r>
        <w:t>诊断：任务链递进合理,但过渡缺乏显性支架衔接。</w:t>
      </w:r>
    </w:p>
  </w:comment>
  <w:comment w:id="18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分析：本维度关注的是'高阶思维与迁移创新'。三个活动仍以句型问答与辨认信息为主,缺少需要分析、推理、创编的迁移性任务,思维层次偏低。</w:t>
      </w:r>
    </w:p>
    <w:p>
      <w:pPr>
        <w:pStyle w:val="CommentText"/>
      </w:pPr>
      <w:r>
        <w:t>诊断：巩固环节以重复操练为主,缺少迁移创新任务。</w:t>
      </w:r>
    </w:p>
    <w:p>
      <w:pPr>
        <w:pStyle w:val="CommentText"/>
      </w:pPr>
      <w:r>
        <w:t>细化建议：把三个操练活动改写为递进任务链：①听录音勾出听到的景物（辨认信息）；②同桌比较两幅公园图并说出差异，如"There are two bridges in Picture A, but there is one in Picture B."（分析比较）；③小组设计"未来的自然公园"并说明理由，如"There are more trees because..."（创编与有理据表达），形成理解—应用—迁移的思维进阶。</w:t>
      </w:r>
    </w:p>
    <w:p>
      <w:pPr>
        <w:pStyle w:val="CommentText"/>
      </w:pPr>
      <w:r>
        <w:t>依据来源：来源：二者共同 | 理论：逆向设计/追求理解的教学设计(Backward Design/UbD)、随机通达教学（Random Access Instruction） | 课标：[5-6年级|思维品质] 【知识点】思维品质：区分事实与观点，识别信息依据；【学习要求】能在听、读过程中区分事实与观点，识别信息的主要依据。；[5-6年级|思维品质] 【知识点】思维品质：基于信息进行推理并有条理表达看法；【…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9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分析：本维度关注的是'思政是否通过任务自然渗透'。介绍家乡的任务将'爱家乡'情感与语言运用结合,具有一定自然性,但未引导学生表达真实感受或行动,体验感不强。</w:t>
      </w:r>
    </w:p>
    <w:p>
      <w:pPr>
        <w:pStyle w:val="CommentText"/>
      </w:pPr>
      <w:r>
        <w:t>诊断：爱家乡情感仅隐含于写作任务,缺少学生真实体验与表达。</w:t>
      </w:r>
    </w:p>
    <w:p>
      <w:pPr>
        <w:pStyle w:val="CommentText"/>
      </w:pPr>
      <w:r>
        <w:t>细化建议：把"介绍家乡"作业改为带感受与行动的任务：用3—5句英语介绍家乡的一处自然景物，并必须加一句原因或感受——I love it because...，再写一条行动承诺I will...。次日课前安排1分钟"家乡一分钟秀"，学生朗读或展示，同伴用评价表记录"是否有感受句""是否有行动句"，使爱家乡情感由真实表达与行动体现。</w:t>
      </w:r>
    </w:p>
    <w:p>
      <w:pPr>
        <w:pStyle w:val="CommentText"/>
      </w:pPr>
      <w:r>
        <w:t>依据来源：来源：二者共同 | 理论：克拉斯沃尔情感领域分类、任务型教学法（Task-Based Language Teaching） | 课标：[5-6年级|语言知识] 【知识点】语音：朗读与简短演讲中的语音、语调和节奏；【学习要求】能运用正确的语音、语调和节奏朗读课文及进行简短演讲，语音基本准确。；[5-6年级|语言知识] 【知识点】语法：时态（一般现在时、现在进行时、一般过去时、一般将来时）；【学习要求…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20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分析：本维度关注的是'融合方式与持续性'。'保护熊猫、保护自然'与主题相关,但以教师单向介绍加说教的方式呈现,游离于核心语言活动之外,缺乏学生自主反思。</w:t>
      </w:r>
    </w:p>
    <w:p>
      <w:pPr>
        <w:pStyle w:val="CommentText"/>
      </w:pPr>
      <w:r>
        <w:t>诊断：思政以教师说教形式附加在环节末尾,未与语言任务融合。</w:t>
      </w:r>
    </w:p>
    <w:p>
      <w:pPr>
        <w:pStyle w:val="CommentText"/>
      </w:pPr>
      <w:r>
        <w:t>细化建议：取消环节末尾的教师说教，改为融入语言任务：出示被破坏的公园图，让学生用There isn't a.../There are no...描述缺失的景物，再讨论How can we help?并用英语提出建议，写在"保护卡"上贴到板书。价值判断经由描述与建议的语言表达自然生成，学生从被动听讲到主动输出，思政与词汇句型操练融为一体。</w:t>
      </w:r>
    </w:p>
    <w:p>
      <w:pPr>
        <w:pStyle w:val="CommentText"/>
      </w:pPr>
      <w:r>
        <w:t>依据来源：来源：二者共同 | 理论：逆向设计/追求理解的教学设计(Backward Design/UbD)、加涅学习结果分类理论 | 课标：[5-6年级|学习能力] 【知识点】学习策略：记录学习过程与反思学习策略（元认知策略）；【学习要求】能尝试用日记、学习档案等方式记录学习过程与收获，反思学习策略的有效性。；[5-6年级|语言知识] 【知识点】阅读：读懂叙述文和应用文，理解细节与逻辑关系；【学习要求】能读…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1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[课堂互动 · 达标]</w:t>
      </w:r>
    </w:p>
    <w:p>
      <w:pPr>
        <w:pStyle w:val="CommentText"/>
      </w:pPr>
      <w:r>
        <w:t>分析：本维度关注的是'互动形式与参与度'。该活动以作品为媒介形成真实信息差,学生需通过提问推理出画作者,全员参与概率高,互动形式具有创意。</w:t>
      </w:r>
    </w:p>
    <w:p>
      <w:pPr>
        <w:pStyle w:val="CommentText"/>
      </w:pPr>
      <w:r>
        <w:t>诊断：互动设计有新意,但未设计生生互评与反馈环节。</w:t>
      </w:r>
    </w:p>
  </w:comment>
  <w:comment w:id="22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分析：本维度关注的是'互动主体与深度'。大量问答由教师发起、学生应答,属'教师问—学生答'的单向互动,学生主动提问与生生质疑的机会有限。</w:t>
      </w:r>
    </w:p>
    <w:p>
      <w:pPr>
        <w:pStyle w:val="CommentText"/>
      </w:pPr>
      <w:r>
        <w:t>诊断：互动多由教师主导,学生主动发问与质疑机会不足。</w:t>
      </w:r>
    </w:p>
    <w:p>
      <w:pPr>
        <w:pStyle w:val="CommentText"/>
      </w:pPr>
      <w:r>
        <w:t>细化建议：在教师示范后转为"学生当小老师"：一人持图片卡只能回答Yes/No，其余学生轮流用Is there a...? Are there any...?提问直到猜出景物，要求每人至少主动提一个问题。教师退到旁边只做记录与补充，最后请提问最多的学生说说自己是怎么缩小范围的，把问答主动权交给学生，增加生生互动与追问机会。</w:t>
      </w:r>
    </w:p>
    <w:p>
      <w:pPr>
        <w:pStyle w:val="CommentText"/>
      </w:pPr>
      <w:r>
        <w:t>依据来源：来源：二者共同 | 理论：翻转课堂（Flipped Classroom）、情境学习理论（Situated Learning Theory） | 课标：[5-6年级|学习能力] 【知识点】学习策略：利用词典、语法书或网络资源解决学习问题（认知/资源策略）；【学习要求】能主动借助词典、语法书或网络资源解决学习中遇到的问题。；[5-6年级|学习能力] 【知识点】学习策略：课堂合作与分工完成项目（交际策略…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3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分析：本维度关注的是'全员输出与数字技术互动'。辩论能让两组学生对立输出观点,参与面较广,但互动仍为线下口头形式,未借助数字工具记录或汇聚全班观点。</w:t>
      </w:r>
    </w:p>
    <w:p>
      <w:pPr>
        <w:pStyle w:val="CommentText"/>
      </w:pPr>
      <w:r>
        <w:t>诊断：互动缺少数字技术支撑,观点难以常态化汇聚。</w:t>
      </w:r>
    </w:p>
    <w:p>
      <w:pPr>
        <w:pStyle w:val="CommentText"/>
      </w:pPr>
      <w:r>
        <w:t>细化建议：给辩论增加数字技术支撑：辩论后用平板或希沃投票统计"City or nature park?"的支持率，学生把理由写进共享文档或贴到观点墙，教师现场投屏并分类呈现，请学生补充"我们组被说服了，因为……"。数字工具使分散的口头观点可视化、可留存，便于全班对照与二次修改，突破线下口头互动的局限。</w:t>
      </w:r>
    </w:p>
    <w:p>
      <w:pPr>
        <w:pStyle w:val="CommentText"/>
      </w:pPr>
      <w:r>
        <w:t>依据来源：来源：二者共同 | 理论：情境学习理论（Situated Learning Theory）、翻转课堂（Flipped Classroom） | 课标：[5-6年级|思维品质] 【知识点】思维品质：区分事实与观点，识别信息依据；【学习要求】能在听、读过程中区分事实与观点，识别信息的主要依据。；[5-6年级|文化意识] 【知识点】文化知识：文化背景对理解人物态度与行为的作用；【学习要求】能借助语篇提供…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24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分析：本维度关注的是'评价方式与目标对应'。听录音找答案可检测听力理解,属于形成性檢测,但未说明评价标准,也无对错反馈后的调整设计,无法判断学生是否达成目标。</w:t>
      </w:r>
    </w:p>
    <w:p>
      <w:pPr>
        <w:pStyle w:val="CommentText"/>
      </w:pPr>
      <w:r>
        <w:t>诊断：检测活动无对应评价标准,反馈与目标脱节。</w:t>
      </w:r>
    </w:p>
    <w:p>
      <w:pPr>
        <w:pStyle w:val="CommentText"/>
      </w:pPr>
      <w:r>
        <w:t>细化建议：为听后活动配套评价标准与调整方案：听前明确任务Listen and tick the things you hear；听后同桌互对答案并说明依据（听到的是单数还是复数）。同时预设反馈调整：若错误集中在Are there any...?的漏听，则加一轮跟读辨音练习；若普遍正确，则直接进入复述拓展，使检测结果真正驱动下一步教学。</w:t>
      </w:r>
    </w:p>
    <w:p>
      <w:pPr>
        <w:pStyle w:val="CommentText"/>
      </w:pPr>
      <w:r>
        <w:t>依据来源：来源：二者共同 | 理论：形成性评价与总结性评价、逆向设计/追求理解的教学设计(Backward Design/UbD) | 课标：[5-6年级|语言知识] 【知识点】听说：听力理解（对话/语篇），获取关键信息与理解大意；【学习要求】能在听录音或对话时获取时间、地点、人物、事件等关键信息，理解连贯语篇大意。；[5-6年级|思维品质] 【知识点】思维品质：评价同伴口语或写作并提出修改建议；【学习要求…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5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分析：本维度关注的是'评价的持续性与主体多元'。作业要求记录并总结,具有一定过程性评价意识,但未提供记录表、量规或自评互评方式,学生难以据此反思。</w:t>
      </w:r>
    </w:p>
    <w:p>
      <w:pPr>
        <w:pStyle w:val="CommentText"/>
      </w:pPr>
      <w:r>
        <w:t>诊断：过程记录缺少量规与评价主体,学生无法据以自评。</w:t>
      </w:r>
    </w:p>
    <w:p>
      <w:pPr>
        <w:pStyle w:val="CommentText"/>
      </w:pPr>
      <w:r>
        <w:t>细化建议：为作业附上记录表与量规：表格三列"我说的句子/同伴签名/我的评价★"，并给出三星自评标准——能说出3句★★★、2句★★、1句★，加一句"我还想学的一句"。次日同桌互相检查并写一句评语，教师抽取5份反馈共性问题，使记录既有个体反思又有同伴评价，评价主体多元、标准可依。</w:t>
      </w:r>
    </w:p>
    <w:p>
      <w:pPr>
        <w:pStyle w:val="CommentText"/>
      </w:pPr>
      <w:r>
        <w:t>依据来源：来源：二者共同 | 理论：形成性评价与总结性评价、ADDIE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【知识点】学习策略：记录学习过程与反思学习策略（元认知策略）；【学习要求】能尝试用日记、学习档案等方式记录学习过程与收获，反思学习策略的有效性。；[5-6年级|思维品质] 【知识点】思维品质：评价同伴口语或写作并提出修改建议；【学习要求】能评判同伴口语或写作的优缺点，并…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6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[版式观感 · 部分达标]</w:t>
      </w:r>
    </w:p>
    <w:p>
      <w:pPr>
        <w:pStyle w:val="CommentText"/>
      </w:pPr>
      <w:r>
        <w:t>分析：本维度关注的是'图文布局与可读性'。板书设计仅写出课题标题,未呈现实际板书内容、结构与布局,读者无法据此把握课堂视觉主线。</w:t>
      </w:r>
    </w:p>
    <w:p>
      <w:pPr>
        <w:pStyle w:val="CommentText"/>
      </w:pPr>
      <w:r>
        <w:t>诊断：板书仅列标题,缺少实际内容与版式布局。</w:t>
      </w:r>
    </w:p>
    <w:p>
      <w:pPr>
        <w:pStyle w:val="CommentText"/>
      </w:pPr>
      <w:r>
        <w:t>细化建议：把板书标题改为板书示意图：中心画nature park简笔画，左侧贴单词卡bridge、house、building、tree，右侧句型条There is a.../There are...s，下方留"保护卡"区；用方框、箭头和编号标出生成顺序（先词后句再拓展），并加图注说明何时书写，让读者一眼看出课堂视觉主线。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7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分析：本维度关注的是'结构与标注的规范性'。该课时正文标题为'B Let's learn',板书却标注为'B Let's talk',课时名称前后矛盾,影响文档一致性。</w:t>
      </w:r>
    </w:p>
    <w:p>
      <w:pPr>
        <w:pStyle w:val="CommentText"/>
      </w:pPr>
      <w:r>
        <w:t>诊断：板书课题与课时标题不一致,课型标注自相矛盾。</w:t>
      </w:r>
    </w:p>
    <w:p>
      <w:pPr>
        <w:pStyle w:val="CommentText"/>
      </w:pPr>
      <w:r>
        <w:t>细化建议：核对该课时正文标题后，将板书设计统一标注为"B Let's learn"，并同步检查其他课时是否也存在课型标注混用。建议在文档开头加一张"课时一览表"（课时、课题、课型、对应页码），逐条核对Let's learn/Let's talk的对应关系，确保标题、板书与内容三者一致。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课标：[5-6年级|思维品质] 【知识点】思维品质：预测语篇内容并验证（基于标题或关键词）；【学习要求】能根据语篇标题或关键词预测内容，并通过阅读验证预测的准确性。；[5-6年级|思维品质] 【知识点】思维…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8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分析：本维度关注的是'语言与格式校对'。'Devide''Disniyland'等处拼写错误,另有多处标点、大小写不规范（如'o,there aren’t'）,反映文档校对不足。</w:t>
      </w:r>
    </w:p>
    <w:p>
      <w:pPr>
        <w:pStyle w:val="CommentText"/>
      </w:pPr>
      <w:r>
        <w:t>诊断：存在多处拼写与标点错误,文档校对不严。</w:t>
      </w:r>
    </w:p>
    <w:p>
      <w:pPr>
        <w:pStyle w:val="CommentText"/>
      </w:pPr>
      <w:r>
        <w:t>细化建议：全文通读校对英文：Devide改为Divide，Disniyland改为Disneyland；统一标点与大小写，如句首大写、逗号后空格、缩略形式须写"No, there aren't."。建议用校对清单逐项过——单词拼写、句首大写、标点、编号连续，再请同事交叉校对一遍，避免同类错误出现在学习单和课件中。</w:t>
      </w:r>
    </w:p>
    <w:p>
      <w:pPr>
        <w:pStyle w:val="CommentText"/>
      </w:pPr>
      <w:r>
        <w:t>依据来源：来源：课标标准 | 课标：[5-6年级|语言知识] 【知识点】听说：听力理解（对话/语篇），获取关键信息与理解大意；【学习要求】能在听录音或对话时获取时间、地点、人物、事件等关键信息，理解连贯语篇大意。；[5-6年级|语言知识] 【知识点】写作：编写连贯简短段落及基本标点符号使用；【学习要求】能围绕熟悉话题编写连贯的、有逻辑的简短段落，正确使用基本的标点符号。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29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分析：本维度关注的是'教-学-评一致性'。教案未设置任何评价量规或学生自评互评环节,评价主体单一,无法支撑素养导向的学习评价。</w:t>
      </w:r>
    </w:p>
    <w:p>
      <w:pPr>
        <w:pStyle w:val="CommentText"/>
      </w:pPr>
      <w:r>
        <w:t>诊断：全篇缺失评价量规与自评互评,教学评未形成闭环。</w:t>
      </w:r>
    </w:p>
    <w:p>
      <w:pPr>
        <w:pStyle w:val="CommentText"/>
      </w:pPr>
      <w:r>
        <w:t>细化建议：在全篇新增"教学评价设计"模块：写出本课2—3条评价标准（如能正确说出5个单词、能用There are描述3处景物、能对同伴表达提出1条建议）、对应评价方式（课堂观察表、同伴互评表、作品评价单）和评价时点，并在每个教学环节后标注"评价点"与"反馈调整"，形成教—学—评闭环。</w:t>
      </w:r>
    </w:p>
    <w:p>
      <w:pPr>
        <w:pStyle w:val="CommentText"/>
      </w:pPr>
      <w:r>
        <w:t>依据来源：来源：二者共同 | 理论：形成性评价与总结性评价、ADDIE 模型(ADDIE Model) | 课标：[5-6年级|思维品质] 【知识点】思维品质：评价同伴口语或写作并提出修改建议；【学习要求】能评判同伴口语或写作的优缺点，并给出简单的修改建议。；[5-6年级|学习能力] 【知识点】学习策略：运用联想、分类等记忆策略（认知策略）；【学习要求】能在英语学习中积极运用联想、分类等记忆策略，提高词汇和…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30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分析：本维度关注的是'信息密度与层次感'。文本以长段落连续呈现,过程与意图混杂,缺少表格或流程图辅助,阅读负荷较大。</w:t>
      </w:r>
    </w:p>
    <w:p>
      <w:pPr>
        <w:pStyle w:val="CommentText"/>
      </w:pPr>
      <w:r>
        <w:t>诊断：文字密度大且无图表辅助,主线不够直观。</w:t>
      </w:r>
    </w:p>
    <w:p>
      <w:pPr>
        <w:pStyle w:val="CommentText"/>
      </w:pPr>
      <w:r>
        <w:t>细化建议：将教学过程改为三栏表格"环节｜教师活动与学生活动｜设计意图及评价点"，每环节前标注时长；在三个课时之间插入一张单元任务链流程图（小导游招募→词汇准备→句型调查→导游词产出→展示互评）。图表承担结构说明，正文只保留关键语言，降低段落阅读负荷，使主线直观可查。</w:t>
      </w:r>
    </w:p>
    <w:p>
      <w:pPr>
        <w:pStyle w:val="CommentText"/>
      </w:pPr>
      <w:r>
        <w:t>依据来源：来源：课标标准 | 课标：[5-6年级|思维品质] 【知识点】思维品质：区分事实与观点，识别信息依据；【学习要求】能在听、读过程中区分事实与观点，识别信息的主要依据。；[5-6年级|学习能力] 【知识点】学习策略：记录学习过程与反思学习策略（元认知策略）；【学习要求】能尝试用日记、学习档案等方式记录学习过程与收获，反思学习策略的有效性。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31" w:author="AI批注助手" w:initials="AI" w:date="2026-09-21T01:44:37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分析：本维度关注的是'要素齐全性'。文档虽含教材、学情、目标、过程、板书等模块,但缺失教学反思与评价方案,与标题所示'反思材料'不符。</w:t>
      </w:r>
    </w:p>
    <w:p>
      <w:pPr>
        <w:pStyle w:val="CommentText"/>
      </w:pPr>
      <w:r>
        <w:t>诊断：缺教学反思与评价设计模块,与文档定位不符。</w:t>
      </w:r>
    </w:p>
    <w:p>
      <w:pPr>
        <w:pStyle w:val="CommentText"/>
      </w:pPr>
      <w:r>
        <w:t>细化建议：按标题"说课反思材料"补齐两个模块：一是"教学评价"，含评价目标、评价方式、评价量规与反馈调整；二是"教学反思"，至少写3条基于课堂证据的内容（如哪个单词错误率最高、哪个活动参与度低、下次如何调整）。补上后与前面的教材、学情、目标、过程形成完整闭环，便于直接提交。</w:t>
      </w:r>
    </w:p>
    <w:p>
      <w:pPr>
        <w:pStyle w:val="CommentText"/>
      </w:pPr>
      <w:r>
        <w:t>依据来源：来源：二者共同 | 理论：形成性评价与总结性评价、ADDIE 模型(ADDIE Model) | 课标：[5-6年级|学习能力] 【知识点】学习策略：记录学习过程与反思学习策略（元认知策略）；【学习要求】能尝试用日记、学习档案等方式记录学习过程与收获，反思学习策略的有效性。；[5-6年级|学习能力] 【知识点】学习策略：设定学习目标与自我评估（元认知策略）；【学习要求】能根据自身情况设定周学习目标…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10F9" w14:textId="77777777" w:rsidR="008078A0" w:rsidRDefault="008078A0">
      <w:pPr>
        <w:spacing w:line="240" w:lineRule="auto"/>
      </w:pPr>
      <w:r>
        <w:separator/>
      </w:r>
    </w:p>
  </w:endnote>
  <w:endnote w:type="continuationSeparator" w:id="0">
    <w:p w14:paraId="06430537" w14:textId="77777777" w:rsidR="008078A0" w:rsidRDefault="00807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微软雅黑"/>
    <w:charset w:val="86"/>
    <w:family w:val="modern"/>
    <w:pitch w:val="default"/>
    <w:sig w:usb0="00000000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322C5" w14:textId="77777777" w:rsidR="008078A0" w:rsidRDefault="008078A0">
      <w:pPr>
        <w:spacing w:line="240" w:lineRule="auto"/>
      </w:pPr>
      <w:r>
        <w:separator/>
      </w:r>
    </w:p>
  </w:footnote>
  <w:footnote w:type="continuationSeparator" w:id="0">
    <w:p w14:paraId="171CF9CC" w14:textId="77777777" w:rsidR="008078A0" w:rsidRDefault="008078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21A7" w14:textId="77777777" w:rsidR="008078A0" w:rsidRDefault="008078A0">
    <w:pPr>
      <w:pStyle w:val="a4"/>
    </w:pPr>
    <w:r>
      <w:rPr>
        <w:lang w:val="en-US" w:eastAsia="zh-CN"/>
      </w:rPr>
      <w:pict w14:anchorId="2FDBB8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left:0;text-align:left;margin-left:0;margin-top:0;width:378pt;height:54pt;rotation:315;z-index:-251657216;mso-position-horizontal:center;mso-position-horizontal-relative:margin;mso-position-vertical:center;mso-position-vertical-relative:margin" o:allowincell="f" fillcolor="#c9f" stroked="f">
          <v:fill opacity=".5"/>
          <v:textpath style="font-family:&quot;楷体_GB2312&quot;;font-size:54pt" trim="t" string="www.21cnjy.com"/>
          <o:lock v:ext="edit" text="f"/>
          <w10:wrap anchorx="margin" anchory="margin"/>
        </v:shape>
      </w:pict>
    </w:r>
    <w:r>
      <w:rPr>
        <w:lang w:val="en-US" w:eastAsia="zh-CN"/>
      </w:rPr>
      <w:pict w14:anchorId="1B3D78E5">
        <v:shape id="PowerPlusWaterMarkObject2" o:spid="_x0000_s1026" type="#_x0000_t136" style="position:absolute;left:0;text-align:left;margin-left:0;margin-top:0;width:512.25pt;height:73.1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trim="t" string="www.21cnjy.com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673A" w14:textId="77777777" w:rsidR="008078A0" w:rsidRDefault="008078A0">
    <w:pPr>
      <w:pStyle w:val="a4"/>
    </w:pPr>
    <w:r>
      <w:rPr>
        <w:lang w:val="en-US" w:eastAsia="zh-CN"/>
      </w:rPr>
      <w:pict w14:anchorId="2053B5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7" type="#_x0000_t136" style="position:absolute;left:0;text-align:left;margin-left:0;margin-top:0;width:378pt;height:54pt;rotation:315;z-index:-251658240;mso-position-horizontal:center;mso-position-horizontal-relative:margin;mso-position-vertical:center;mso-position-vertical-relative:margin" o:allowincell="f" fillcolor="#c9f" stroked="f">
          <v:fill opacity=".5"/>
          <v:textpath style="font-family:&quot;楷体_GB2312&quot;;font-size:54pt" trim="t" string="www.21cnjy.com"/>
          <o:lock v:ext="edit" text="f"/>
          <w10:wrap anchorx="margin" anchory="margin"/>
        </v:shape>
      </w:pict>
    </w:r>
    <w:r>
      <w:rPr>
        <w:lang w:val="en-US" w:eastAsia="zh-CN"/>
      </w:rPr>
      <w:pict w14:anchorId="465CF360">
        <v:shape id="PowerPlusWaterMarkObject1" o:spid="_x0000_s1028" type="#_x0000_t136" style="position:absolute;left:0;text-align:left;margin-left:0;margin-top:0;width:512.25pt;height:73.15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trim="t" string="www.21cnjy.com"/>
          <o:lock v:ext="edi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078A0"/>
    <w:rsid w:val="009C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14CA0"/>
  <w15:chartTrackingRefBased/>
  <w15:docId w15:val="{DC01DF52-BCE4-4F04-91B9-361325C72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</w:style>
  <w:style w:type="character" w:styleId="a3">
    <w:name w:val="Hyperlink"/>
    <w:uiPriority w:val="99"/>
    <w:rPr>
      <w:color w:val="0000FF"/>
      <w:u w:val="single"/>
    </w:rPr>
  </w:style>
  <w:style w:type="paragraph" w:styleId="a4">
    <w:name w:val="header"/>
    <w:basedOn w:val="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5">
    <w:name w:val="Body Text Indent"/>
    <w:basedOn w:val="a"/>
    <w:uiPriority w:val="99"/>
    <w:pPr>
      <w:adjustRightInd/>
      <w:spacing w:line="160" w:lineRule="atLeast"/>
      <w:ind w:firstLine="1120"/>
      <w:textAlignment w:val="auto"/>
    </w:pPr>
    <w:rPr>
      <w:rFonts w:ascii="新宋体" w:eastAsia="新宋体" w:hAnsi="新宋体"/>
      <w:kern w:val="2"/>
      <w:sz w:val="28"/>
    </w:rPr>
  </w:style>
  <w:style w:type="paragraph" w:styleId="a6">
    <w:name w:val="Body Text"/>
    <w:basedOn w:val="a"/>
    <w:uiPriority w:val="99"/>
    <w:pPr>
      <w:autoSpaceDE w:val="0"/>
      <w:autoSpaceDN w:val="0"/>
      <w:spacing w:line="240" w:lineRule="auto"/>
      <w:jc w:val="left"/>
      <w:textAlignment w:val="auto"/>
    </w:p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customStyle="1" w:styleId="a8">
    <w:name w:val="页脚 字符"/>
    <w:link w:val="a7"/>
    <w:rsid w:val="009E3884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comments" Target="comment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1422</Words>
  <Characters>8107</Characters>
  <Application>Microsoft Office Word</Application>
  <DocSecurity>0</DocSecurity>
  <Lines>67</Lines>
  <Paragraphs>19</Paragraphs>
  <ScaleCrop>false</ScaleCrop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PEP英语《Unit6 In a nature park》教案教学设计下载12</dc:title>
  <dc:subject/>
  <dc:creator>星宇 陈</dc:creator>
  <cp:keywords/>
  <cp:lastModifiedBy>星宇 陈</cp:lastModifiedBy>
  <cp:revision>2</cp:revision>
  <cp:lastPrinted>1601-01-01T00:00:00Z</cp:lastPrinted>
  <dcterms:created xsi:type="dcterms:W3CDTF">2026-09-20T12:36:00Z</dcterms:created>
  <dcterms:modified xsi:type="dcterms:W3CDTF">2026-09-20T12:36:00Z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  <property fmtid="{D5CDD505-2E9C-101B-9397-08002B2CF9AE}" pid="3" name="出版商">
    <vt:lpwstr>21世纪教育网</vt:lpwstr>
  </property>
  <property fmtid="{D5CDD505-2E9C-101B-9397-08002B2CF9AE}" pid="4" name="所有者">
    <vt:lpwstr>21世纪教育网</vt:lpwstr>
  </property>
  <property fmtid="{D5CDD505-2E9C-101B-9397-08002B2CF9AE}" pid="5" name="源">
    <vt:lpwstr>http://www.21cnjy.com</vt:lpwstr>
  </property>
</Properties>
</file>