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06F9" w14:textId="77777777" w:rsidR="008421FE" w:rsidRPr="00A233AF" w:rsidRDefault="008421FE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1C2A4A" w:rsidRPr="00A233AF" w14:paraId="33D48A81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7E20488F" w14:textId="77777777" w:rsidR="008421FE" w:rsidRPr="00A233AF" w:rsidRDefault="008421FE">
            <w:pPr>
              <w:ind w:firstLine="435"/>
              <w:jc w:val="center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commentRangeStart w:id="1"/>
            <w:commentRangeStart w:id="20"/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Unit 4 Then and now</w:t>
            </w:r>
            <w:commentRangeEnd w:id="20"/>
            <w:r>
              <w:rPr>
                <w:rStyle w:val="CommentReference"/>
              </w:rPr>
              <w:commentReference w:id="20"/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900" w:type="dxa"/>
          </w:tcPr>
          <w:p w14:paraId="378C8871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时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255B1F82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第一课时</w:t>
            </w:r>
          </w:p>
        </w:tc>
      </w:tr>
      <w:tr w:rsidR="001C2A4A" w:rsidRPr="00A233AF" w14:paraId="7E4CD605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7BD24D41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4DEAA103" w14:textId="77777777" w:rsidR="008421FE" w:rsidRPr="00A233AF" w:rsidRDefault="008421FE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6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能听说认读单词：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dining hall, grass, gym, ago.</w:t>
            </w:r>
            <w:commentRangeEnd w:id="6"/>
            <w:r>
              <w:rPr>
                <w:rStyle w:val="CommentReference"/>
              </w:rPr>
              <w:commentReference w:id="6"/>
            </w:r>
            <w:r w:rsidRPr="00A233AF">
              <w:rPr>
                <w:rFonts w:ascii="宋体" w:hAnsi="宋体"/>
                <w:color w:val="FFFFFF"/>
                <w:sz w:val="24"/>
                <w:szCs w:val="24"/>
              </w:rPr>
              <w:t xml:space="preserve"> </w:t>
            </w:r>
          </w:p>
          <w:p w14:paraId="3D2FC73B" w14:textId="77777777" w:rsidR="008421FE" w:rsidRPr="00A233AF" w:rsidRDefault="008421FE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能听说认读句子：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There was gym in my school twenty years ago.   </w:t>
            </w:r>
          </w:p>
          <w:p w14:paraId="6CFB05C9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Now there’ s a new one in our school.</w:t>
            </w:r>
          </w:p>
          <w:p w14:paraId="7519EAAD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3.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会唱歌曲《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Changes in me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》</w:t>
            </w:r>
          </w:p>
        </w:tc>
      </w:tr>
      <w:tr w:rsidR="001C2A4A" w:rsidRPr="00A233AF" w14:paraId="1D2B702A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64BB82AA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08908F8C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commentRangeStart w:id="0"/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能听说认读本课时单词和句子。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CDFB4E5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能正确使用一般过去时和一般现在时。</w:t>
            </w:r>
          </w:p>
        </w:tc>
      </w:tr>
      <w:tr w:rsidR="001C2A4A" w:rsidRPr="00A233AF" w14:paraId="648C3337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267AACDD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4B465734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169591F6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7195B033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学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过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程</w:t>
            </w:r>
          </w:p>
        </w:tc>
      </w:tr>
      <w:tr w:rsidR="001C2A4A" w:rsidRPr="00A233AF" w14:paraId="302E0B82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030D408B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commentRangeStart w:id="3"/>
            <w:commentRangeStart w:id="14"/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1.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预习温故</w:t>
            </w:r>
            <w:commentRangeEnd w:id="14"/>
            <w:r>
              <w:rPr>
                <w:rStyle w:val="CommentReference"/>
              </w:rPr>
              <w:commentReference w:id="14"/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2E71D47C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 Go over the phrases of Unit 3: ate fresh food, went swimming, took pictures, bought gifts, rode a horse, rode a bike , went camping, hurt my foot ,  went fishing</w:t>
            </w:r>
          </w:p>
          <w:p w14:paraId="5FF17788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17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教师说短语的第一个单词，学生说出短语，并造一个句子。如</w:t>
            </w:r>
            <w:commentRangeEnd w:id="17"/>
            <w:r>
              <w:rPr>
                <w:rStyle w:val="CommentReference"/>
              </w:rPr>
              <w:commentReference w:id="17"/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T: took. Ss: Took pictures, I took picture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s last weekend. (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边做动作边说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)</w:t>
            </w:r>
          </w:p>
          <w:p w14:paraId="4D838F1F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 Free talk. T: How was your weekend?     Ss: It was fine.</w:t>
            </w:r>
          </w:p>
          <w:p w14:paraId="4B16759F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       T: Where did you go?          Ss: I went to ...</w:t>
            </w:r>
          </w:p>
          <w:p w14:paraId="37AB3B0A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       T: How did you go there?       Ss: By ...</w:t>
            </w:r>
          </w:p>
          <w:p w14:paraId="3F04C626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       T: What did you do there?      Ss: I went fishing. / ...</w:t>
            </w:r>
          </w:p>
          <w:p w14:paraId="35327FA4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6D577644" w14:textId="77777777" w:rsidR="008421FE" w:rsidRPr="00A233AF" w:rsidRDefault="008421FE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13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教学单词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dining hall, grass, gym, ago.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4F60F7AD" w14:textId="77777777" w:rsidR="008421FE" w:rsidRPr="00A233AF" w:rsidRDefault="008421FE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Show the picture of grass. T: What’s this?  Ss: It’s grass.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grass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并教读。</w:t>
            </w:r>
          </w:p>
          <w:p w14:paraId="560A941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Chant: Grass, grass. Play football on the grass. 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以同样的方法教学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dining hall, gym.  Chant: Dining hall, dining hall. Have lunch in t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he dinning. Gym, gym. Play basketball in the gym.</w:t>
            </w:r>
          </w:p>
          <w:p w14:paraId="6EE12ECB" w14:textId="77777777" w:rsidR="008421FE" w:rsidRPr="00A233AF" w:rsidRDefault="008421FE">
            <w:pPr>
              <w:numPr>
                <w:ilvl w:val="0"/>
                <w:numId w:val="3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教学单词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ago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及词组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... years ago, ... months ago. 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教师先说几个句子让学生感受。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T: I went fishing three days ago. I went to Beijing two years ago.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板书并教读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ago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让学生说出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... years ago, ... months ago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的意思并造句。</w:t>
            </w:r>
          </w:p>
          <w:p w14:paraId="4FCD112A" w14:textId="77777777" w:rsidR="008421FE" w:rsidRPr="00A233AF" w:rsidRDefault="008421FE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4"/>
            <w:commentRangeStart w:id="8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出示两张新旧学校图片介绍并板书：</w:t>
            </w:r>
            <w:commentRangeEnd w:id="8"/>
            <w:r>
              <w:rPr>
                <w:rStyle w:val="CommentReference"/>
              </w:rPr>
              <w:commentReference w:id="8"/>
            </w:r>
            <w:commentRangeEnd w:id="4"/>
            <w:r>
              <w:rPr>
                <w:rStyle w:val="CommentReference"/>
              </w:rPr>
              <w:commentReference w:id="4"/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There was no gym in my school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lastRenderedPageBreak/>
              <w:t xml:space="preserve">twenty years ago. Now there’s a new one in our school.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教读。学生学说句子，描述学校以前和现在的样子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如：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There was no computer room ten years ago. Now there’s a new one in our school.</w:t>
            </w:r>
          </w:p>
          <w:p w14:paraId="091855FF" w14:textId="77777777" w:rsidR="008421FE" w:rsidRPr="00A233AF" w:rsidRDefault="008421FE">
            <w:pPr>
              <w:numPr>
                <w:ilvl w:val="0"/>
                <w:numId w:val="2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Play the tape of Let’s learn.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学生仿读。</w:t>
            </w:r>
          </w:p>
          <w:p w14:paraId="05A7D408" w14:textId="77777777" w:rsidR="008421FE" w:rsidRPr="00A233AF" w:rsidRDefault="008421FE">
            <w:pPr>
              <w:spacing w:line="440" w:lineRule="exact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3.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合作交流：</w:t>
            </w:r>
          </w:p>
          <w:p w14:paraId="127DF9D2" w14:textId="77777777" w:rsidR="008421FE" w:rsidRPr="00A233AF" w:rsidRDefault="008421FE">
            <w:pPr>
              <w:numPr>
                <w:ilvl w:val="0"/>
                <w:numId w:val="4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小组读单词，开火车读单词。</w:t>
            </w:r>
          </w:p>
          <w:p w14:paraId="05E5A8A3" w14:textId="77777777" w:rsidR="008421FE" w:rsidRPr="00A233AF" w:rsidRDefault="008421FE">
            <w:pPr>
              <w:numPr>
                <w:ilvl w:val="0"/>
                <w:numId w:val="4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10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学生灵活运用所学单词句子。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5683234B" w14:textId="77777777" w:rsidR="008421FE" w:rsidRPr="00A233AF" w:rsidRDefault="008421FE">
            <w:pPr>
              <w:numPr>
                <w:ilvl w:val="0"/>
                <w:numId w:val="4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完成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Find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the mistakes.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学生先自己读句子，然后小组合作找出错误的地方。</w:t>
            </w:r>
          </w:p>
          <w:p w14:paraId="7FEDE948" w14:textId="77777777" w:rsidR="008421FE" w:rsidRPr="00A233AF" w:rsidRDefault="008421FE">
            <w:pPr>
              <w:numPr>
                <w:ilvl w:val="0"/>
                <w:numId w:val="4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学唱歌曲《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Changes in me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》</w:t>
            </w:r>
          </w:p>
          <w:p w14:paraId="651B64B8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  <w:u w:val="single"/>
              </w:rPr>
            </w:pPr>
            <w:commentRangeStart w:id="12"/>
            <w:commentRangeStart w:id="18"/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Step4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、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达标检测</w:t>
            </w:r>
            <w:commentRangeEnd w:id="18"/>
            <w:r>
              <w:rPr>
                <w:rStyle w:val="CommentReference"/>
              </w:rPr>
              <w:commentReference w:id="18"/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1551" w:type="dxa"/>
          </w:tcPr>
          <w:p w14:paraId="66F3C088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 </w:t>
            </w:r>
          </w:p>
        </w:tc>
      </w:tr>
      <w:tr w:rsidR="001C2A4A" w:rsidRPr="00A233AF" w14:paraId="3B7D5CCF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717C357E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commentRangeStart w:id="22"/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作业或活动设计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451D169D" w14:textId="77777777" w:rsidR="008421FE" w:rsidRPr="00A233AF" w:rsidRDefault="008421FE">
            <w:pPr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抄写并背诵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dining hall, gym, grass, years ago, months ago, last year, last month</w:t>
            </w:r>
          </w:p>
          <w:p w14:paraId="07F957FC" w14:textId="77777777" w:rsidR="008421FE" w:rsidRPr="00A233AF" w:rsidRDefault="008421FE">
            <w:pPr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2.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用本课时句子写一个对话。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03B114F3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5BD92C50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5E4352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497DA0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</w:t>
            </w: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 xml:space="preserve">      </w:t>
            </w:r>
            <w:commentRangeStart w:id="21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Unit</w:t>
            </w: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>3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Then and now</w:t>
            </w:r>
            <w:commentRangeEnd w:id="21"/>
            <w:r>
              <w:rPr>
                <w:rStyle w:val="CommentReference"/>
              </w:rPr>
              <w:commentReference w:id="21"/>
            </w:r>
          </w:p>
          <w:p w14:paraId="38653EFD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dining hall, gym, grass, ago, ...years ago, ... months ago</w:t>
            </w:r>
          </w:p>
          <w:p w14:paraId="1F2E3DE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There was gym in my school twenty years ago.   </w:t>
            </w:r>
          </w:p>
          <w:p w14:paraId="4C09F0DB" w14:textId="77777777" w:rsidR="008421FE" w:rsidRPr="00A233AF" w:rsidRDefault="008421F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Now there’ s a new one in our school.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3469D9E6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72CB521D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3585D826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6AC1F089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2D35A398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7DD1C04D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7D1A2462" w14:textId="77777777" w:rsidR="008421FE" w:rsidRPr="00A233AF" w:rsidRDefault="008421FE">
      <w:pPr>
        <w:rPr>
          <w:rFonts w:ascii="隶书" w:eastAsia="隶书" w:hint="eastAsia"/>
          <w:sz w:val="44"/>
          <w:szCs w:val="44"/>
        </w:rPr>
      </w:pPr>
    </w:p>
    <w:p w14:paraId="6EF2BB8F" w14:textId="77777777" w:rsidR="008421FE" w:rsidRPr="00A233AF" w:rsidRDefault="008421FE">
      <w:pPr>
        <w:rPr>
          <w:rFonts w:ascii="宋体" w:hAnsi="宋体" w:hint="eastAsia"/>
          <w:sz w:val="24"/>
          <w:szCs w:val="24"/>
        </w:rPr>
      </w:pPr>
      <w:r w:rsidRPr="00A233AF">
        <w:rPr>
          <w:rFonts w:ascii="宋体" w:hAnsi="宋体" w:hint="eastAsia"/>
          <w:sz w:val="24"/>
          <w:szCs w:val="24"/>
        </w:rPr>
        <w:t>备课时间：</w:t>
      </w:r>
      <w:r w:rsidRPr="00A233AF">
        <w:rPr>
          <w:rFonts w:ascii="宋体" w:hAnsi="宋体" w:hint="eastAsia"/>
          <w:sz w:val="24"/>
          <w:szCs w:val="24"/>
        </w:rPr>
        <w:t xml:space="preserve">         </w:t>
      </w:r>
      <w:r w:rsidRPr="00A233AF">
        <w:rPr>
          <w:rFonts w:ascii="宋体" w:hAnsi="宋体" w:hint="eastAsia"/>
          <w:sz w:val="24"/>
          <w:szCs w:val="24"/>
        </w:rPr>
        <w:t>上课时间：第</w:t>
      </w:r>
      <w:r w:rsidRPr="00A233AF">
        <w:rPr>
          <w:rFonts w:ascii="宋体" w:hAnsi="宋体" w:hint="eastAsia"/>
          <w:sz w:val="24"/>
          <w:szCs w:val="24"/>
        </w:rPr>
        <w:t xml:space="preserve"> 8 </w:t>
      </w:r>
      <w:r w:rsidRPr="00A233AF">
        <w:rPr>
          <w:rFonts w:ascii="宋体" w:hAnsi="宋体" w:hint="eastAsia"/>
          <w:sz w:val="24"/>
          <w:szCs w:val="24"/>
        </w:rPr>
        <w:t>周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星期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第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1C2A4A" w:rsidRPr="00A233AF" w14:paraId="2A871B41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711255CE" w14:textId="77777777" w:rsidR="008421FE" w:rsidRPr="00A233AF" w:rsidRDefault="008421FE">
            <w:pPr>
              <w:pStyle w:val="a9"/>
              <w:spacing w:before="0" w:beforeAutospacing="0" w:after="0" w:afterAutospacing="0" w:line="360" w:lineRule="auto"/>
              <w:jc w:val="center"/>
              <w:rPr>
                <w:rFonts w:hint="eastAsia"/>
                <w:bCs/>
                <w:color w:val="000000"/>
              </w:rPr>
            </w:pPr>
            <w:r w:rsidRPr="00A233AF">
              <w:rPr>
                <w:bCs/>
                <w:color w:val="000000"/>
              </w:rPr>
              <w:t>Unit 4 Then and now</w:t>
            </w:r>
          </w:p>
        </w:tc>
        <w:tc>
          <w:tcPr>
            <w:tcW w:w="900" w:type="dxa"/>
          </w:tcPr>
          <w:p w14:paraId="6772BF96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时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382CD228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第二课时</w:t>
            </w:r>
          </w:p>
        </w:tc>
      </w:tr>
      <w:tr w:rsidR="001C2A4A" w:rsidRPr="00A233AF" w14:paraId="1753B6D8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1C2D5479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120E60DB" w14:textId="77777777" w:rsidR="008421FE" w:rsidRPr="00A233AF" w:rsidRDefault="008421FE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听说认读单词：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star, easy, look up, Internet.</w:t>
            </w:r>
          </w:p>
          <w:p w14:paraId="4CA65C31" w14:textId="77777777" w:rsidR="008421FE" w:rsidRPr="00A233AF" w:rsidRDefault="008421FE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听说读写句子：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There was no library in my sch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ool.   Tell us about your school, please.  How do you know that?   There were no computers or Internet in my time.</w:t>
            </w:r>
          </w:p>
          <w:p w14:paraId="252BAB34" w14:textId="77777777" w:rsidR="008421FE" w:rsidRPr="00A233AF" w:rsidRDefault="008421FE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Let’s try,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完成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Tick or cross.</w:t>
            </w:r>
          </w:p>
        </w:tc>
      </w:tr>
      <w:tr w:rsidR="001C2A4A" w:rsidRPr="00A233AF" w14:paraId="4846AF66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019A44DB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16502482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听说读写句子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There was no library in my school.   Tell us about your school, please.  How do you know that?   There were no computers or Internet in my time.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听说认读单词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: star, easy, look up, Internet</w:t>
            </w:r>
          </w:p>
          <w:p w14:paraId="1B954361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理解对话。</w:t>
            </w:r>
          </w:p>
        </w:tc>
      </w:tr>
      <w:tr w:rsidR="001C2A4A" w:rsidRPr="00A233AF" w14:paraId="396E6929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5AC3C55D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2377791F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36828341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5BC52DFF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学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过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程</w:t>
            </w:r>
          </w:p>
        </w:tc>
      </w:tr>
      <w:tr w:rsidR="001C2A4A" w:rsidRPr="00A233AF" w14:paraId="746516D0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47F21281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1.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预习温故</w:t>
            </w:r>
          </w:p>
          <w:p w14:paraId="2CBCBA0D" w14:textId="77777777" w:rsidR="008421FE" w:rsidRPr="00A233AF" w:rsidRDefault="008421FE">
            <w:pPr>
              <w:numPr>
                <w:ilvl w:val="1"/>
                <w:numId w:val="3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Go over words of Let’s learn.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教师做动作，学生说单词并造句。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Dining hall. I have lunch in the dining hall.  Grass. I play football on the gr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ass.  Gym. I play basketball in the gym.</w:t>
            </w:r>
          </w:p>
          <w:p w14:paraId="5F3A60BC" w14:textId="77777777" w:rsidR="008421FE" w:rsidRPr="00A233AF" w:rsidRDefault="008421FE">
            <w:pPr>
              <w:numPr>
                <w:ilvl w:val="1"/>
                <w:numId w:val="3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教师出示单词卡，全班齐读并拼写单词：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dining hall, grass, gym.</w:t>
            </w:r>
          </w:p>
          <w:p w14:paraId="5D9DE83B" w14:textId="77777777" w:rsidR="008421FE" w:rsidRPr="00A233AF" w:rsidRDefault="008421FE">
            <w:pPr>
              <w:numPr>
                <w:ilvl w:val="1"/>
                <w:numId w:val="3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用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ago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造句。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There was a dog in the park five days ago. </w:t>
            </w:r>
          </w:p>
          <w:p w14:paraId="0DE31AC5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5C86AA4B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教学单词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star, easy, look up, Internet.</w:t>
            </w:r>
          </w:p>
          <w:p w14:paraId="353FD7F6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）画星星简笔画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T: What’s this?   Ss: It’s star.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star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并教读。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T: Can you spell star?    Ss: S—T—A—R.  T: It is easy.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（板书并教读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easy.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</w:t>
            </w:r>
          </w:p>
          <w:p w14:paraId="6D4CD49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(2)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出示一个星座图片，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T: Do you know its name?   Ss: I don’t know.  T: We can look it up on the Internet.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look up, Internet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讲解并教读。</w:t>
            </w:r>
          </w:p>
          <w:p w14:paraId="378508C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）出示有图书馆和没有图书馆的学校照片，学生说句子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Ss: There was no library in the school. Now there’s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a new one.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齐读。</w:t>
            </w:r>
          </w:p>
          <w:p w14:paraId="05AEF624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）出示有电脑和没有电脑的学校图片。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T: There were no computers or Internet in my time.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注意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are -- were.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学生反复读该句子。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(3)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讲解并教读句子：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Tell us about your school, please.  How do you know that?</w:t>
            </w:r>
          </w:p>
          <w:p w14:paraId="242584D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3.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学生听录音，老师教读对话。</w:t>
            </w:r>
          </w:p>
          <w:p w14:paraId="4E66FE8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4.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学生自己读对话，回答问题：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What was Grandpa’s school like? </w:t>
            </w:r>
          </w:p>
          <w:p w14:paraId="6040797B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5.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学生讲解对话，教师补充答疑。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</w:p>
          <w:p w14:paraId="2481531B" w14:textId="77777777" w:rsidR="008421FE" w:rsidRPr="00A233AF" w:rsidRDefault="008421FE">
            <w:pPr>
              <w:spacing w:line="440" w:lineRule="exact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3.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合作交流：</w:t>
            </w:r>
          </w:p>
          <w:p w14:paraId="105DEA1C" w14:textId="77777777" w:rsidR="008421FE" w:rsidRPr="00A233AF" w:rsidRDefault="008421FE">
            <w:pPr>
              <w:numPr>
                <w:ilvl w:val="0"/>
                <w:numId w:val="6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16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教读对话，学生小组练习对话。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7DEAE998" w14:textId="77777777" w:rsidR="008421FE" w:rsidRPr="00A233AF" w:rsidRDefault="008421FE">
            <w:pPr>
              <w:numPr>
                <w:ilvl w:val="0"/>
                <w:numId w:val="6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学生灵活运用本课时单词和句型自由编对话。</w:t>
            </w:r>
          </w:p>
          <w:p w14:paraId="3810599D" w14:textId="77777777" w:rsidR="008421FE" w:rsidRPr="00A233AF" w:rsidRDefault="008421FE">
            <w:pPr>
              <w:numPr>
                <w:ilvl w:val="0"/>
                <w:numId w:val="6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Finish Let’s try.</w:t>
            </w:r>
          </w:p>
          <w:p w14:paraId="664ABD5D" w14:textId="77777777" w:rsidR="008421FE" w:rsidRPr="00A233AF" w:rsidRDefault="008421FE">
            <w:pPr>
              <w:rPr>
                <w:rFonts w:ascii="宋体" w:hAnsi="宋体" w:hint="eastAsia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Step4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、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5C4F971D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</w:p>
        </w:tc>
      </w:tr>
      <w:tr w:rsidR="001C2A4A" w:rsidRPr="00A233AF" w14:paraId="0832BE04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65291D40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75540B78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3448F806" w14:textId="77777777" w:rsidR="008421FE" w:rsidRPr="00A233AF" w:rsidRDefault="008421FE">
            <w:pPr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</w:p>
          <w:p w14:paraId="6E5FDAB7" w14:textId="77777777" w:rsidR="008421FE" w:rsidRPr="00A233AF" w:rsidRDefault="008421FE">
            <w:pPr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抄写教学目标中的句子。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6E5684D4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4DEF6389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B062D1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12CBAAB8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2A611090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68C5353C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70981F3A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6F2EB82" w14:textId="77777777" w:rsidR="008421FE" w:rsidRPr="00A233AF" w:rsidRDefault="008421FE" w:rsidP="00A233AF">
            <w:pPr>
              <w:ind w:firstLine="706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Unit 4 Then and now </w:t>
            </w:r>
          </w:p>
          <w:p w14:paraId="0041A263" w14:textId="77777777" w:rsidR="008421FE" w:rsidRPr="00A233AF" w:rsidRDefault="008421FE" w:rsidP="00A233AF">
            <w:pPr>
              <w:spacing w:line="360" w:lineRule="auto"/>
              <w:ind w:firstLine="36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star, easy, look up, Internet.</w:t>
            </w:r>
          </w:p>
          <w:p w14:paraId="70FF605E" w14:textId="77777777" w:rsidR="008421FE" w:rsidRPr="00A233AF" w:rsidRDefault="008421FE" w:rsidP="00A233AF">
            <w:pPr>
              <w:spacing w:line="360" w:lineRule="auto"/>
              <w:ind w:firstLine="48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There was no library in my school.   Tell us about your school, please.  </w:t>
            </w:r>
          </w:p>
          <w:p w14:paraId="1020DD08" w14:textId="77777777" w:rsidR="008421FE" w:rsidRPr="00A233AF" w:rsidRDefault="008421FE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How do you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know that?   There were no computers or Internet in my time.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57CC268A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4FAEB383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73CA4BB8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32C7C097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34342651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7C298A5E" w14:textId="77777777" w:rsidR="008421FE" w:rsidRPr="00A233AF" w:rsidRDefault="008421FE">
      <w:pPr>
        <w:rPr>
          <w:rFonts w:ascii="隶书" w:eastAsia="隶书" w:hint="eastAsia"/>
          <w:sz w:val="44"/>
          <w:szCs w:val="44"/>
        </w:rPr>
      </w:pPr>
    </w:p>
    <w:p w14:paraId="60AE39EC" w14:textId="77777777" w:rsidR="008421FE" w:rsidRPr="00A233AF" w:rsidRDefault="008421FE">
      <w:pPr>
        <w:rPr>
          <w:rFonts w:ascii="宋体" w:hAnsi="宋体" w:hint="eastAsia"/>
          <w:sz w:val="24"/>
          <w:szCs w:val="24"/>
        </w:rPr>
      </w:pPr>
      <w:r w:rsidRPr="00A233AF">
        <w:rPr>
          <w:rFonts w:ascii="宋体" w:hAnsi="宋体" w:hint="eastAsia"/>
          <w:sz w:val="24"/>
          <w:szCs w:val="24"/>
        </w:rPr>
        <w:t>备课时间：</w:t>
      </w:r>
      <w:r w:rsidRPr="00A233AF">
        <w:rPr>
          <w:rFonts w:ascii="宋体" w:hAnsi="宋体" w:hint="eastAsia"/>
          <w:sz w:val="24"/>
          <w:szCs w:val="24"/>
        </w:rPr>
        <w:t xml:space="preserve">        </w:t>
      </w:r>
      <w:r w:rsidRPr="00A233AF">
        <w:rPr>
          <w:rFonts w:ascii="宋体" w:hAnsi="宋体" w:hint="eastAsia"/>
          <w:sz w:val="24"/>
          <w:szCs w:val="24"/>
        </w:rPr>
        <w:t>上课时间：第</w:t>
      </w:r>
      <w:r w:rsidRPr="00A233AF">
        <w:rPr>
          <w:rFonts w:ascii="宋体" w:hAnsi="宋体" w:hint="eastAsia"/>
          <w:sz w:val="24"/>
          <w:szCs w:val="24"/>
        </w:rPr>
        <w:t>8</w:t>
      </w:r>
      <w:r w:rsidRPr="00A233AF">
        <w:rPr>
          <w:rFonts w:ascii="宋体" w:hAnsi="宋体" w:hint="eastAsia"/>
          <w:sz w:val="24"/>
          <w:szCs w:val="24"/>
        </w:rPr>
        <w:t>周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星期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第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1C2A4A" w:rsidRPr="00A233AF" w14:paraId="5AAE30EC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16F103A7" w14:textId="77777777" w:rsidR="008421FE" w:rsidRPr="00A233AF" w:rsidRDefault="008421FE" w:rsidP="00A233AF">
            <w:pPr>
              <w:widowControl/>
              <w:ind w:firstLine="48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Unit 4 Then and now</w:t>
            </w:r>
          </w:p>
        </w:tc>
        <w:tc>
          <w:tcPr>
            <w:tcW w:w="900" w:type="dxa"/>
          </w:tcPr>
          <w:p w14:paraId="3725ED3E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时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450B399E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第三课时</w:t>
            </w:r>
          </w:p>
        </w:tc>
      </w:tr>
      <w:tr w:rsidR="001C2A4A" w:rsidRPr="00A233AF" w14:paraId="3810FEC8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6797B55C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42156C47" w14:textId="77777777" w:rsidR="008421FE" w:rsidRPr="00A233AF" w:rsidRDefault="008421FE">
            <w:pPr>
              <w:numPr>
                <w:ilvl w:val="0"/>
                <w:numId w:val="7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听说读写单词及短语：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cycling, ice- skate, badminton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go cycling</w:t>
            </w:r>
          </w:p>
          <w:p w14:paraId="4AE7C22C" w14:textId="77777777" w:rsidR="008421FE" w:rsidRPr="00A233AF" w:rsidRDefault="008421FE">
            <w:pPr>
              <w:numPr>
                <w:ilvl w:val="0"/>
                <w:numId w:val="7"/>
              </w:num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能听说认读句子：</w:t>
            </w:r>
            <w:commentRangeStart w:id="2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didn’t like winter before. I bought it was too cold, and I couldn’t go cycling.  How about now?   Now I love to ice-skate, so I like winter.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1C2A4A" w:rsidRPr="00A233AF" w14:paraId="6DE1530E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7F0B0E9A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663C22E1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>1</w:t>
            </w:r>
            <w:commentRangeStart w:id="5"/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>、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听说读写单词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cycling, ice- skate, badminton.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2C12F22C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记忆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badminton.</w:t>
            </w:r>
          </w:p>
        </w:tc>
      </w:tr>
      <w:tr w:rsidR="001C2A4A" w:rsidRPr="00A233AF" w14:paraId="1C5C16F2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783C2E74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37CF0769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6DAD1162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13E9068D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学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过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程</w:t>
            </w:r>
          </w:p>
        </w:tc>
      </w:tr>
      <w:tr w:rsidR="001C2A4A" w:rsidRPr="00A233AF" w14:paraId="4E55A599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2380C55A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1.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预习温故</w:t>
            </w:r>
          </w:p>
          <w:p w14:paraId="1E1FE524" w14:textId="77777777" w:rsidR="008421FE" w:rsidRPr="00A233AF" w:rsidRDefault="008421FE">
            <w:pPr>
              <w:numPr>
                <w:ilvl w:val="0"/>
                <w:numId w:val="8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Go over the words. dining hall grass  gym  star  easy</w:t>
            </w:r>
          </w:p>
          <w:p w14:paraId="48A64894" w14:textId="77777777" w:rsidR="008421FE" w:rsidRPr="00A233AF" w:rsidRDefault="008421FE">
            <w:pPr>
              <w:numPr>
                <w:ilvl w:val="0"/>
                <w:numId w:val="8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谈论学校的今昔对比。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T: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Tell us about your old school, please.</w:t>
            </w:r>
          </w:p>
          <w:p w14:paraId="2E3B3FF1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S1: There were no computers in my old school. </w:t>
            </w:r>
          </w:p>
          <w:p w14:paraId="3210C2C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T: How do you know that?     S1: Our head teacher told us.</w:t>
            </w:r>
          </w:p>
          <w:p w14:paraId="480D88BD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新课内容展示</w:t>
            </w:r>
            <w:r w:rsidRPr="00A233AF">
              <w:rPr>
                <w:rFonts w:ascii="宋体" w:hAnsi="宋体"/>
                <w:color w:val="EAEAEA"/>
                <w:sz w:val="24"/>
                <w:szCs w:val="24"/>
                <w:lang w:val="pt-BR"/>
              </w:rPr>
              <w:t xml:space="preserve">X  k   B 1  . c o  m  </w:t>
            </w:r>
          </w:p>
          <w:p w14:paraId="4A438DD5" w14:textId="77777777" w:rsidR="008421FE" w:rsidRPr="00A233AF" w:rsidRDefault="008421FE">
            <w:pPr>
              <w:numPr>
                <w:ilvl w:val="0"/>
                <w:numId w:val="9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教学单词及词组：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cycling, go cycling, ice- skate,  play badminton.</w:t>
            </w:r>
          </w:p>
          <w:p w14:paraId="1CA4EFAF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(1).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出示骑车的图片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T: Which sport is it?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cycling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并教读。（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）教师边做骑车的动作边说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Go cycling, I can go cycling.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。（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）出示羽毛球拍图片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T: Do you like badminton?    Ss: Yes, I do. / No, I don’t.   T: Can you play badminton?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板书并教读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badminton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play badminton. I can play badminton.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4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）出示滑冰的图片，教学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ice-skate.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边做动作边说：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Ice-skate, Ice-skate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I can ice-skate.</w:t>
            </w:r>
          </w:p>
          <w:p w14:paraId="7E8BD51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didn’t like winter before. I thought it was too cold, and I couldn’t go cycling.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告诉学生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think—thought, can – could. </w:t>
            </w:r>
          </w:p>
          <w:p w14:paraId="557B400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板书句子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How about now?  Now I love to ice-skate, so I like winter.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请学生说出意思，全班齐读。</w:t>
            </w:r>
          </w:p>
          <w:p w14:paraId="74552B6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4.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播放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Let’s learn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录音，学生跟读。</w:t>
            </w:r>
          </w:p>
          <w:p w14:paraId="02700CB5" w14:textId="77777777" w:rsidR="008421FE" w:rsidRPr="00A233AF" w:rsidRDefault="008421FE">
            <w:pPr>
              <w:spacing w:line="440" w:lineRule="exact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3.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合作交流：</w:t>
            </w:r>
          </w:p>
          <w:p w14:paraId="1FA4250B" w14:textId="77777777" w:rsidR="008421FE" w:rsidRPr="00A233AF" w:rsidRDefault="008421FE">
            <w:pPr>
              <w:numPr>
                <w:ilvl w:val="0"/>
                <w:numId w:val="10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学生开火车读单词，词组。</w:t>
            </w:r>
          </w:p>
          <w:p w14:paraId="772DCDB1" w14:textId="77777777" w:rsidR="008421FE" w:rsidRPr="00A233AF" w:rsidRDefault="008421FE">
            <w:pPr>
              <w:numPr>
                <w:ilvl w:val="0"/>
                <w:numId w:val="10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学生灵活运用所学单词及句子表演对话。</w:t>
            </w:r>
          </w:p>
          <w:p w14:paraId="33390712" w14:textId="77777777" w:rsidR="008421FE" w:rsidRPr="00A233AF" w:rsidRDefault="008421FE">
            <w:pPr>
              <w:numPr>
                <w:ilvl w:val="0"/>
                <w:numId w:val="10"/>
              </w:num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Finish Listen, match and say. (1)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听录音，把人物与做的活动连起来。（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）根据连线同桌对话：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Before, Allen couldn’t ...  Now ...</w:t>
            </w:r>
          </w:p>
          <w:p w14:paraId="2DD11C7A" w14:textId="77777777" w:rsidR="008421FE" w:rsidRPr="00A233AF" w:rsidRDefault="008421FE">
            <w:pPr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Step4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、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4A3E2D1E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</w:p>
        </w:tc>
      </w:tr>
      <w:tr w:rsidR="001C2A4A" w:rsidRPr="00A233AF" w14:paraId="2B252B39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46BEC648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1FC9A0FC" w14:textId="77777777" w:rsidR="008421FE" w:rsidRPr="00A233AF" w:rsidRDefault="008421FE">
            <w:pPr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抄写并背诵本课时四个四会短语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15319B72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3097C1B4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F7F622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AA5AAF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 xml:space="preserve">       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Unit4 Then and now</w:t>
            </w:r>
          </w:p>
          <w:p w14:paraId="5C65A75E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cycling, go cycling, ice- skat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e, badminton, play badminton</w:t>
            </w:r>
          </w:p>
          <w:p w14:paraId="42D2990B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didn’t like winter before. I thought it was too cold, and I couldn’t go cycling. think – thought can -- could</w:t>
            </w:r>
          </w:p>
          <w:p w14:paraId="244607F3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How about now?   Now I love to ice-skate, so I like winter.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2DABBDA9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3695BE30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48EEF0E7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119CB7F2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  <w:p w14:paraId="44497337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50D5D694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29AE09C9" w14:textId="77777777" w:rsidR="008421FE" w:rsidRPr="00A233AF" w:rsidRDefault="008421FE">
      <w:pPr>
        <w:rPr>
          <w:rFonts w:hint="eastAsia"/>
        </w:rPr>
      </w:pPr>
    </w:p>
    <w:p w14:paraId="14BA2F66" w14:textId="77777777" w:rsidR="008421FE" w:rsidRPr="00A233AF" w:rsidRDefault="008421FE">
      <w:pPr>
        <w:rPr>
          <w:rFonts w:ascii="宋体" w:hAnsi="宋体" w:hint="eastAsia"/>
          <w:sz w:val="24"/>
          <w:szCs w:val="24"/>
        </w:rPr>
      </w:pPr>
      <w:r w:rsidRPr="00A233AF">
        <w:rPr>
          <w:rFonts w:ascii="宋体" w:hAnsi="宋体" w:hint="eastAsia"/>
          <w:sz w:val="24"/>
          <w:szCs w:val="24"/>
        </w:rPr>
        <w:t>备课时间：</w:t>
      </w:r>
      <w:r w:rsidRPr="00A233AF">
        <w:rPr>
          <w:rFonts w:ascii="宋体" w:hAnsi="宋体" w:hint="eastAsia"/>
          <w:sz w:val="24"/>
          <w:szCs w:val="24"/>
        </w:rPr>
        <w:t xml:space="preserve">    </w:t>
      </w:r>
      <w:r w:rsidRPr="00A233AF">
        <w:rPr>
          <w:rFonts w:ascii="宋体" w:hAnsi="宋体" w:hint="eastAsia"/>
          <w:sz w:val="24"/>
          <w:szCs w:val="24"/>
        </w:rPr>
        <w:t>上课时间：第</w:t>
      </w:r>
      <w:r w:rsidRPr="00A233AF">
        <w:rPr>
          <w:rFonts w:ascii="宋体" w:hAnsi="宋体" w:hint="eastAsia"/>
          <w:sz w:val="24"/>
          <w:szCs w:val="24"/>
        </w:rPr>
        <w:t xml:space="preserve"> 8 </w:t>
      </w:r>
      <w:r w:rsidRPr="00A233AF">
        <w:rPr>
          <w:rFonts w:ascii="宋体" w:hAnsi="宋体" w:hint="eastAsia"/>
          <w:sz w:val="24"/>
          <w:szCs w:val="24"/>
        </w:rPr>
        <w:t>周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星期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第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1C2A4A" w:rsidRPr="00A233AF" w14:paraId="4581F52A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45B92B8E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Unit 4 Then and now</w:t>
            </w:r>
          </w:p>
        </w:tc>
        <w:tc>
          <w:tcPr>
            <w:tcW w:w="900" w:type="dxa"/>
          </w:tcPr>
          <w:p w14:paraId="6BC8B5B5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时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0DEFD9C4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第四课时</w:t>
            </w:r>
          </w:p>
        </w:tc>
      </w:tr>
      <w:tr w:rsidR="001C2A4A" w:rsidRPr="00A233AF" w14:paraId="11BD240B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25A7389B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1B335ED0" w14:textId="77777777" w:rsidR="008421FE" w:rsidRPr="00A233AF" w:rsidRDefault="008421FE">
            <w:pPr>
              <w:numPr>
                <w:ilvl w:val="0"/>
                <w:numId w:val="11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7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听说读写句子：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Before, I was quiet. Now, I’m very active in class.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1CC91680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was short, so I couldn’t ride my bike well. Now, I go cycling every day.</w:t>
            </w:r>
          </w:p>
          <w:p w14:paraId="6970E42B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听说认读单词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different, active.</w:t>
            </w:r>
          </w:p>
          <w:p w14:paraId="2AEE4440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3.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听懂会说本课时的对话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.</w:t>
            </w:r>
          </w:p>
        </w:tc>
      </w:tr>
      <w:tr w:rsidR="001C2A4A" w:rsidRPr="00A233AF" w14:paraId="47C4466C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201C76D7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7F07DC76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听说读写句子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Before, I was quiet. Now, I’m very activ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e in class. </w:t>
            </w:r>
          </w:p>
          <w:p w14:paraId="6BA18A35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was short, so I couldn’t ride my bike well. Now, I go cycling every day.</w:t>
            </w:r>
          </w:p>
          <w:p w14:paraId="2F401076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 different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的发音较难。</w:t>
            </w:r>
          </w:p>
        </w:tc>
      </w:tr>
      <w:tr w:rsidR="001C2A4A" w:rsidRPr="00A233AF" w14:paraId="16C2EDAA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4FCE88FB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4169E6AA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3DD53B66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4F24476F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学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过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程</w:t>
            </w:r>
          </w:p>
        </w:tc>
      </w:tr>
      <w:tr w:rsidR="001C2A4A" w:rsidRPr="00A233AF" w14:paraId="555ADE2B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38549C3C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1.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预习温故</w:t>
            </w:r>
          </w:p>
          <w:p w14:paraId="20FA7E05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1. Go over: go cycling   ice-skate   play badminton </w:t>
            </w:r>
          </w:p>
          <w:p w14:paraId="44C13F96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教师做动作，学生一起说出短语并造句。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Go cycling, I could go cycling.</w:t>
            </w:r>
          </w:p>
          <w:p w14:paraId="44B1390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Ice-skate, I could ice-skate. Play badminton, I could play badminton.</w:t>
            </w:r>
          </w:p>
          <w:p w14:paraId="5DE6A693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齐读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Let’s learn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对话并请学生翻译。</w:t>
            </w:r>
          </w:p>
          <w:p w14:paraId="74914318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03C7ECEE" w14:textId="77777777" w:rsidR="008421FE" w:rsidRPr="00A233AF" w:rsidRDefault="008421FE">
            <w:pPr>
              <w:numPr>
                <w:ilvl w:val="0"/>
                <w:numId w:val="12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different.</w:t>
            </w:r>
            <w:r w:rsidRPr="00A233AF">
              <w:rPr>
                <w:rFonts w:ascii="宋体" w:hAnsi="宋体"/>
                <w:color w:val="FFFFFF"/>
                <w:sz w:val="24"/>
                <w:szCs w:val="24"/>
              </w:rPr>
              <w:t xml:space="preserve"> </w:t>
            </w:r>
          </w:p>
          <w:p w14:paraId="27D907A8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出示自己小时候的照片，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T: Who is she? Guess. T: It is me. At that time, I had short hair and I was fat. Now I am different. All of you are different no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w.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different,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请学生说出它的意思，并教读。</w:t>
            </w:r>
          </w:p>
          <w:p w14:paraId="4C077D6A" w14:textId="77777777" w:rsidR="008421FE" w:rsidRPr="00A233AF" w:rsidRDefault="008421FE">
            <w:pPr>
              <w:numPr>
                <w:ilvl w:val="0"/>
                <w:numId w:val="12"/>
              </w:num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active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Before, I was quiet. Now, I’m very active in class.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请学生说意思，然后齐读。</w:t>
            </w:r>
          </w:p>
          <w:p w14:paraId="56632CFD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板书句子：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was short, so I couldn’t ride my bike well. Now, I go cycling every day.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请学生说句子的意思，然后齐读句子，最后请学生模仿该句子说自己的变化。如：</w:t>
            </w:r>
          </w:p>
          <w:p w14:paraId="35C1CBD0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was short, so I couldn’t play basketball well. Now, I play it every day.</w:t>
            </w:r>
          </w:p>
          <w:p w14:paraId="66B4C599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4.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学生自己读对话，回答问题：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How did Mike change?</w:t>
            </w:r>
          </w:p>
          <w:p w14:paraId="400D7305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5.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学生讲解对话，教师答疑。</w:t>
            </w:r>
          </w:p>
          <w:p w14:paraId="5F026AF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6.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放录音，学生跟读。</w:t>
            </w:r>
          </w:p>
          <w:p w14:paraId="7ACF8CDA" w14:textId="77777777" w:rsidR="008421FE" w:rsidRPr="00A233AF" w:rsidRDefault="008421FE">
            <w:pPr>
              <w:spacing w:line="440" w:lineRule="exact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Step 3.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合作交流：</w:t>
            </w:r>
          </w:p>
          <w:p w14:paraId="075B8DB2" w14:textId="77777777" w:rsidR="008421FE" w:rsidRPr="00A233AF" w:rsidRDefault="008421FE">
            <w:p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．学生小组读对话。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2. </w:t>
            </w:r>
            <w:commentRangeStart w:id="11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分角色朗读对话。</w:t>
            </w:r>
            <w:commentRangeEnd w:id="11"/>
            <w:r>
              <w:rPr>
                <w:rStyle w:val="CommentReference"/>
              </w:rPr>
              <w:commentReference w:id="11"/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3.Finsh Let’s try.</w:t>
            </w:r>
          </w:p>
          <w:p w14:paraId="5E579AF0" w14:textId="77777777" w:rsidR="008421FE" w:rsidRPr="00A233AF" w:rsidRDefault="008421FE">
            <w:pPr>
              <w:spacing w:line="440" w:lineRule="exact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4.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用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P36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的句子灵活运用所学单词及句子谈论家人或朋友的变化。</w:t>
            </w:r>
          </w:p>
          <w:p w14:paraId="61DFC8A5" w14:textId="77777777" w:rsidR="008421FE" w:rsidRPr="00A233AF" w:rsidRDefault="008421FE">
            <w:pPr>
              <w:rPr>
                <w:rFonts w:ascii="宋体" w:hAnsi="宋体" w:hint="eastAsia"/>
                <w:color w:val="FFFFFF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Step4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  <w:u w:val="single"/>
              </w:rPr>
              <w:t>、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61214B83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</w:p>
        </w:tc>
      </w:tr>
      <w:tr w:rsidR="001C2A4A" w:rsidRPr="00A233AF" w14:paraId="0E91FF37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1A0A01F2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0CF97117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 xml:space="preserve">1. 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熟读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 xml:space="preserve">Let’s talk.   </w:t>
            </w:r>
          </w:p>
          <w:p w14:paraId="58744078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 xml:space="preserve">2. 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抄写第</w:t>
            </w:r>
            <w:r w:rsidRPr="00A233AF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四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单元的句子。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7EDA0F83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1248BD5D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1F8A6BE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B217EA0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</w:t>
            </w: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 xml:space="preserve">   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Unit4 Then and now</w:t>
            </w:r>
          </w:p>
          <w:p w14:paraId="1F036B10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  active    different</w:t>
            </w:r>
          </w:p>
          <w:p w14:paraId="612EFB5C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Before, I was quiet. Now, I’m very active in class. </w:t>
            </w:r>
          </w:p>
          <w:p w14:paraId="626DDB40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I was short, so I couldn’t ride my bike well. 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2B81167F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55EC1379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0B95473F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78DAE0AC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7FEA2DCD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5CB3E87D" w14:textId="77777777" w:rsidR="008421FE" w:rsidRPr="00A233AF" w:rsidRDefault="008421FE">
      <w:pPr>
        <w:rPr>
          <w:rFonts w:hint="eastAsia"/>
          <w:sz w:val="44"/>
          <w:szCs w:val="44"/>
        </w:rPr>
      </w:pPr>
    </w:p>
    <w:p w14:paraId="7CEAF3F3" w14:textId="77777777" w:rsidR="008421FE" w:rsidRPr="00A233AF" w:rsidRDefault="008421FE">
      <w:pPr>
        <w:rPr>
          <w:rFonts w:ascii="宋体" w:hAnsi="宋体" w:hint="eastAsia"/>
          <w:sz w:val="24"/>
          <w:szCs w:val="24"/>
        </w:rPr>
      </w:pPr>
      <w:r w:rsidRPr="00A233AF">
        <w:rPr>
          <w:rFonts w:ascii="宋体" w:hAnsi="宋体" w:hint="eastAsia"/>
          <w:sz w:val="24"/>
          <w:szCs w:val="24"/>
        </w:rPr>
        <w:t>备课时间：</w:t>
      </w:r>
      <w:r w:rsidRPr="00A233AF">
        <w:rPr>
          <w:rFonts w:ascii="宋体" w:hAnsi="宋体" w:hint="eastAsia"/>
          <w:sz w:val="24"/>
          <w:szCs w:val="24"/>
        </w:rPr>
        <w:t xml:space="preserve">           </w:t>
      </w:r>
      <w:r w:rsidRPr="00A233AF">
        <w:rPr>
          <w:rFonts w:ascii="宋体" w:hAnsi="宋体" w:hint="eastAsia"/>
          <w:sz w:val="24"/>
          <w:szCs w:val="24"/>
        </w:rPr>
        <w:t>上课时间：第</w:t>
      </w:r>
      <w:r w:rsidRPr="00A233AF">
        <w:rPr>
          <w:rFonts w:ascii="宋体" w:hAnsi="宋体" w:hint="eastAsia"/>
          <w:sz w:val="24"/>
          <w:szCs w:val="24"/>
        </w:rPr>
        <w:t>8</w:t>
      </w:r>
      <w:r w:rsidRPr="00A233AF">
        <w:rPr>
          <w:rFonts w:ascii="宋体" w:hAnsi="宋体" w:hint="eastAsia"/>
          <w:sz w:val="24"/>
          <w:szCs w:val="24"/>
        </w:rPr>
        <w:t>周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星期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第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741"/>
      </w:tblGrid>
      <w:tr w:rsidR="001C2A4A" w:rsidRPr="00A233AF" w14:paraId="29BD02A5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5C9DAABC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commentRangeStart w:id="23"/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Unit 4 Then and now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?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900" w:type="dxa"/>
          </w:tcPr>
          <w:p w14:paraId="27ABD912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时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665" w:type="dxa"/>
            <w:gridSpan w:val="2"/>
          </w:tcPr>
          <w:p w14:paraId="06B35B2A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第五课时</w:t>
            </w:r>
          </w:p>
        </w:tc>
      </w:tr>
      <w:tr w:rsidR="001C2A4A" w:rsidRPr="00A233AF" w14:paraId="0E210DE7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531B4A1C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7120" w:type="dxa"/>
            <w:gridSpan w:val="5"/>
          </w:tcPr>
          <w:p w14:paraId="58F6E9AA" w14:textId="77777777" w:rsidR="008421FE" w:rsidRPr="00A233AF" w:rsidRDefault="008421FE">
            <w:pPr>
              <w:numPr>
                <w:ilvl w:val="0"/>
                <w:numId w:val="13"/>
              </w:numPr>
              <w:adjustRightInd w:val="0"/>
              <w:spacing w:line="312" w:lineRule="atLeast"/>
              <w:textAlignment w:val="baseline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说，认读单词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race, nothing, thought ,felt, cheetah, trip, woke, dream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。</w:t>
            </w:r>
          </w:p>
          <w:p w14:paraId="136F0244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能听懂，会说句子：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There are many animals in the race. But suddenly he tripped and fell.</w:t>
            </w:r>
          </w:p>
          <w:p w14:paraId="24B6A693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能听懂，读懂小短文，并能完成相应的练习。</w:t>
            </w:r>
          </w:p>
        </w:tc>
      </w:tr>
      <w:tr w:rsidR="001C2A4A" w:rsidRPr="00A233AF" w14:paraId="5497731C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251F08BF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7120" w:type="dxa"/>
            <w:gridSpan w:val="5"/>
            <w:vMerge w:val="restart"/>
          </w:tcPr>
          <w:p w14:paraId="329F5936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1.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能听懂，会说句子：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There are many animals in the race. But suddenly he tripped and fell.</w:t>
            </w:r>
          </w:p>
          <w:p w14:paraId="262E2D95" w14:textId="77777777" w:rsidR="008421FE" w:rsidRPr="00A233AF" w:rsidRDefault="008421FE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 w:hint="eastAsia"/>
                <w:color w:val="000000"/>
                <w:sz w:val="24"/>
                <w:szCs w:val="24"/>
              </w:rPr>
              <w:t>、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能听懂，读懂小短文，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并能完成相应的练习。</w:t>
            </w:r>
          </w:p>
        </w:tc>
      </w:tr>
      <w:tr w:rsidR="001C2A4A" w:rsidRPr="00A233AF" w14:paraId="52FD98B6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5127EC09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点</w:t>
            </w:r>
          </w:p>
        </w:tc>
        <w:tc>
          <w:tcPr>
            <w:tcW w:w="7120" w:type="dxa"/>
            <w:gridSpan w:val="5"/>
            <w:vMerge/>
          </w:tcPr>
          <w:p w14:paraId="03970092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3776C664" w14:textId="77777777">
        <w:trPr>
          <w:trHeight w:val="285"/>
          <w:tblCellSpacing w:w="0" w:type="dxa"/>
          <w:jc w:val="center"/>
        </w:trPr>
        <w:tc>
          <w:tcPr>
            <w:tcW w:w="9145" w:type="dxa"/>
            <w:gridSpan w:val="6"/>
            <w:vAlign w:val="center"/>
          </w:tcPr>
          <w:p w14:paraId="65D85661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学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过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程</w:t>
            </w:r>
          </w:p>
        </w:tc>
      </w:tr>
      <w:tr w:rsidR="001C2A4A" w:rsidRPr="00A233AF" w14:paraId="05111F4F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62A5CD88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Step1 :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预习温故</w:t>
            </w:r>
          </w:p>
          <w:p w14:paraId="0DCAC721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读一读，译一译</w:t>
            </w:r>
          </w:p>
          <w:p w14:paraId="374605F8" w14:textId="77777777" w:rsidR="008421FE" w:rsidRPr="00A233AF" w:rsidRDefault="008421FE">
            <w:pPr>
              <w:numPr>
                <w:ilvl w:val="0"/>
                <w:numId w:val="14"/>
              </w:numPr>
              <w:adjustRightInd w:val="0"/>
              <w:spacing w:line="360" w:lineRule="auto"/>
              <w:textAlignment w:val="baseline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Before, I was quiet. Now, I’m very active in class.</w:t>
            </w:r>
          </w:p>
          <w:p w14:paraId="145FD1CA" w14:textId="77777777" w:rsidR="008421FE" w:rsidRPr="00A233AF" w:rsidRDefault="008421FE">
            <w:pPr>
              <w:numPr>
                <w:ilvl w:val="0"/>
                <w:numId w:val="14"/>
              </w:numPr>
              <w:adjustRightInd w:val="0"/>
              <w:spacing w:line="360" w:lineRule="auto"/>
              <w:textAlignment w:val="baseline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I was short, so I couldn’t ride my bike well. Now, I go cycling every day.</w:t>
            </w:r>
          </w:p>
          <w:p w14:paraId="3AFFEBEE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070AD01F" w14:textId="77777777" w:rsidR="008421FE" w:rsidRPr="00A233AF" w:rsidRDefault="008421FE">
            <w:pPr>
              <w:spacing w:line="360" w:lineRule="auto"/>
              <w:ind w:firstLine="12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出示单词卡片和图画教学单词：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race,  nothing ,thought, felt, cheetah, trip, woke, dream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并板书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教读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学生跟读。</w:t>
            </w:r>
          </w:p>
          <w:p w14:paraId="44DEF3C0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2.S: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学生独立阅读课文，边读边理解。勾出不理解的句子。</w:t>
            </w:r>
          </w:p>
          <w:p w14:paraId="3839F952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3.T: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帮助学生理解句子并板书：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1.There are many animals in the race.2. But suddenly he tripped and fell.</w:t>
            </w:r>
          </w:p>
          <w:p w14:paraId="231EA033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4.Listen to the passage.</w:t>
            </w:r>
          </w:p>
          <w:p w14:paraId="68F47D19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5. Number the picture.</w:t>
            </w:r>
          </w:p>
          <w:p w14:paraId="0670073F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3.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合作交流，师生共建</w:t>
            </w:r>
          </w:p>
          <w:p w14:paraId="12D2A33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领读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Read and write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中的句子并纠正读音。</w:t>
            </w:r>
          </w:p>
          <w:p w14:paraId="35CCA969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2,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抽学生理解课文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并答疑。</w:t>
            </w:r>
          </w:p>
          <w:p w14:paraId="078BE39C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学生勾出动词的过去式，并写出原型。老师可以板书。</w:t>
            </w:r>
          </w:p>
          <w:p w14:paraId="1CA78F92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4. Finish exercise: 1. ) Listen to the dialogue 2.) Fill in the blanks.</w:t>
            </w:r>
          </w:p>
          <w:p w14:paraId="633B9AD8" w14:textId="77777777" w:rsidR="008421FE" w:rsidRPr="00A233AF" w:rsidRDefault="008421FE">
            <w:pPr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 Step 4.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达标检测</w:t>
            </w:r>
            <w:r w:rsidRPr="00A233AF">
              <w:rPr>
                <w:rFonts w:ascii="宋体" w:hAnsi="宋体" w:hint="eastAsia"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741" w:type="dxa"/>
          </w:tcPr>
          <w:p w14:paraId="00B04343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</w:p>
        </w:tc>
      </w:tr>
      <w:tr w:rsidR="001C2A4A" w:rsidRPr="00A233AF" w14:paraId="75940969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7CEAD57D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580D2629" w14:textId="77777777" w:rsidR="008421FE" w:rsidRPr="00A233AF" w:rsidRDefault="008421FE" w:rsidP="00A233AF">
            <w:pPr>
              <w:ind w:firstLine="240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抄写第</w:t>
            </w:r>
            <w:r w:rsidRPr="00A233AF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>四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单元短语及句子</w:t>
            </w:r>
          </w:p>
        </w:tc>
        <w:tc>
          <w:tcPr>
            <w:tcW w:w="1741" w:type="dxa"/>
            <w:tcBorders>
              <w:bottom w:val="single" w:sz="4" w:space="0" w:color="auto"/>
            </w:tcBorders>
          </w:tcPr>
          <w:p w14:paraId="0B7DD654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351C4FB0" w14:textId="77777777">
        <w:trPr>
          <w:trHeight w:val="2640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B3A0A7D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CB1354E" w14:textId="77777777" w:rsidR="008421FE" w:rsidRPr="00A233AF" w:rsidRDefault="008421FE" w:rsidP="00A233AF">
            <w:pPr>
              <w:spacing w:line="360" w:lineRule="auto"/>
              <w:ind w:left="6586" w:hanging="5988"/>
              <w:rPr>
                <w:rFonts w:hint="eastAsia"/>
                <w:color w:val="000000"/>
                <w:sz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Unit 4 Then and now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?</w:t>
            </w:r>
          </w:p>
          <w:p w14:paraId="0556A74A" w14:textId="77777777" w:rsidR="008421FE" w:rsidRPr="00A233AF" w:rsidRDefault="008421FE">
            <w:pPr>
              <w:spacing w:line="360" w:lineRule="auto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race, nothing, thought ,felt, cheetah, trip, woke, dream</w:t>
            </w:r>
          </w:p>
          <w:p w14:paraId="685C6CF7" w14:textId="77777777" w:rsidR="008421FE" w:rsidRPr="00A233AF" w:rsidRDefault="008421FE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1.There are many animals in the race.</w:t>
            </w:r>
            <w:r w:rsidRPr="00A233AF">
              <w:rPr>
                <w:rFonts w:ascii="宋体" w:hAnsi="宋体"/>
                <w:color w:val="FFFFFF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/>
                <w:color w:val="FFFFFF"/>
                <w:sz w:val="24"/>
                <w:szCs w:val="24"/>
                <w:lang w:val="pt-BR"/>
              </w:rPr>
              <w:t>X|k | B | 1 .   c|O  |m</w:t>
            </w:r>
          </w:p>
          <w:p w14:paraId="3CCD2A94" w14:textId="77777777" w:rsidR="008421FE" w:rsidRPr="00A233AF" w:rsidRDefault="008421FE">
            <w:pPr>
              <w:rPr>
                <w:rFonts w:hint="eastAsia"/>
                <w:color w:val="000000"/>
                <w:sz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 But suddenly he tripped and fell.</w:t>
            </w:r>
          </w:p>
        </w:tc>
        <w:tc>
          <w:tcPr>
            <w:tcW w:w="1741" w:type="dxa"/>
            <w:tcBorders>
              <w:top w:val="single" w:sz="4" w:space="0" w:color="auto"/>
              <w:bottom w:val="single" w:sz="4" w:space="0" w:color="auto"/>
            </w:tcBorders>
          </w:tcPr>
          <w:p w14:paraId="25E74A5B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04E18A92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1A29E97B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54EEE5A7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single" w:sz="4" w:space="0" w:color="auto"/>
            </w:tcBorders>
          </w:tcPr>
          <w:p w14:paraId="6BED2CEE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5B8DA9ED" w14:textId="77777777" w:rsidR="008421FE" w:rsidRPr="00A233AF" w:rsidRDefault="008421FE">
      <w:pPr>
        <w:rPr>
          <w:rFonts w:ascii="隶书" w:eastAsia="隶书" w:hint="eastAsia"/>
          <w:sz w:val="44"/>
          <w:szCs w:val="44"/>
        </w:rPr>
      </w:pPr>
    </w:p>
    <w:p w14:paraId="64BCCD5A" w14:textId="77777777" w:rsidR="008421FE" w:rsidRPr="00A233AF" w:rsidRDefault="008421FE">
      <w:pPr>
        <w:rPr>
          <w:rFonts w:ascii="宋体" w:hAnsi="宋体" w:hint="eastAsia"/>
          <w:sz w:val="24"/>
          <w:szCs w:val="24"/>
        </w:rPr>
      </w:pPr>
      <w:r w:rsidRPr="00A233AF">
        <w:rPr>
          <w:rFonts w:ascii="宋体" w:hAnsi="宋体" w:hint="eastAsia"/>
          <w:sz w:val="24"/>
          <w:szCs w:val="24"/>
        </w:rPr>
        <w:t>备课时间：</w:t>
      </w:r>
      <w:r w:rsidRPr="00A233AF">
        <w:rPr>
          <w:rFonts w:ascii="宋体" w:hAnsi="宋体" w:hint="eastAsia"/>
          <w:sz w:val="24"/>
          <w:szCs w:val="24"/>
        </w:rPr>
        <w:t xml:space="preserve">     </w:t>
      </w:r>
      <w:r w:rsidRPr="00A233AF">
        <w:rPr>
          <w:rFonts w:ascii="宋体" w:hAnsi="宋体" w:hint="eastAsia"/>
          <w:sz w:val="24"/>
          <w:szCs w:val="24"/>
        </w:rPr>
        <w:t>上课时间：第</w:t>
      </w:r>
      <w:r w:rsidRPr="00A233AF">
        <w:rPr>
          <w:rFonts w:ascii="宋体" w:hAnsi="宋体" w:hint="eastAsia"/>
          <w:sz w:val="24"/>
          <w:szCs w:val="24"/>
        </w:rPr>
        <w:t xml:space="preserve">8 </w:t>
      </w:r>
      <w:r w:rsidRPr="00A233AF">
        <w:rPr>
          <w:rFonts w:ascii="宋体" w:hAnsi="宋体" w:hint="eastAsia"/>
          <w:sz w:val="24"/>
          <w:szCs w:val="24"/>
        </w:rPr>
        <w:t>周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星期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第</w:t>
      </w:r>
      <w:r w:rsidRPr="00A233AF">
        <w:rPr>
          <w:rFonts w:ascii="宋体" w:hAnsi="宋体" w:hint="eastAsia"/>
          <w:sz w:val="24"/>
          <w:szCs w:val="24"/>
        </w:rPr>
        <w:t xml:space="preserve">  </w:t>
      </w:r>
      <w:r w:rsidRPr="00A233AF">
        <w:rPr>
          <w:rFonts w:ascii="宋体" w:hAnsi="宋体" w:hint="eastAsia"/>
          <w:sz w:val="24"/>
          <w:szCs w:val="24"/>
        </w:rPr>
        <w:t>节</w:t>
      </w:r>
    </w:p>
    <w:tbl>
      <w:tblPr>
        <w:tblW w:w="0" w:type="auto"/>
        <w:jc w:val="center"/>
        <w:tblCellSpacing w:w="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25"/>
        <w:gridCol w:w="135"/>
        <w:gridCol w:w="3420"/>
        <w:gridCol w:w="900"/>
        <w:gridCol w:w="924"/>
        <w:gridCol w:w="1551"/>
      </w:tblGrid>
      <w:tr w:rsidR="001C2A4A" w:rsidRPr="00A233AF" w14:paraId="4032F4ED" w14:textId="77777777">
        <w:trPr>
          <w:trHeight w:val="438"/>
          <w:tblCellSpacing w:w="0" w:type="dxa"/>
          <w:jc w:val="center"/>
        </w:trPr>
        <w:tc>
          <w:tcPr>
            <w:tcW w:w="5580" w:type="dxa"/>
            <w:gridSpan w:val="3"/>
          </w:tcPr>
          <w:p w14:paraId="3A1ED0E2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Unit 4 Then and now</w:t>
            </w:r>
          </w:p>
        </w:tc>
        <w:tc>
          <w:tcPr>
            <w:tcW w:w="900" w:type="dxa"/>
          </w:tcPr>
          <w:p w14:paraId="4B404A1D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时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75" w:type="dxa"/>
            <w:gridSpan w:val="2"/>
          </w:tcPr>
          <w:p w14:paraId="7C681678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第六课时</w:t>
            </w:r>
          </w:p>
        </w:tc>
      </w:tr>
      <w:tr w:rsidR="001C2A4A" w:rsidRPr="00A233AF" w14:paraId="587E8C77" w14:textId="77777777">
        <w:trPr>
          <w:trHeight w:val="579"/>
          <w:tblCellSpacing w:w="0" w:type="dxa"/>
          <w:jc w:val="center"/>
        </w:trPr>
        <w:tc>
          <w:tcPr>
            <w:tcW w:w="2025" w:type="dxa"/>
            <w:vAlign w:val="center"/>
          </w:tcPr>
          <w:p w14:paraId="7DEB0155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6930" w:type="dxa"/>
            <w:gridSpan w:val="5"/>
          </w:tcPr>
          <w:p w14:paraId="3B9F26E5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复习本单元的四会单词、词组及句子。</w:t>
            </w:r>
          </w:p>
          <w:p w14:paraId="63A3F356" w14:textId="77777777" w:rsidR="008421FE" w:rsidRPr="00A233AF" w:rsidRDefault="008421FE">
            <w:pPr>
              <w:spacing w:line="360" w:lineRule="auto"/>
              <w:ind w:left="120" w:hanging="120"/>
              <w:outlineLvl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能够独立完成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Let’s check/Let’s wrap it up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部分内容。</w:t>
            </w:r>
          </w:p>
          <w:p w14:paraId="23BB0369" w14:textId="77777777" w:rsidR="008421FE" w:rsidRPr="00A233AF" w:rsidRDefault="008421FE">
            <w:pPr>
              <w:spacing w:line="360" w:lineRule="auto"/>
              <w:ind w:left="120" w:hanging="120"/>
              <w:outlineLvl w:val="0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理解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Story time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中的故事。</w:t>
            </w:r>
          </w:p>
        </w:tc>
      </w:tr>
      <w:tr w:rsidR="001C2A4A" w:rsidRPr="00A233AF" w14:paraId="582BCE49" w14:textId="77777777">
        <w:trPr>
          <w:trHeight w:val="533"/>
          <w:tblCellSpacing w:w="0" w:type="dxa"/>
          <w:jc w:val="center"/>
        </w:trPr>
        <w:tc>
          <w:tcPr>
            <w:tcW w:w="2025" w:type="dxa"/>
            <w:vAlign w:val="center"/>
          </w:tcPr>
          <w:p w14:paraId="09DF895A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教学重点</w:t>
            </w:r>
          </w:p>
        </w:tc>
        <w:tc>
          <w:tcPr>
            <w:tcW w:w="6930" w:type="dxa"/>
            <w:gridSpan w:val="5"/>
            <w:vMerge w:val="restart"/>
          </w:tcPr>
          <w:p w14:paraId="5FA4E62F" w14:textId="77777777" w:rsidR="008421FE" w:rsidRPr="00A233AF" w:rsidRDefault="008421FE">
            <w:pPr>
              <w:adjustRightInd w:val="0"/>
              <w:spacing w:line="360" w:lineRule="auto"/>
              <w:textAlignment w:val="baseline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掌握本单元单词和句子。</w:t>
            </w:r>
          </w:p>
          <w:p w14:paraId="541F8485" w14:textId="77777777" w:rsidR="008421FE" w:rsidRPr="00A233AF" w:rsidRDefault="008421FE">
            <w:pPr>
              <w:adjustRightInd w:val="0"/>
              <w:spacing w:line="360" w:lineRule="auto"/>
              <w:textAlignment w:val="baseline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成相关练习并理解故事。</w:t>
            </w:r>
          </w:p>
        </w:tc>
      </w:tr>
      <w:tr w:rsidR="001C2A4A" w:rsidRPr="00A233AF" w14:paraId="4D22F973" w14:textId="77777777">
        <w:trPr>
          <w:trHeight w:val="414"/>
          <w:tblCellSpacing w:w="0" w:type="dxa"/>
          <w:jc w:val="center"/>
        </w:trPr>
        <w:tc>
          <w:tcPr>
            <w:tcW w:w="2025" w:type="dxa"/>
            <w:vAlign w:val="center"/>
          </w:tcPr>
          <w:p w14:paraId="2395BCE9" w14:textId="77777777" w:rsidR="008421FE" w:rsidRPr="00A233AF" w:rsidRDefault="008421FE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教学</w:t>
            </w: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难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点</w:t>
            </w:r>
          </w:p>
        </w:tc>
        <w:tc>
          <w:tcPr>
            <w:tcW w:w="6930" w:type="dxa"/>
            <w:gridSpan w:val="5"/>
            <w:vMerge/>
          </w:tcPr>
          <w:p w14:paraId="427CE9D2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ind w:left="420" w:hanging="420"/>
              <w:jc w:val="left"/>
              <w:rPr>
                <w:rFonts w:ascii="宋体" w:hAnsi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17E1C566" w14:textId="77777777">
        <w:trPr>
          <w:trHeight w:val="285"/>
          <w:tblCellSpacing w:w="0" w:type="dxa"/>
          <w:jc w:val="center"/>
        </w:trPr>
        <w:tc>
          <w:tcPr>
            <w:tcW w:w="8955" w:type="dxa"/>
            <w:gridSpan w:val="6"/>
            <w:vAlign w:val="center"/>
          </w:tcPr>
          <w:p w14:paraId="51C89AA6" w14:textId="77777777" w:rsidR="008421FE" w:rsidRPr="00A233AF" w:rsidRDefault="008421FE">
            <w:pPr>
              <w:widowControl/>
              <w:tabs>
                <w:tab w:val="left" w:pos="420"/>
              </w:tabs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教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学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过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 xml:space="preserve">    </w:t>
            </w: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程</w:t>
            </w:r>
          </w:p>
        </w:tc>
      </w:tr>
      <w:tr w:rsidR="001C2A4A" w:rsidRPr="00A233AF" w14:paraId="69548AAF" w14:textId="77777777">
        <w:trPr>
          <w:tblCellSpacing w:w="0" w:type="dxa"/>
          <w:jc w:val="center"/>
        </w:trPr>
        <w:tc>
          <w:tcPr>
            <w:tcW w:w="7404" w:type="dxa"/>
            <w:gridSpan w:val="5"/>
            <w:vAlign w:val="center"/>
          </w:tcPr>
          <w:p w14:paraId="4B5E8D88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Step1 :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预习温故</w:t>
            </w:r>
          </w:p>
          <w:p w14:paraId="05686C15" w14:textId="77777777" w:rsidR="008421FE" w:rsidRPr="00A233AF" w:rsidRDefault="008421FE">
            <w:pPr>
              <w:adjustRightInd w:val="0"/>
              <w:spacing w:line="360" w:lineRule="auto"/>
              <w:textAlignment w:val="baseline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.Review the words and phrases and sentences in U.4.(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多操练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)</w:t>
            </w:r>
          </w:p>
          <w:p w14:paraId="120714A9" w14:textId="77777777" w:rsidR="008421FE" w:rsidRPr="00A233AF" w:rsidRDefault="008421FE">
            <w:pPr>
              <w:spacing w:line="360" w:lineRule="auto"/>
              <w:ind w:firstLine="120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eg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 show card of ‘grass’     S: grass ,grass ,grass .</w:t>
            </w:r>
          </w:p>
          <w:p w14:paraId="34B03F42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 Spelling match . eg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：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T: grass.  S: g-r-a-s-s 3.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）句子英汉互译。</w:t>
            </w:r>
          </w:p>
          <w:p w14:paraId="687792BA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2.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新课内容展示</w:t>
            </w:r>
          </w:p>
          <w:p w14:paraId="4E44DBE9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1.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复习四会单词，四会句子，三会单词。（读课本四单元单词和句子）</w:t>
            </w:r>
          </w:p>
          <w:p w14:paraId="42B55A87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2.Main scene(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多操练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)</w:t>
            </w:r>
          </w:p>
          <w:p w14:paraId="425EC190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(1)Ss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自己观察主图，自读句子，再教读正音。</w:t>
            </w:r>
          </w:p>
          <w:p w14:paraId="483486F5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(2)Listen to the tape and follow it.</w:t>
            </w:r>
          </w:p>
          <w:p w14:paraId="222A3016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commentRangeStart w:id="9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3. Listen to the tape and finish Let’s check.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47836F9E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1)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学生观察图片上画的什么？</w:t>
            </w:r>
          </w:p>
          <w:p w14:paraId="185DE002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</w:t>
            </w:r>
            <w:commentRangeStart w:id="19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播放磁带，学生听音为图片标号后讲评订正。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64677DDF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T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再次播放磁带，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Ss cross out the words you didn’t hear,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后讲评订正。</w:t>
            </w:r>
          </w:p>
          <w:p w14:paraId="7154C959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4. Let’s wrap it up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. Talk about the changes below.</w:t>
            </w:r>
          </w:p>
          <w:p w14:paraId="5CBD4667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3.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合作交流，师生共建</w:t>
            </w:r>
          </w:p>
          <w:p w14:paraId="6442CCFC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Story time. </w:t>
            </w:r>
          </w:p>
          <w:p w14:paraId="71BECB24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 xml:space="preserve">1)T: Look ,Zoom and Zip are talking about changes .What are they talking about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？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Let’s read.</w:t>
            </w:r>
          </w:p>
          <w:p w14:paraId="3F841DFD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2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）观察主图，让学生阅读故事，了解故事大概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,</w:t>
            </w:r>
            <w:commentRangeStart w:id="15"/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画出不理解的句子。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4A7F3AC4" w14:textId="77777777" w:rsidR="008421FE" w:rsidRPr="00A233AF" w:rsidRDefault="008421FE">
            <w:pPr>
              <w:spacing w:line="360" w:lineRule="auto"/>
              <w:outlineLvl w:val="0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3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）听录音理解并仿读故事。</w:t>
            </w:r>
          </w:p>
          <w:p w14:paraId="0DFE5277" w14:textId="77777777" w:rsidR="008421FE" w:rsidRPr="00A233AF" w:rsidRDefault="008421FE">
            <w:pPr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 xml:space="preserve">Step 4. </w:t>
            </w:r>
            <w:r w:rsidRPr="00A233AF">
              <w:rPr>
                <w:rFonts w:ascii="宋体" w:hAnsi="宋体"/>
                <w:color w:val="000000"/>
                <w:sz w:val="24"/>
                <w:szCs w:val="24"/>
                <w:u w:val="single"/>
              </w:rPr>
              <w:t>达标检测</w:t>
            </w:r>
          </w:p>
        </w:tc>
        <w:tc>
          <w:tcPr>
            <w:tcW w:w="1551" w:type="dxa"/>
          </w:tcPr>
          <w:p w14:paraId="70AE49DD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 </w:t>
            </w:r>
          </w:p>
        </w:tc>
      </w:tr>
      <w:tr w:rsidR="001C2A4A" w:rsidRPr="00A233AF" w14:paraId="25116D7B" w14:textId="77777777">
        <w:trPr>
          <w:trHeight w:val="880"/>
          <w:tblCellSpacing w:w="0" w:type="dxa"/>
          <w:jc w:val="center"/>
        </w:trPr>
        <w:tc>
          <w:tcPr>
            <w:tcW w:w="2160" w:type="dxa"/>
            <w:gridSpan w:val="2"/>
            <w:tcBorders>
              <w:bottom w:val="single" w:sz="4" w:space="0" w:color="auto"/>
            </w:tcBorders>
          </w:tcPr>
          <w:p w14:paraId="6B594EE3" w14:textId="77777777" w:rsidR="008421FE" w:rsidRPr="00A233AF" w:rsidRDefault="008421FE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/>
                <w:kern w:val="0"/>
                <w:sz w:val="24"/>
                <w:szCs w:val="24"/>
              </w:rPr>
              <w:t>作业或活动设计</w:t>
            </w:r>
          </w:p>
        </w:tc>
        <w:tc>
          <w:tcPr>
            <w:tcW w:w="5244" w:type="dxa"/>
            <w:gridSpan w:val="3"/>
            <w:tcBorders>
              <w:bottom w:val="single" w:sz="4" w:space="0" w:color="auto"/>
            </w:tcBorders>
          </w:tcPr>
          <w:p w14:paraId="5C344935" w14:textId="77777777" w:rsidR="008421FE" w:rsidRPr="00A233AF" w:rsidRDefault="008421FE">
            <w:pPr>
              <w:spacing w:line="360" w:lineRule="auto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 xml:space="preserve">1. 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抄写并背诵本单元的四会单词及句子并写出汉语意思。</w:t>
            </w:r>
          </w:p>
          <w:p w14:paraId="5CE96213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2.</w:t>
            </w: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完成相关练习。</w:t>
            </w:r>
          </w:p>
        </w:tc>
        <w:tc>
          <w:tcPr>
            <w:tcW w:w="1551" w:type="dxa"/>
            <w:tcBorders>
              <w:bottom w:val="single" w:sz="4" w:space="0" w:color="auto"/>
            </w:tcBorders>
          </w:tcPr>
          <w:p w14:paraId="00645B5B" w14:textId="77777777" w:rsidR="008421FE" w:rsidRPr="00A233AF" w:rsidRDefault="008421FE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486B59D8" w14:textId="77777777">
        <w:trPr>
          <w:trHeight w:val="1076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A1BCBC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板书设计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D2513C" w14:textId="77777777" w:rsidR="008421FE" w:rsidRPr="00A233AF" w:rsidRDefault="008421FE" w:rsidP="00A233AF">
            <w:pPr>
              <w:spacing w:line="360" w:lineRule="auto"/>
              <w:ind w:firstLine="706"/>
              <w:rPr>
                <w:rFonts w:ascii="宋体" w:hAnsi="宋体"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 w:hint="eastAsia"/>
                <w:bCs/>
                <w:color w:val="000000"/>
                <w:sz w:val="24"/>
                <w:szCs w:val="24"/>
              </w:rPr>
              <w:t xml:space="preserve"> </w:t>
            </w:r>
            <w:r w:rsidRPr="00A233AF">
              <w:rPr>
                <w:rFonts w:ascii="宋体" w:hAnsi="宋体"/>
                <w:color w:val="000000"/>
                <w:sz w:val="24"/>
                <w:szCs w:val="24"/>
              </w:rPr>
              <w:t>Unit 4  Then  and  now</w:t>
            </w:r>
          </w:p>
          <w:p w14:paraId="22835BF1" w14:textId="77777777" w:rsidR="008421FE" w:rsidRPr="00A233AF" w:rsidRDefault="008421FE">
            <w:pPr>
              <w:spacing w:line="360" w:lineRule="auto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 xml:space="preserve">    It was raining.  In summer ,the tree was green. </w:t>
            </w:r>
          </w:p>
          <w:p w14:paraId="246AEAAB" w14:textId="77777777" w:rsidR="008421FE" w:rsidRPr="00A233AF" w:rsidRDefault="008421FE">
            <w:pPr>
              <w:spacing w:line="360" w:lineRule="auto"/>
              <w:rPr>
                <w:rFonts w:ascii="宋体" w:hAnsi="宋体" w:hint="eastAsia"/>
                <w:bCs/>
                <w:color w:val="000000"/>
                <w:sz w:val="24"/>
                <w:szCs w:val="24"/>
              </w:rPr>
            </w:pPr>
            <w:r w:rsidRPr="00A233AF">
              <w:rPr>
                <w:rFonts w:ascii="宋体" w:hAnsi="宋体"/>
                <w:bCs/>
                <w:color w:val="000000"/>
                <w:sz w:val="24"/>
                <w:szCs w:val="24"/>
              </w:rPr>
              <w:t>There was a building before.  The cat was on the chair.</w:t>
            </w:r>
          </w:p>
        </w:tc>
        <w:tc>
          <w:tcPr>
            <w:tcW w:w="1551" w:type="dxa"/>
            <w:tcBorders>
              <w:top w:val="single" w:sz="4" w:space="0" w:color="auto"/>
              <w:bottom w:val="single" w:sz="4" w:space="0" w:color="auto"/>
            </w:tcBorders>
          </w:tcPr>
          <w:p w14:paraId="34B96BDA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1C2A4A" w:rsidRPr="00A233AF" w14:paraId="4D6E2EDD" w14:textId="77777777">
        <w:trPr>
          <w:trHeight w:val="1263"/>
          <w:tblCellSpacing w:w="0" w:type="dxa"/>
          <w:jc w:val="center"/>
        </w:trPr>
        <w:tc>
          <w:tcPr>
            <w:tcW w:w="2160" w:type="dxa"/>
            <w:gridSpan w:val="2"/>
            <w:tcBorders>
              <w:top w:val="single" w:sz="4" w:space="0" w:color="auto"/>
            </w:tcBorders>
          </w:tcPr>
          <w:p w14:paraId="59629087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A233AF">
              <w:rPr>
                <w:rFonts w:ascii="宋体" w:hAnsi="宋体" w:cs="宋体" w:hint="eastAsia"/>
                <w:kern w:val="0"/>
                <w:sz w:val="24"/>
                <w:szCs w:val="24"/>
              </w:rPr>
              <w:t>教学反思</w:t>
            </w:r>
          </w:p>
        </w:tc>
        <w:tc>
          <w:tcPr>
            <w:tcW w:w="5244" w:type="dxa"/>
            <w:gridSpan w:val="3"/>
            <w:tcBorders>
              <w:top w:val="single" w:sz="4" w:space="0" w:color="auto"/>
            </w:tcBorders>
          </w:tcPr>
          <w:p w14:paraId="354F7BD0" w14:textId="77777777" w:rsidR="008421FE" w:rsidRPr="00A233AF" w:rsidRDefault="008421FE">
            <w:pPr>
              <w:jc w:val="left"/>
              <w:rPr>
                <w:rFonts w:ascii="宋体" w:hAnsi="宋体" w:hint="eastAsia"/>
                <w:color w:val="565656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single" w:sz="4" w:space="0" w:color="auto"/>
            </w:tcBorders>
          </w:tcPr>
          <w:p w14:paraId="454D9C33" w14:textId="77777777" w:rsidR="008421FE" w:rsidRPr="00A233AF" w:rsidRDefault="008421FE">
            <w:pPr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1708A210" w14:textId="77777777" w:rsidR="008421FE" w:rsidRPr="00A233AF" w:rsidRDefault="008421FE">
      <w:pPr>
        <w:rPr>
          <w:rFonts w:hint="eastAsia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2 条批注的原文引用未能在教案中找到对应文字，故汇总于此（内容完整保留）：</w:t>
      </w:r>
    </w:p>
    <w:p>
      <w:commentRangeStart w:id="24"/>
      <w:r>
        <w:rPr>
          <w:b/>
        </w:rPr>
        <w:t>◆ [学情分析 · 未达标] 位置：全单元 结构</w:t>
      </w:r>
      <w:commentRangeEnd w:id="24"/>
      <w:r>
        <w:rPr>
          <w:rStyle w:val="CommentReference"/>
        </w:rPr>
        <w:commentReference w:id="24"/>
      </w:r>
    </w:p>
    <w:p>
      <w:r>
        <w:t>原文引用：（教案结构为课题、教学目标、重点、难点、教学过程、作业、板书、教学反思,无学情分析）</w:t>
      </w:r>
    </w:p>
    <w:p>
      <w:commentRangeStart w:id="25"/>
      <w:r>
        <w:rPr>
          <w:b/>
        </w:rPr>
        <w:t>◆ [课程思政 · 未达标] 位置：全单元</w:t>
      </w:r>
      <w:commentRangeEnd w:id="25"/>
      <w:r>
        <w:rPr>
          <w:rStyle w:val="CommentReference"/>
        </w:rPr>
        <w:commentReference w:id="25"/>
      </w:r>
    </w:p>
    <w:p>
      <w:r>
        <w:t>原文引用：（各课时教学过程均为语言知识操练,无价值目标或育人内容）</w:t>
      </w:r>
    </w:p>
    <w:sectPr w:rsidR="001C2A4A" w:rsidRPr="00A233AF">
      <w:footerReference w:type="even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重点与难点内容完全一致,说明设计者并未区分“学生必须掌握的核心”与“学习过程中真正会遇到的障碍”。本维度关注的是知识定位是否准确、重难点是否有区分度,而非流程是否完整,因此与“过程设计”维度的问题不重复。</w:t>
      </w:r>
    </w:p>
    <w:p>
      <w:pPr>
        <w:pStyle w:val="CommentText"/>
      </w:pPr>
      <w:r>
        <w:t>诊断：重点与难点文字完全相同,未体现难点的成因与学生可能出现的真实障碍。</w:t>
      </w:r>
    </w:p>
    <w:p>
      <w:pPr>
        <w:pStyle w:val="CommentText"/>
      </w:pPr>
      <w:r>
        <w:t>细化建议：把六课时“教学重点”改为“学生必须掌握的核心”：如dining hall等四会词、There was/is...描述变化；把“教学难点”改为“学习障碍及成因”，如学生易混淆there be的过去式与现在式、对ago的时间概念模糊、不规则过去式(buy-bought)易错。示例写法：难点——学生易用There is... twenty years ago，成因是中文无时态标记，拟通过新旧照片对比板书强化。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【知识点】思维品质：区分事实与观点，识别信息依据；【学习要求】能在听、读过程中区分事实与观点，识别信息的主要依据。；[5-6年级|学习能力] 【知识点】学习策略：利用词典、语…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分析：本维度考察的是对教材知识结构、前后联系、主题意义的把握。教案未说明本单元在六年级下册的位置、与上一单元（谈论过去活动）以及一般过去时学习的承接关系,也未分析“Then and now”这一主题的语用价值。</w:t>
      </w:r>
    </w:p>
    <w:p>
      <w:pPr>
        <w:pStyle w:val="CommentText"/>
      </w:pPr>
      <w:r>
        <w:t>诊断：缺少单元整体定位与前后知识联系分析,本课内容在整个时态学习进阶中的位置不清。</w:t>
      </w:r>
    </w:p>
    <w:p>
      <w:pPr>
        <w:pStyle w:val="CommentText"/>
      </w:pPr>
      <w:r>
        <w:t>细化建议：在教学目标前新增“单元整体与教材分析”板块，按三句话写清：一是位置（六下Unit 4，属小学一般过去时的综合运用单元）；二是承接（承接前单元谈论过去活动，由动词过去式扩展到there be过去式与今昔对比）；三是价值（用Then and now描述学校、家乡、个人变化，是真实交际话题）。示例：本单元是学生首次在there be句型中系统运用过去式，为初中时态综合表达打基础。</w:t>
      </w:r>
    </w:p>
    <w:p>
      <w:pPr>
        <w:pStyle w:val="CommentText"/>
      </w:pPr>
      <w:r>
        <w:t>依据来源：来源：二者共同 | 理论：ADDIE 模型(ADDIE Model)、迪克-凯里模型(Dick and Carey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【知识点】语音：朗读与简短演讲中的语音、语…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2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分析：本维度聚焦教学内容的准确性与科学性。此处将 thought 误写为 bought,属于语言知识层面的硬伤,且该句是板书重点句,会直接影响学生习得。区别于文档规范维度的排版格式问题,此为内容科学性错误。</w:t>
      </w:r>
    </w:p>
    <w:p>
      <w:pPr>
        <w:pStyle w:val="CommentText"/>
      </w:pPr>
      <w:r>
        <w:t>诊断：核心句型中 thought 被误写为 bought,属于目标语言的科学性错误。</w:t>
      </w:r>
    </w:p>
    <w:p>
      <w:pPr>
        <w:pStyle w:val="CommentText"/>
      </w:pPr>
      <w:r>
        <w:t>细化建议：立即将第三课时板书与课件中的bought改回thought，并全单元排查同类错误。同时补一组对比板书：think-thought-thought about；buy-bought-bought a book，用两根不同颜色粉笔标出词形差异，配一句对比例句I thought it was.../I bought it...，让学生读两遍体会区别，避免迁移性错误。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课标：[5-6年级|思维品质] 【知识点】思维品质：预测语篇内容并验证（基于标题或关键词）；【学习要求】能根据语篇标题或关键词预测内容，并通过阅读验证预测的准确性。；[5-6年级|语言知识] 【知识点】语音：朗读与简短演讲中的语音、语调和节…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3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分析：本维度考察课标理念与核心素养的落实情况。教案通篇为固定四步流程,未说明如何发展学生的语言能力、思维品质、文化意识与学习能力,也未体现英语学习活动观,任务型、情境化教学理念缺位。</w:t>
      </w:r>
    </w:p>
    <w:p>
      <w:pPr>
        <w:pStyle w:val="CommentText"/>
      </w:pPr>
      <w:r>
        <w:t>诊断：教学过程未与核心素养和学习活动观建立任何对应,理念处于缺失状态。</w:t>
      </w:r>
    </w:p>
    <w:p>
      <w:pPr>
        <w:pStyle w:val="CommentText"/>
      </w:pPr>
      <w:r>
        <w:t>细化建议：在每课时教学过程旁加一列“设计理念”，用英语学习活动观三层次给环节贴标签：学习理解（图片、录音感知There was...）、应用实践（信息差问答、填表描述变化）、迁移创新（介绍自己学校今昔并谈感受）。示例写：Step 3 应用实践——通过同桌信息差任务，落实语言能力与合作学习能力。同时把“导入—呈现—操练—输出”改为任务驱动的活动命名。</w:t>
      </w:r>
    </w:p>
    <w:p>
      <w:pPr>
        <w:pStyle w:val="CommentText"/>
      </w:pPr>
      <w:r>
        <w:t>依据来源：来源：二者共同 | 理论：任务型教学法（Task-Based Language Teaching）、梅里尔首要教学原理/五星教学法 | 课标：[5-6年级|思维品质] 【知识点】思维品质：多角度思考与创新表达；【学习要求】能在学习活动中从不同角度思考问题，提出新颖的解决方案或创意表达。；[5-6年级|学习能力] 【知识点】学习策略：运用联想、分类等记忆策略（认知策略）；【学习要求】能在英语学习中积…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4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[教学理念 · 未达标]</w:t>
      </w:r>
    </w:p>
    <w:p>
      <w:pPr>
        <w:pStyle w:val="CommentText"/>
      </w:pPr>
      <w:r>
        <w:t>分析：本维度关注数字技术与真实情境的融合方式。全单元仅使用图片、磁带/录音和板书进行输入,未出现任何真实语境任务或数字技术支持,技术应用停留在传统电教层面。</w:t>
      </w:r>
    </w:p>
    <w:p>
      <w:pPr>
        <w:pStyle w:val="CommentText"/>
      </w:pPr>
      <w:r>
        <w:t>诊断：数字技术仅表现为播放录音,未与真实语境任务或语言运用相关联。</w:t>
      </w:r>
    </w:p>
    <w:p>
      <w:pPr>
        <w:pStyle w:val="CommentText"/>
      </w:pPr>
      <w:r>
        <w:t>细化建议：至少在两个环节引入数字工具并服务于真实任务：如用希沃课堂活动做then/now图片拖拽配对并即时反馈正确率；用平板或手机让学生在校园/家庭老照片上录一句There was... twenty years ago.上传到班级群互听。资源栏按“资源—使用环节—支持什么任务”三列填写，避免只写“播放录音”。</w:t>
      </w:r>
    </w:p>
    <w:p>
      <w:pPr>
        <w:pStyle w:val="CommentText"/>
      </w:pPr>
      <w:r>
        <w:t>依据来源：来源：二者共同 | 理论：任务型教学法（Task-Based Language Teaching）、抛锚式教学（Anchored Instruction） | 课标：[5-6年级|语言知识] 【知识点】语篇：衔接手段（指示词、代词、过渡词）与连贯表达；【学习要求】能在连贯表达中使用指示词、代词和简单过渡词，促进语篇衔接。；[5-6年级|文化意识] 【知识点】功能与话题：委婉表达与礼貌用语；【学习要…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5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分析：本维度关注是否基于学生实际判断难点。此处将“记忆badminton”直接定为难点,属于经验式判断,未说明学生为何难记、错误类型如何,缺乏对认知特点和拼写困难的实证分析。</w:t>
      </w:r>
    </w:p>
    <w:p>
      <w:pPr>
        <w:pStyle w:val="CommentText"/>
      </w:pPr>
      <w:r>
        <w:t>诊断：难点仅凭经验指定为“记忆单词”,未解释学生困难的成因与具体表现。</w:t>
      </w:r>
    </w:p>
    <w:p>
      <w:pPr>
        <w:pStyle w:val="CommentText"/>
      </w:pPr>
      <w:r>
        <w:t>细化建议：把“记忆badminton”改成有成因的难点分析：一是音节多/ˈbædmɪntən/，学生易漏写n、把ton写成ten；二是bad-min-ton三音节重音位置易读错；三是与basketball等球类词混淆。补上对策：按音节切分板书bad-min-ton，用拍手打节奏跟读，配图片联想助记，并在检测中设计听音写词，观察错误类型是否减少。</w:t>
      </w:r>
    </w:p>
    <w:p>
      <w:pPr>
        <w:pStyle w:val="CommentText"/>
      </w:pPr>
      <w:r>
        <w:t>依据来源：来源：二者共同 | 理论：布鲁姆教育目标分类学（认知领域）、认知负荷理论（Cognitive Load Theory, CLT） | 课标：[5-6年级|学习能力] 【知识点】学习策略：运用联想、分类等记忆策略（认知策略）；【学习要求】能在英语学习中积极运用联想、分类等记忆策略，提高词汇和句型的学习效率。；[5-6年级|学习能力] 【知识点】学习策略：设定学习目标与自我评估（元认知策略）；【学习要…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6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分析：本维度聚焦目标的定位与可测评性。目标列出了词汇与句型,但“能听说认读”无法界定达成程度,也未说明学生在什么情境下、完成什么任务来证明掌握,缺乏可观测的行为标准。</w:t>
      </w:r>
    </w:p>
    <w:p>
      <w:pPr>
        <w:pStyle w:val="CommentText"/>
      </w:pPr>
      <w:r>
        <w:t>诊断：目标停留在“能听说认读”层面,缺少可观察、可评价的产出标准。</w:t>
      </w:r>
    </w:p>
    <w:p>
      <w:pPr>
        <w:pStyle w:val="CommentText"/>
      </w:pPr>
      <w:r>
        <w:t>细化建议：把目标改写为“情境+任务+可观测标准”。示例：能在“向笔友介绍学校变化”的任务中，用There was.../There is...说出至少3组今昔变化，发音清晰、was/were使用基本正确（正确率80%以上）；能唱《Changes in me》并跟读语音语调基本准确。删除无标准的“能听说认读”，每条目标后补一句“通过……活动检测”。</w:t>
      </w:r>
    </w:p>
    <w:p>
      <w:pPr>
        <w:pStyle w:val="CommentText"/>
      </w:pPr>
      <w:r>
        <w:t>依据来源：来源：二者共同 | 理论：任务型教学法（Task-Based Language Teaching）、梅里尔首要教学原理/五星教学法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【知识点】文化知识：中西方餐桌礼仪与行为准则比较；【学…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7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分析：本维度考察目标体系的层级性与一致性。六课时目标基本是同类动词的排列,未体现从理解、应用到迁移创新的进阶,也未指向思维品质、文化意识等素养目标,目标之间缺乏逻辑递进。</w:t>
      </w:r>
    </w:p>
    <w:p>
      <w:pPr>
        <w:pStyle w:val="CommentText"/>
      </w:pPr>
      <w:r>
        <w:t>诊断：六个课时目标结构雷同、层级不清,未体现由理解到运用的进阶关系。</w:t>
      </w:r>
    </w:p>
    <w:p>
      <w:pPr>
        <w:pStyle w:val="CommentText"/>
      </w:pPr>
      <w:r>
        <w:t>细化建议：按认知层级重排六课时目标：第一课时理解感知（听懂、说出核心词句）；二三课时应用实践（用句型和信息差任务描述变化）；第四课时迁移运用（编对话介绍家乡变化）；五六课时综合输出与评价（读写、表演、自评互评）。每课时至少写一条素养目标，如“能通过对比图表归纳then/now信息（思维品质）”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课标：[5-6年级|学习能力] 【知识点】学习策略：设定学习目标与自我评估（元认知策略）；【学习要求】能根据自身情况设定周学习目标，如掌握若干词汇、阅读几篇课外材料，并进行自我评估。；[5-6年级|文化意识] 【知识点】文化知识：文化背景对理解人物态度与行为的作用；【学习要…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8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分析：本维度关注资源“是否使用了、是否匹配活动”。新旧学校图片与录音能支撑词汇句型输入,资源与环节基本对应；但全部资源停留在辅助输入与操练层面,无真实语料、无多媒体互动或数据反馈功能。</w:t>
      </w:r>
    </w:p>
    <w:p>
      <w:pPr>
        <w:pStyle w:val="CommentText"/>
      </w:pPr>
      <w:r>
        <w:t>诊断：资源仅用于呈现与跟读,类型单一且缺乏支持语言输出的功能。</w:t>
      </w:r>
    </w:p>
    <w:p>
      <w:pPr>
        <w:pStyle w:val="CommentText"/>
      </w:pPr>
      <w:r>
        <w:t>细化建议：在图片与录音之外补充支持输出的资源：①新旧学校对比学习单和信息差卡，供学生问答填表；②希沃拖拽配对活动，即时反馈词汇掌握情况；③真实语料，如本校老照片、校史墙照片；④录音跟读自评单，学生对照标准给自己打星。资源栏注明每项资源支撑哪个环节的输出任务。</w:t>
      </w:r>
    </w:p>
    <w:p>
      <w:pPr>
        <w:pStyle w:val="CommentText"/>
      </w:pPr>
      <w:r>
        <w:t>依据来源：来源：二者共同 | 理论：翻转课堂（Flipped Classroom）、SAMR 模型（替代—增强—修改—重新定义）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【知识点】写作：编写连贯简短段落及基本标点符号使用；【学习要求】能围绕熟…</w:t>
      </w:r>
    </w:p>
    <w:p>
      <w:pPr>
        <w:pStyle w:val="CommentText"/>
      </w:pPr>
      <w:r>
        <w:t>教学法参考：[写作] 过程写作法（小学英语交际性写作）(Process-Oriented Writing Approach) | 步骤：创造写作动机：设计有真实读者和目的的任务（如给网友回信），激发写作兴趣。；头脑风暴：围绕主题让学生自由说出或写下相关词汇和想法，教师将想法板书记录。；组织想法：用思维导图或简单提纲对想法分类排序，…</w:t>
      </w:r>
    </w:p>
  </w:comment>
  <w:comment w:id="9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侧重资源在课堂中的运用方式。此处使用磁带进行听力检测,属于传统教具的常规使用,未借助数字平台或可视化工具提升资源效能,与“评价反馈”维度关注的反馈精准度不同,这里关注的是资源本身的形态与技术含量。</w:t>
      </w:r>
    </w:p>
    <w:p>
      <w:pPr>
        <w:pStyle w:val="CommentText"/>
      </w:pPr>
      <w:r>
        <w:t>诊断：听力资源仍为磁带播放,未体现任何数字化或可交互资源。</w:t>
      </w:r>
    </w:p>
    <w:p>
      <w:pPr>
        <w:pStyle w:val="CommentText"/>
      </w:pPr>
      <w:r>
        <w:t>细化建议：把磁带听力升级为可回放、可视化的数字音频：用希沃或PPT嵌入音频，支持暂停、重复、显示关键词；听后配即时判断活动（举牌或平板作答）快速统计正确率；也可让学生用手机录一段自己的朗读上传小组群，互听互评。资源栏保留磁带作备用，但主要标注数字资源及反馈方式。</w:t>
      </w:r>
    </w:p>
    <w:p>
      <w:pPr>
        <w:pStyle w:val="CommentText"/>
      </w:pPr>
      <w:r>
        <w:t>依据来源：来源：二者共同 | 理论：形成性评价与总结性评价、抛锚式教学（Anchored Instruction） | 课标：[5-6年级|学习能力] 【知识点】学习策略：利用词典、语法书或网络资源解决学习问题（认知/资源策略）；【学习要求】能主动借助词典、语法书或网络资源解决学习中遇到的问题。；[5-6年级|文化意识] 【知识点】功能与话题：委婉表达与礼貌用语；【学习要求】能在交流中适当使用英语中的委婉表…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0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分析：本维度关注方法的适配性与学生参与方式。“开火车读”“小组读”属于机械操练,“完成Find the mistakes”有一定探究性,但方法整体偏向识记与操练,学生主动运用语言解决任务的机会有限。</w:t>
      </w:r>
    </w:p>
    <w:p>
      <w:pPr>
        <w:pStyle w:val="CommentText"/>
      </w:pPr>
      <w:r>
        <w:t>诊断：合作活动以朗读和纠错为主,未形成需要真实交流的任务型活动。</w:t>
      </w:r>
    </w:p>
    <w:p>
      <w:pPr>
        <w:pStyle w:val="CommentText"/>
      </w:pPr>
      <w:r>
        <w:t>细化建议：把“开火车读、小组读”升级为信息差任务：A、B各持一张新旧学校图，用There was.../There is...互相提问找出三处不同并填表，完成后向全班汇报。给出句型支架和词汇银行，并分层要求：基础组完成3组问答，进阶组加说一处变化的原因或感受。教师巡视记录典型错误，活动后统一反馈。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课标：[5-6年级|语言知识] 【知识点】语音：朗读与简短演讲中的语音、语调和节奏；【学习要求】能运用正确的语音、语调和节奏朗读课文及进行简短演讲，语音基本准确。；[5-6年级|语言知识] 【知识点】语法：时态（一般现…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11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分析：本维度考察方法是否支持自主与深层交际。“分角色朗读”和“谈论变化”提供了语言输出机会,但缺少分层支架、信息差设计和创编要求,能力较弱学生难以有效参与。</w:t>
      </w:r>
    </w:p>
    <w:p>
      <w:pPr>
        <w:pStyle w:val="CommentText"/>
      </w:pPr>
      <w:r>
        <w:t>诊断：输出活动缺少分层支架与信息差设计,难以保证全员真实交际。</w:t>
      </w:r>
    </w:p>
    <w:p>
      <w:pPr>
        <w:pStyle w:val="CommentText"/>
      </w:pPr>
      <w:r>
        <w:t>细化建议：为输出活动加两层支架：一是信息差卡，A卡写过去信息、B卡写现在信息，双方提问填空；二是分层任务单，基础档给半开放填空There was a ___. Now there is a ___.，进阶档要求创编2句新变化并用because说明原因。同时明确分工（提问者、记录者、汇报者），确保人人有话说。</w:t>
      </w:r>
    </w:p>
    <w:p>
      <w:pPr>
        <w:pStyle w:val="CommentText"/>
      </w:pPr>
      <w:r>
        <w:t>依据来源：来源：二者共同 | 理论：支架式教学（Scaffolding Instruction）、探究式学习（Inquiry-Based Learning） | 课标：[5-6年级|文化意识] 【知识点】功能与话题：委婉表达与礼貌用语；【学习要求】能在交流中适当使用英语中的委婉表达或礼貌用语，进行得体的交际。；[5-6年级|学习能力] 【知识点】学习策略：课堂合作与分工完成项目（交际策略）；【学习要求】能在…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12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分析：本维度关注环节的完整性与可操作性。六个课时的“达标检测”均只写出标题而无任何内容,导致教学过程以输入和操练收尾,缺少检验学习成效的闭环环节。</w:t>
      </w:r>
    </w:p>
    <w:p>
      <w:pPr>
        <w:pStyle w:val="CommentText"/>
      </w:pPr>
      <w:r>
        <w:t>诊断：“达标检测”环节有标题无内容,教学过程缺少成效检验的闭环。</w:t>
      </w:r>
    </w:p>
    <w:p>
      <w:pPr>
        <w:pStyle w:val="CommentText"/>
      </w:pPr>
      <w:r>
        <w:t>细化建议：为每课时“达标检测”补写三部分：题目（2—3题，如听音判断、图文连线、补全句子、情景问答）；标准（如三星：准确说出3组变化且was/were正确）；反馈方式（同桌互评打星+教师针对共性问题点评）。第一课时示范：T or F判断twenty years ago的学校描述，同桌互查后举手统计，教师记录错误率决定是否补救。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3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分析：本维度关注环节的逻辑清晰度与递进性。从单词到句型再到歌曲的安排基本符合由易到难,但各环节以教师讲解、板书、跟读为主,缺少从学习理解到应用实践、迁移创新的任务链,也没有时间分配。</w:t>
      </w:r>
    </w:p>
    <w:p>
      <w:pPr>
        <w:pStyle w:val="CommentText"/>
      </w:pPr>
      <w:r>
        <w:t>诊断：环节虽有序但以教师讲解跟读为主,未形成逐层递进的学习任务链。</w:t>
      </w:r>
    </w:p>
    <w:p>
      <w:pPr>
        <w:pStyle w:val="CommentText"/>
      </w:pPr>
      <w:r>
        <w:t>细化建议：按学习活动观把第一课时Step2重排为三环任务链：学习理解——看图听音，圈出dining hall等词，感知There was...；应用实践——信息差问答，比较新旧学校并填表；迁移创新——用一张自家老照片说一句Now and then。每环标注时长（如8分钟、10分钟、7分钟）和过渡语，减少教师讲解跟读的比重。</w:t>
      </w:r>
    </w:p>
    <w:p>
      <w:pPr>
        <w:pStyle w:val="CommentText"/>
      </w:pPr>
      <w:r>
        <w:t>依据来源：来源：二者共同 | 理论：逆向设计/追求理解的教学设计(Backward Design/UbD)、任务型教学法（Task-Based Language Teaching）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【知识点】听说：听力理…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4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分析：本维度考察设计意图的呈现。六课时均使用同一套四步结构,无一处标注设计意图或环节时长,不同课型（词汇课、对话课、读写课）采用完全相同的流程,针对性不足。</w:t>
      </w:r>
    </w:p>
    <w:p>
      <w:pPr>
        <w:pStyle w:val="CommentText"/>
      </w:pPr>
      <w:r>
        <w:t>诊断：所有课时套用同一流程且无设计意图,教学环节缺乏针对性。</w:t>
      </w:r>
    </w:p>
    <w:p>
      <w:pPr>
        <w:pStyle w:val="CommentText"/>
      </w:pPr>
      <w:r>
        <w:t>细化建议：按课型区分流程：词汇课用“语境呈现—语义归类—信息差运用”；对话课用“听音抓关键信息—跟读—角色扮演创编”；读写课用“读文梳理变化—提炼句型—仿写短文”。每课时末尾加一行“设计意图”，如“通过对比照片创设情境，落实语言能力与文化意识目标”，并标出各环节时长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【知识点】思维品质：区分事实与观点，识别信息依据；【学习要求】能在听、读过程中区分事实与观点，识别信息的主要依据。；[5-6年级|文化意识] 【知识点】文化知识：中西方餐桌礼…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5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分析：本维度聚焦融合的持续性。故事环节仅作语言理解处理,未引导学生体会故事蕴含的态度或价值,也未设计开放性问题引发思考,思政渗透为零。</w:t>
      </w:r>
    </w:p>
    <w:p>
      <w:pPr>
        <w:pStyle w:val="CommentText"/>
      </w:pPr>
      <w:r>
        <w:t>诊断：故事教学只做语言理解,未设计任何价值探讨或反思环节。</w:t>
      </w:r>
    </w:p>
    <w:p>
      <w:pPr>
        <w:pStyle w:val="CommentText"/>
      </w:pPr>
      <w:r>
        <w:t>细化建议：读后增加两个开放问题：Which change do you like best? Why? What can you learn from the story? 组织小组讨论并用I like...because...表达，教师板书观点词供选用。最后提炼主题“变化中成长”，请学生说一说自己从过去到现在的变化，把价值引领落在学生真实经历上，而非停留在故事语言理解。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6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分析：本维度关注互动形式与参与度。小组编对话提供了生生互动机会,但未设定交流目的或信息差,学生的对话多为模仿套用,参与深度有限。</w:t>
      </w:r>
    </w:p>
    <w:p>
      <w:pPr>
        <w:pStyle w:val="CommentText"/>
      </w:pPr>
      <w:r>
        <w:t>诊断：小组对话缺少真实信息差与交流目的,互动易流于形式化模仿。</w:t>
      </w:r>
    </w:p>
    <w:p>
      <w:pPr>
        <w:pStyle w:val="CommentText"/>
      </w:pPr>
      <w:r>
        <w:t>细化建议：把编对话改为信息差任务：A持“过去学校”信息卡，B持“现在学校”信息卡，用Were there...? Is there...?问答补全共同表格，最终合作完成一张Then and Now对比海报。明确交际目的与每人发言不少于3句的要求，教师巡视时记录语句使用情况，展示后请其他组提问或补充，形成生生互动。</w:t>
      </w:r>
    </w:p>
    <w:p>
      <w:pPr>
        <w:pStyle w:val="CommentText"/>
      </w:pPr>
      <w:r>
        <w:t>依据来源：来源：二者共同 | 理论：ARCS动机设计模型(ARCS Model of Motivational Design)、翻转课堂（Flipped Classroom） | 课标：[5-6年级|语言知识] 【知识点】听说：听力理解（对话/语篇），获取关键信息与理解大意；【学习要求】能在听录音或对话时获取时间、地点、人物、事件等关键信息，理解连贯语篇大意。；[5-6年级|文化意识] 【知识点】功能与话题…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7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分析：本维度考察互动的发起主体与类型。此类互动为全班齐答式的机械反应,由教师单向发起,缺少追问、同伴互评与个体表达,难以形成真实交流。</w:t>
      </w:r>
    </w:p>
    <w:p>
      <w:pPr>
        <w:pStyle w:val="CommentText"/>
      </w:pPr>
      <w:r>
        <w:t>诊断：互动以全班齐答为主,缺少生生互评和个体真实表达。</w:t>
      </w:r>
    </w:p>
    <w:p>
      <w:pPr>
        <w:pStyle w:val="CommentText"/>
      </w:pPr>
      <w:r>
        <w:t>细化建议：把全班齐答改为三步：①同桌互查单词卡，用Is there...?互相问答；②每人拿一张旧照片向同伴说一句变化，同伴补充一句；③用手势或投票卡自评掌握度。教师追问1—2名学生Why do you think so?，并请同伴评价“他说得好的地方+一个建议”，把单向齐答变成有追问的生生交流。</w:t>
      </w:r>
    </w:p>
    <w:p>
      <w:pPr>
        <w:pStyle w:val="CommentText"/>
      </w:pPr>
      <w:r>
        <w:t>依据来源：来源：二者共同 | 理论：翻转课堂（Flipped Classroom）、情境学习理论（Situated Learning Theory） | 课标：[5-6年级|文化意识] 【知识点】功能与话题：委婉表达与礼貌用语；【学习要求】能在交流中适当使用英语中的委婉表达或礼貌用语，进行得体的交际。；[5-6年级|语言知识] 【知识点】阅读：读懂叙述文和应用文，理解细节与逻辑关系；【学习要求】能读懂与个人…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8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分析：本维度关注评价方式与反馈精准度。达标检测仅存标题,未设计题目、评价标准或反馈方式,教师无法据此判断学生是否达成目标,评价环节形同虚设。</w:t>
      </w:r>
    </w:p>
    <w:p>
      <w:pPr>
        <w:pStyle w:val="CommentText"/>
      </w:pPr>
      <w:r>
        <w:t>诊断：达标检测无具体题目与标准,无法为教学提供任何反馈信息。</w:t>
      </w:r>
    </w:p>
    <w:p>
      <w:pPr>
        <w:pStyle w:val="CommentText"/>
      </w:pPr>
      <w:r>
        <w:t>细化建议：为达标检测配评价量规与反馈渠道：从语言准确（was/were、词汇）、内容完整（说出几组变化）、语音语调三项各设三星标准，印成自评互评表；学生先自评打星，同桌互评给一句建议，教师汇总共性问题写入反思栏，并据此设计下一课时补救游戏。评价结果要与课时目标逐条对应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课标：[5-6年级|思维品质] 【知识点】思维品质：评价同伴口语或写作并提出修改建议；【学习要求】能评判同伴口语或写作的优缺点，并给出简单的修改建议。；[5-6年级|学习能力] 【知识点】学习策略：记录学习过程与反思学习策略（元认知策略）；【学习要求】能尝试用日记、学习档案…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9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聚焦教学评一致性。此处的讲评订正属于结果性核对,未与课时目标逐条对应,也没有量规或学生自评互评,反馈仅指向答案对错而非学习改进。注意与教学资源维度的区别在于,这里关注的是反馈效果而非资源形态。</w:t>
      </w:r>
    </w:p>
    <w:p>
      <w:pPr>
        <w:pStyle w:val="CommentText"/>
      </w:pPr>
      <w:r>
        <w:t>诊断：评价只核对答案正误,未与目标对应,也未提供改进性反馈。</w:t>
      </w:r>
    </w:p>
    <w:p>
      <w:pPr>
        <w:pStyle w:val="CommentText"/>
      </w:pPr>
      <w:r>
        <w:t>细化建议：把Let’s check讲评改为目标对照式反馈：先列出本课时检查点（能听辨关键词、能正确用There was/There is），逐条勾选达成情况；让学生先自评“我已掌握/我需要帮助”，再同桌互看答案给出建议。教师用描述性反馈，如“你能准确用There was，但was与were需注意”，并记录共性问题作为下节课教学调整依据。</w:t>
      </w:r>
    </w:p>
    <w:p>
      <w:pPr>
        <w:pStyle w:val="CommentText"/>
      </w:pPr>
      <w:r>
        <w:t>依据来源：来源：二者共同 | 理论：形成性评价与总结性评价、ADDIE 模型(ADDIE Model)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【知识点】思维品质：预测语篇内容并验证（基于标题或关键词）；【学习要求】能根据语篇标题或关键词预测…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0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[版式观感 · 未达标]</w:t>
      </w:r>
    </w:p>
    <w:p>
      <w:pPr>
        <w:pStyle w:val="CommentText"/>
      </w:pPr>
      <w:r>
        <w:t>分析：本维度关注布局合理性与可读性。教案采用合并单元格产生的多列重复,同一文字横向重复多次,版面冗余严重,读者难以快速定位课时主线。</w:t>
      </w:r>
    </w:p>
    <w:p>
      <w:pPr>
        <w:pStyle w:val="CommentText"/>
      </w:pPr>
      <w:r>
        <w:t>诊断：表格列内容重复堆叠,版面冗余严重,主线难以辨识。</w:t>
      </w:r>
    </w:p>
    <w:p>
      <w:pPr>
        <w:pStyle w:val="CommentText"/>
      </w:pPr>
      <w:r>
        <w:t>细化建议：重排教案表格：删除合并单元格造成的横向重复，改为每课时一行的结构，表头统一为课时／教学目标／重难点／教学过程／资源／评价／板书；正文用要点式短句，不整段照搬。单元主线用统一标识呈现，如左侧固定“Then（ago）→Now”对比符号，颜色区分课时，方便快速定位每课时主线。</w:t>
      </w:r>
    </w:p>
    <w:p>
      <w:pPr>
        <w:pStyle w:val="CommentText"/>
      </w:pPr>
      <w:r>
        <w:t>依据来源：来源：课标标准 | 课标：[5-6年级|思维品质] 【知识点】思维品质：预测语篇内容并验证（基于标题或关键词）；【学习要求】能根据语篇标题或关键词预测内容，并通过阅读验证预测的准确性。；[5-6年级|学习能力]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1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分析：本维度关注图文搭配与信息呈现。板书仅以纯文字罗列单词句型,无结构图、对比图或思维导图辅助呈现“then/now”的对比关系,视觉信息量低。</w:t>
      </w:r>
    </w:p>
    <w:p>
      <w:pPr>
        <w:pStyle w:val="CommentText"/>
      </w:pPr>
      <w:r>
        <w:t>诊断：板书为纯文字罗列,缺少结构图或对比图支撑主题呈现。</w:t>
      </w:r>
    </w:p>
    <w:p>
      <w:pPr>
        <w:pStyle w:val="CommentText"/>
      </w:pPr>
      <w:r>
        <w:t>细化建议：板书改为左右对比结构：左侧写Then—Twenty years ago: There was a small gym.，右侧写Now: There is a big gym.，中间用箭头和change标注变化关系；单词区按“学校设施”语义归类排列，配简笔画或学生照片。底部留句型支架There was... Now there is...供学生仿说，视觉上直接呈现今昔对比，替代纯文字罗列。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22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分析：本维度考察结构的完整性与要素齐全度。教案缺少教材分析、学情分析、教学理念、评价设计等必要模块,“教学反思”仅有标题无内容,文档结构不完整。</w:t>
      </w:r>
    </w:p>
    <w:p>
      <w:pPr>
        <w:pStyle w:val="CommentText"/>
      </w:pPr>
      <w:r>
        <w:t>诊断：教材分析、学情分析、评价设计等关键模块缺失,教学反思为空。</w:t>
      </w:r>
    </w:p>
    <w:p>
      <w:pPr>
        <w:pStyle w:val="CommentText"/>
      </w:pPr>
      <w:r>
        <w:t>细化建议：按完整教案清单补齐模块：基本信息、教材分析、学情分析、教学目标、重难点、教学资源、教学过程（含时间与设计意图）、板书设计、评价设计、教学反思。教学反思采用“达成度—存在问题—改进措施”三段式，课后当天填写，不留空标题；同时补齐备课时间、上课周次等基本信息，避免缺项。</w:t>
      </w:r>
    </w:p>
    <w:p>
      <w:pPr>
        <w:pStyle w:val="CommentText"/>
      </w:pPr>
      <w:r>
        <w:t>依据来源：来源：二者共同 | 理论：逆向设计/追求理解的教学设计(Backward Design/UbD)、形成性评价与总结性评价 | 课标：[5-6年级|思维品质] 【知识点】思维品质：利用图表、思维导图整理信息与归纳语篇结构；【学习要求】能利用图表、思维导图等可视化工具整理信息，归纳语篇结构。；[5-6年级|思维品质] 【知识点】思维品质：预测语篇内容并验证（基于标题或关键词）；【学习要求】能根据语篇标…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3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[文档规范 · 未达标]</w:t>
      </w:r>
    </w:p>
    <w:p>
      <w:pPr>
        <w:pStyle w:val="CommentText"/>
      </w:pPr>
      <w:r>
        <w:t>分析：本维度关注格式规范与校对细节。板书标题出现多余问号,正文夹带“X|k |B|1.c|O|m”等来源网站水印代码,另有“Finsh”“bought”等拼写错误,反映文档未经规范校对。注意与教学内容维度的区别在于,这里关注的是格式与校对问题而非语言知识点本身。</w:t>
      </w:r>
    </w:p>
    <w:p>
      <w:pPr>
        <w:pStyle w:val="CommentText"/>
      </w:pPr>
      <w:r>
        <w:t>诊断：板书夹带网址水印字符并存在多处拼写与标点错误,文档规范不达标。</w:t>
      </w:r>
    </w:p>
    <w:p>
      <w:pPr>
        <w:pStyle w:val="CommentText"/>
      </w:pPr>
      <w:r>
        <w:t>细化建议：先做清稿：用“清除格式”删除X|k |B|1.c|O|m等网站水印字符，去掉板书标题多余问号；再逐字校对拼写（Finsh→Finish、bought→thought等）和标点、编号。建立上交前的“板书三查”清单——查拼写、查标点格式、查是否残留水印代码，由备课组互查一遍再定稿，防止同类问题重复出现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4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分析：本维度考察对学生的了解程度。教案未分析六年级学生对一般过去时的已有掌握情况,也未说明学生在“then and now”表达中可能出现的时态混淆、过去式不规则变化等困难。注意与教学内容维度不同,这里关注的是“对学生的判断”而非“对教材的判断”。</w:t>
      </w:r>
    </w:p>
    <w:p>
      <w:pPr>
        <w:pStyle w:val="CommentText"/>
      </w:pPr>
      <w:r>
        <w:t>诊断：完全没有学情分析,教学起点与学习困难均无从判断。</w:t>
      </w:r>
    </w:p>
    <w:p>
      <w:pPr>
        <w:pStyle w:val="CommentText"/>
      </w:pPr>
      <w:r>
        <w:t>细化建议：新增独立“学情分析”，按三段写：已有基础（学生已掌握常见动词过去式、能用There is描述现在）；认知特点（六年级以具象思维为主，需图片、对比支撑）；可能困难（was/were与is/are混用、ago时间表达、不规则过去式拼写）。示例：约三分之一学生会出现There have a gym twenty years ago的错误，拟通过对比板书与纠错卡突破。</w:t>
      </w:r>
    </w:p>
    <w:p>
      <w:pPr>
        <w:pStyle w:val="CommentText"/>
      </w:pPr>
      <w:r>
        <w:t>依据来源：来源：二者共同 | 理论：ADDIE 模型(ADDIE Model)、迪克-凯里模型(Dick and Carey Model) | 课标：[5-6年级|语言知识] 【知识点】语法：时态（一般现在时、现在进行时、一般过去时、一般将来时）；【学习要求】能识别并运用常见时态（一般现在时、现在进行时、一般过去时、一般将来时）描述事件。；[5-6年级|语言知识] 【知识点】语篇：衔接手段（指示词、代词、过…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5" w:author="AI批注助手" w:initials="AI" w:date="2026-09-21T01:50:20Z">
    <w:p>
      <w:pPr>
        <w:pStyle w:val="CommentText"/>
      </w:pPr>
      <w:r>
        <w:rPr>
          <w:rStyle w:val="CommentReference"/>
        </w:rPr>
        <w:annotationRef/>
      </w:r>
      <w:r>
        <w:t>[课程思政 · 未达标]</w:t>
      </w:r>
    </w:p>
    <w:p>
      <w:pPr>
        <w:pStyle w:val="CommentText"/>
      </w:pPr>
      <w:r>
        <w:t>分析：本维度关注思政元素的挖掘与融合。本单元主题“Then and now”涉及学校、家乡、个人成长的变化,本可自然承载热爱学校、家乡变化与国家发展等价值内容,但教案中没有任何体现。</w:t>
      </w:r>
    </w:p>
    <w:p>
      <w:pPr>
        <w:pStyle w:val="CommentText"/>
      </w:pPr>
      <w:r>
        <w:t>诊断：主题本身蕴含的成长与变化价值点完全未被挖掘。</w:t>
      </w:r>
    </w:p>
    <w:p>
      <w:pPr>
        <w:pStyle w:val="CommentText"/>
      </w:pPr>
      <w:r>
        <w:t>细化建议：在第四、六课时设“说说我家乡/学校的变化”迁移任务：先看本地新旧照片或校史墙，再用There was.../Now there is...介绍，最后用一两句中文加英语表达感受（I love my school.）。目标中补写文化意识条目，如“能感受学校与家乡的发展变化，表达热爱之情”，让思政点与语言任务自然绑定。</w:t>
      </w:r>
    </w:p>
    <w:p>
      <w:pPr>
        <w:pStyle w:val="CommentText"/>
      </w:pPr>
      <w:r>
        <w:t>依据来源：来源：课标标准 | 课标：[5-6年级|语言知识] 【知识点】阅读：读懂叙述文和应用文，理解细节与逻辑关系；【学习要求】能读懂与个人经历、计划、喜好相关的简短叙述文和应用文，理解细节及逻辑关系。；[5-6年级|文化意识] 【知识点】文化知识：英语国家文学人物、动画形象与经典故事；【学习要求】能了解英语国家具有代表性的文学人物、动画形象及经典故事，拓宽文化视野。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9FCBE" w14:textId="77777777" w:rsidR="008421FE" w:rsidRDefault="008421FE" w:rsidP="001C2A4A">
      <w:r>
        <w:separator/>
      </w:r>
    </w:p>
  </w:endnote>
  <w:endnote w:type="continuationSeparator" w:id="0">
    <w:p w14:paraId="319E5CE3" w14:textId="77777777" w:rsidR="008421FE" w:rsidRDefault="008421FE" w:rsidP="001C2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7D80" w14:textId="77777777" w:rsidR="008421FE" w:rsidRDefault="008421FE">
    <w:pPr>
      <w:pStyle w:val="a8"/>
      <w:framePr w:wrap="around" w:vAnchor="text" w:hAnchor="margin" w:xAlign="right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261072B1" w14:textId="77777777" w:rsidR="008421FE" w:rsidRDefault="008421FE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0AB6" w14:textId="77777777" w:rsidR="008421FE" w:rsidRDefault="008421FE" w:rsidP="001C2A4A">
      <w:r>
        <w:separator/>
      </w:r>
    </w:p>
  </w:footnote>
  <w:footnote w:type="continuationSeparator" w:id="0">
    <w:p w14:paraId="6EE7DA7F" w14:textId="77777777" w:rsidR="008421FE" w:rsidRDefault="008421FE" w:rsidP="001C2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B96"/>
    <w:multiLevelType w:val="multilevel"/>
    <w:tmpl w:val="04C93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5316A2"/>
    <w:multiLevelType w:val="multilevel"/>
    <w:tmpl w:val="085316A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8708A4"/>
    <w:multiLevelType w:val="multilevel"/>
    <w:tmpl w:val="0E8708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1C97681"/>
    <w:multiLevelType w:val="multilevel"/>
    <w:tmpl w:val="11C9768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9FA289E"/>
    <w:multiLevelType w:val="multilevel"/>
    <w:tmpl w:val="29FA28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8956CE9"/>
    <w:multiLevelType w:val="multilevel"/>
    <w:tmpl w:val="38956CE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69B684B"/>
    <w:multiLevelType w:val="multilevel"/>
    <w:tmpl w:val="469B684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8163DAB"/>
    <w:multiLevelType w:val="multilevel"/>
    <w:tmpl w:val="48163DA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94D2EF8"/>
    <w:multiLevelType w:val="multilevel"/>
    <w:tmpl w:val="594D2E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B731DFE"/>
    <w:multiLevelType w:val="multilevel"/>
    <w:tmpl w:val="5B731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CB26B5F"/>
    <w:multiLevelType w:val="multilevel"/>
    <w:tmpl w:val="5CB26B5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CE62927"/>
    <w:multiLevelType w:val="multilevel"/>
    <w:tmpl w:val="5CE629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E0A6757"/>
    <w:multiLevelType w:val="multilevel"/>
    <w:tmpl w:val="5E0A675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D41056C"/>
    <w:multiLevelType w:val="multilevel"/>
    <w:tmpl w:val="7D4105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30524940">
    <w:abstractNumId w:val="11"/>
  </w:num>
  <w:num w:numId="2" w16cid:durableId="90586170">
    <w:abstractNumId w:val="13"/>
  </w:num>
  <w:num w:numId="3" w16cid:durableId="1167280547">
    <w:abstractNumId w:val="1"/>
  </w:num>
  <w:num w:numId="4" w16cid:durableId="903567400">
    <w:abstractNumId w:val="12"/>
  </w:num>
  <w:num w:numId="5" w16cid:durableId="781651793">
    <w:abstractNumId w:val="7"/>
  </w:num>
  <w:num w:numId="6" w16cid:durableId="1263417274">
    <w:abstractNumId w:val="8"/>
  </w:num>
  <w:num w:numId="7" w16cid:durableId="255092162">
    <w:abstractNumId w:val="4"/>
  </w:num>
  <w:num w:numId="8" w16cid:durableId="479544477">
    <w:abstractNumId w:val="0"/>
  </w:num>
  <w:num w:numId="9" w16cid:durableId="237712438">
    <w:abstractNumId w:val="9"/>
  </w:num>
  <w:num w:numId="10" w16cid:durableId="1238712039">
    <w:abstractNumId w:val="6"/>
  </w:num>
  <w:num w:numId="11" w16cid:durableId="1433093297">
    <w:abstractNumId w:val="2"/>
  </w:num>
  <w:num w:numId="12" w16cid:durableId="1801143152">
    <w:abstractNumId w:val="3"/>
  </w:num>
  <w:num w:numId="13" w16cid:durableId="1778133703">
    <w:abstractNumId w:val="10"/>
  </w:num>
  <w:num w:numId="14" w16cid:durableId="1075323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D2C"/>
    <w:rsid w:val="00466EA3"/>
    <w:rsid w:val="0084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D4C86"/>
  <w15:chartTrackingRefBased/>
  <w15:docId w15:val="{51A97849-4267-4030-B5A8-6E9BF692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basedOn w:val="a0"/>
    <w:rPr>
      <w:color w:val="000000"/>
      <w:u w:val="none"/>
    </w:rPr>
  </w:style>
  <w:style w:type="character" w:customStyle="1" w:styleId="a5">
    <w:name w:val="页眉 字符"/>
    <w:basedOn w:val="a0"/>
    <w:link w:val="a6"/>
    <w:rPr>
      <w:kern w:val="2"/>
      <w:sz w:val="18"/>
      <w:szCs w:val="18"/>
    </w:rPr>
  </w:style>
  <w:style w:type="character" w:customStyle="1" w:styleId="a7">
    <w:name w:val="页脚 字符"/>
    <w:basedOn w:val="a0"/>
    <w:link w:val="a8"/>
    <w:rPr>
      <w:kern w:val="2"/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ListParagraph">
    <w:name w:val="List Paragraph"/>
    <w:basedOn w:val="a"/>
    <w:qFormat/>
    <w:pPr>
      <w:ind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PEP英语《Unit4 Then and now》教案教学设计下载19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2052-10.1.0.5458</vt:lpwstr>
  </property>
</Properties>
</file>