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 4 Then and now | 学科：英语 | 年级：六年级下册 | 课型：新授课（单元整体,共六课时）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总分：33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本教案为PEP六年级下册Unit 4 Then and now的整单元教学设计,覆盖六个课时的目标、重难点、过程、作业与板书,教学流程遵循“预习温故—新课展示—合作交流—达标检测”的固定结构,具备基本的课时框架。但教案整体停留在词汇句型罗列和活动流程的层面,完全缺失教材分析与单元整体研读、学情分析、教学理念与核心素养对接、评价设计等关键模块；各课时重难点与目标几乎重复雷同,“达标检测”环节多为空白,语言错误与排版错误较多。整体属于流程型、经验型的常规教案,专业深度与创新性不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仅列出课时词汇、句型与一般过去时的语法点,缺少单元整体位置分析、语篇研读、主题意义与语言进阶说明,重难点表述与目标高度重叠。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位置：第一课时至第六课时 教学重点/教学难点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「教学重点：1.能听说认读本课时单词和句子。 2. 能正确使用一般过去时和一般现在时。 教学难点：1.能听说认读本课时单词和句子。 2. 能正确使用一般过去时和一般现在时。」</w:t>
      </w:r>
    </w:p>
    <w:p>
      <w:r>
        <w:rPr>
          <w:sz w:val="20"/>
        </w:rPr>
        <w:t>分析：重点与难点内容完全一致,说明设计者并未区分“学生必须掌握的核心”与“学习过程中真正会遇到的障碍”。本维度关注的是知识定位是否准确、重难点是否有区分度,而非流程是否完整,因此与“过程设计”维度的问题不重复。</w:t>
      </w:r>
    </w:p>
    <w:p>
      <w:r>
        <w:rPr>
          <w:color w:val="2980B9"/>
          <w:sz w:val="20"/>
        </w:rPr>
        <w:t>建议（诊断）：重点与难点文字完全相同,未体现难点的成因与学生可能出现的真实障碍。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课标：[5-6年级|思维品质] 【知识点】思维品质：区分事实与观点，识别信息依据；【学习要求】能在听、读过程中区分事实与观点，识别信息的主要依据。；[5-6年级|学习能力] 【知识点】学习策略：利用词典、语法书或网络资源解决学习问题（认知/资源策略）；【学习要求】能主动借助词典、语法书或网络资源解决学习中遇到的问题。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细化建议：把六课时“教学重点”改为“学生必须掌握的核心”：如dining hall等四会词、There was/is...描述变化；把“教学难点”改为“学习障碍及成因”，如学生易混淆there be的过去式与现在式、对ago的时间概念模糊、不规则过去式(buy-bought)易错。示例写法：难点——学生易用There is... twenty years ago，成因是中文无时态标记，拟通过新旧照片对比板书强化。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位置：全单元 无教材分析板块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「Unit 4 Then and now（六课时目标均直接进入单词句型罗列）」</w:t>
      </w:r>
    </w:p>
    <w:p>
      <w:r>
        <w:rPr>
          <w:sz w:val="20"/>
        </w:rPr>
        <w:t>分析：本维度考察的是对教材知识结构、前后联系、主题意义的把握。教案未说明本单元在六年级下册的位置、与上一单元（谈论过去活动）以及一般过去时学习的承接关系,也未分析“Then and now”这一主题的语用价值。</w:t>
      </w:r>
    </w:p>
    <w:p>
      <w:r>
        <w:rPr>
          <w:color w:val="2980B9"/>
          <w:sz w:val="20"/>
        </w:rPr>
        <w:t>建议（诊断）：缺少单元整体定位与前后知识联系分析,本课内容在整个时态学习进阶中的位置不清。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课标：[5-6年级|语言知识] 【知识点】语法：时态（一般现在时、现在进行时、一般过去时、一般将来时）；【学习要求】能识别并运用常见时态（一般现在时、现在进行时、一般过去时、一般将来时）描述事件。；[5-6年级|语言知识] 【知识点】语音：朗读与简短演讲中的语音、语调和节奏；【学习要求】能运用正确的语音、语调和节奏朗读课文及进行简短演讲，语音基本准确。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细化建议：在教学目标前新增“单元整体与教材分析”板块，按三句话写清：一是位置（六下Unit 4，属小学一般过去时的综合运用单元）；二是承接（承接前单元谈论过去活动，由动词过去式扩展到there be过去式与今昔对比）；三是价值（用Then and now描述学校、家乡、个人变化，是真实交际话题）。示例：本单元是学生首次在there be句型中系统运用过去式，为初中时态综合表达打基础。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位置：第三课时 新课展示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「I didn’t like winter before. I bought it was too cold, and I couldn’t go cycling.」</w:t>
      </w:r>
    </w:p>
    <w:p>
      <w:r>
        <w:rPr>
          <w:sz w:val="20"/>
        </w:rPr>
        <w:t>分析：本维度聚焦教学内容的准确性与科学性。此处将 thought 误写为 bought,属于语言知识层面的硬伤,且该句是板书重点句,会直接影响学生习得。区别于文档规范维度的排版格式问题,此为内容科学性错误。</w:t>
      </w:r>
    </w:p>
    <w:p>
      <w:r>
        <w:rPr>
          <w:color w:val="2980B9"/>
          <w:sz w:val="20"/>
        </w:rPr>
        <w:t>建议（诊断）：核心句型中 thought 被误写为 bought,属于目标语言的科学性错误。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课标：[5-6年级|思维品质] 【知识点】思维品质：预测语篇内容并验证（基于标题或关键词）；【学习要求】能根据语篇标题或关键词预测内容，并通过阅读验证预测的准确性。；[5-6年级|语言知识] 【知识点】语音：朗读与简短演讲中的语音、语调和节奏；【学习要求】能运用正确的语音、语调和节奏朗读课文及进行简短演讲，语音基本准确。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细化建议：立即将第三课时板书与课件中的bought改回thought，并全单元排查同类错误。同时补一组对比板书：think-thought-thought about；buy-bought-bought a book，用两根不同颜色粉笔标出词形差异，配一句对比例句I thought it was.../I bought it...，让学生读两遍体会区别，避免迁移性错误。</w:t>
      </w:r>
    </w:p>
    <w:p>
      <w:r>
        <w:br w:type="page"/>
      </w:r>
    </w:p>
    <w:p>
      <w:pPr>
        <w:pStyle w:val="Heading2"/>
      </w:pPr>
      <w:r>
        <w:t>教学理念：1/5分</w:t>
      </w:r>
    </w:p>
    <w:p>
      <w:r>
        <w:rPr>
          <w:color w:val="7F8C8D"/>
        </w:rPr>
        <w:t>未见核心素养、课标理念、真实情境或数字技术融合的任何阐述,仅呈现活动流程。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位置：全单元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「Step 1.预习温故 Step 2. 新课内容展示 Step 3.合作交流 Step4、达标检测」</w:t>
      </w:r>
    </w:p>
    <w:p>
      <w:r>
        <w:rPr>
          <w:sz w:val="20"/>
        </w:rPr>
        <w:t>分析：本维度考察课标理念与核心素养的落实情况。教案通篇为固定四步流程,未说明如何发展学生的语言能力、思维品质、文化意识与学习能力,也未体现英语学习活动观,任务型、情境化教学理念缺位。</w:t>
      </w:r>
    </w:p>
    <w:p>
      <w:r>
        <w:rPr>
          <w:color w:val="2980B9"/>
          <w:sz w:val="20"/>
        </w:rPr>
        <w:t>建议（诊断）：教学过程未与核心素养和学习活动观建立任何对应,理念处于缺失状态。</w:t>
      </w:r>
    </w:p>
    <w:p>
      <w:r>
        <w:rPr>
          <w:color w:val="8E44AD"/>
          <w:sz w:val="18"/>
        </w:rPr>
        <w:t>📚 依据来源：来源：二者共同 | 理论：任务型教学法（Task-Based Language Teaching）、梅里尔首要教学原理/五星教学法 | 课标：[5-6年级|思维品质] 【知识点】思维品质：多角度思考与创新表达；【学习要求】能在学习活动中从不同角度思考问题，提出新颖的解决方案或创意表达。；[5-6年级|学习能力] 【知识点】学习策略：运用联想、分类等记忆策略（认知策略）；【学习要求】能在英语学习中积极运用联想、分类等记忆策略，提高词汇和句型的学习效率。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rPr>
          <w:color w:val="8E44AD"/>
          <w:sz w:val="20"/>
        </w:rPr>
        <w:t>💡 细化建议：在每课时教学过程旁加一列“设计理念”，用英语学习活动观三层次给环节贴标签：学习理解（图片、录音感知There was...）、应用实践（信息差问答、填表描述变化）、迁移创新（介绍自己学校今昔并谈感受）。示例写：Step 3 应用实践——通过同桌信息差任务，落实语言能力与合作学习能力。同时把“导入—呈现—操练—输出”改为任务驱动的活动命名。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位置：全单元 教学手段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「出示两张新旧学校图片介绍并板书 / Play the tape of Let’s learn.」</w:t>
      </w:r>
    </w:p>
    <w:p>
      <w:r>
        <w:rPr>
          <w:sz w:val="20"/>
        </w:rPr>
        <w:t>分析：本维度关注数字技术与真实情境的融合方式。全单元仅使用图片、磁带/录音和板书进行输入,未出现任何真实语境任务或数字技术支持,技术应用停留在传统电教层面。</w:t>
      </w:r>
    </w:p>
    <w:p>
      <w:r>
        <w:rPr>
          <w:color w:val="2980B9"/>
          <w:sz w:val="20"/>
        </w:rPr>
        <w:t>建议（诊断）：数字技术仅表现为播放录音,未与真实语境任务或语言运用相关联。</w:t>
      </w:r>
    </w:p>
    <w:p>
      <w:r>
        <w:rPr>
          <w:color w:val="8E44AD"/>
          <w:sz w:val="18"/>
        </w:rPr>
        <w:t>📚 依据来源：来源：二者共同 | 理论：任务型教学法（Task-Based Language Teaching）、抛锚式教学（Anchored Instruction） | 课标：[5-6年级|语言知识] 【知识点】语篇：衔接手段（指示词、代词、过渡词）与连贯表达；【学习要求】能在连贯表达中使用指示词、代词和简单过渡词，促进语篇衔接。；[5-6年级|文化意识] 【知识点】功能与话题：委婉表达与礼貌用语；【学习要求】能在交流中适当使用英语中的委婉表达或礼貌用语，进行得体的交际。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细化建议：至少在两个环节引入数字工具并服务于真实任务：如用希沃课堂活动做then/now图片拖拽配对并即时反馈正确率；用平板或手机让学生在校园/家庭老照片上录一句There was... twenty years ago.上传到班级群互听。资源栏按“资源—使用环节—支持什么任务”三列填写，避免只写“播放录音”。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教案完全没有学情分析板块,未涉及学生已有语言基础、认知特点、学习困难或差异化支持。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位置：全单元 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「（教案结构为课题、教学目标、重点、难点、教学过程、作业、板书、教学反思,无学情分析）」</w:t>
      </w:r>
    </w:p>
    <w:p>
      <w:r>
        <w:rPr>
          <w:sz w:val="20"/>
        </w:rPr>
        <w:t>分析：本维度考察对学生的了解程度。教案未分析六年级学生对一般过去时的已有掌握情况,也未说明学生在“then and now”表达中可能出现的时态混淆、过去式不规则变化等困难。注意与教学内容维度不同,这里关注的是“对学生的判断”而非“对教材的判断”。</w:t>
      </w:r>
    </w:p>
    <w:p>
      <w:r>
        <w:rPr>
          <w:color w:val="2980B9"/>
          <w:sz w:val="20"/>
        </w:rPr>
        <w:t>建议（诊断）：完全没有学情分析,教学起点与学习困难均无从判断。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课标：[5-6年级|语言知识] 【知识点】语法：时态（一般现在时、现在进行时、一般过去时、一般将来时）；【学习要求】能识别并运用常见时态（一般现在时、现在进行时、一般过去时、一般将来时）描述事件。；[5-6年级|语言知识] 【知识点】语篇：衔接手段（指示词、代词、过渡词）与连贯表达；【学习要求】能在连贯表达中使用指示词、代词和简单过渡词，促进语篇衔接。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细化建议：新增独立“学情分析”，按三段写：已有基础（学生已掌握常见动词过去式、能用There is描述现在）；认知特点（六年级以具象思维为主，需图片、对比支撑）；可能困难（was/were与is/are混用、ago时间表达、不规则过去式拼写）。示例：约三分之一学生会出现There have a gym twenty years ago的错误，拟通过对比板书与纠错卡突破。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位置：第三课时 词汇教学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「教学难点：1、听说读写单词cycling, ice- skate, badminton. 2. 记忆badminton.」</w:t>
      </w:r>
    </w:p>
    <w:p>
      <w:r>
        <w:rPr>
          <w:sz w:val="20"/>
        </w:rPr>
        <w:t>分析：本维度关注是否基于学生实际判断难点。此处将“记忆badminton”直接定为难点,属于经验式判断,未说明学生为何难记、错误类型如何,缺乏对认知特点和拼写困难的实证分析。</w:t>
      </w:r>
    </w:p>
    <w:p>
      <w:r>
        <w:rPr>
          <w:color w:val="2980B9"/>
          <w:sz w:val="20"/>
        </w:rPr>
        <w:t>建议（诊断）：难点仅凭经验指定为“记忆单词”,未解释学生困难的成因与具体表现。</w:t>
      </w:r>
    </w:p>
    <w:p>
      <w:r>
        <w:rPr>
          <w:color w:val="8E44AD"/>
          <w:sz w:val="18"/>
        </w:rPr>
        <w:t>📚 依据来源：来源：二者共同 | 理论：布鲁姆教育目标分类学（认知领域）、认知负荷理论（Cognitive Load Theory, CLT） | 课标：[5-6年级|学习能力] 【知识点】学习策略：运用联想、分类等记忆策略（认知策略）；【学习要求】能在英语学习中积极运用联想、分类等记忆策略，提高词汇和句型的学习效率。；[5-6年级|学习能力] 【知识点】学习策略：设定学习目标与自我评估（元认知策略）；【学习要求】能根据自身情况设定周学习目标，如掌握若干词汇、阅读几篇课外材料，并进行自我评估。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把“记忆badminton”改成有成因的难点分析：一是音节多/ˈbædmɪntən/，学生易漏写n、把ton写成ten；二是bad-min-ton三音节重音位置易读错；三是与basketball等球类词混淆。补上对策：按音节切分板书bad-min-ton，用拍手打节奏跟读，配图片联想助记，并在检测中设计听音写词，观察错误类型是否减少。</w:t>
      </w:r>
    </w:p>
    <w:p>
      <w:r>
        <w:br w:type="page"/>
      </w:r>
    </w:p>
    <w:p>
      <w:pPr>
        <w:pStyle w:val="Heading2"/>
      </w:pPr>
      <w:r>
        <w:t>教学目标：2/5分</w:t>
      </w:r>
    </w:p>
    <w:p>
      <w:r>
        <w:rPr>
          <w:color w:val="7F8C8D"/>
        </w:rPr>
        <w:t>目标以“能听说认读/听说读写”表述,较为笼统重复,缺少可测评的产出性行为与核心素养指向,且与重难点高度重叠。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 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「能听说认读单词：dining hall, grass, gym, ago. 能听说认读句子：There was gym in my school twenty years ago. Now there’s a new one in our school. 3. 会唱歌曲《Changes in me》」</w:t>
      </w:r>
    </w:p>
    <w:p>
      <w:r>
        <w:rPr>
          <w:sz w:val="20"/>
        </w:rPr>
        <w:t>分析：本维度聚焦目标的定位与可测评性。目标列出了词汇与句型,但“能听说认读”无法界定达成程度,也未说明学生在什么情境下、完成什么任务来证明掌握,缺乏可观测的行为标准。</w:t>
      </w:r>
    </w:p>
    <w:p>
      <w:r>
        <w:rPr>
          <w:color w:val="2980B9"/>
          <w:sz w:val="20"/>
        </w:rPr>
        <w:t>建议（诊断）：目标停留在“能听说认读”层面,缺少可观察、可评价的产出标准。</w:t>
      </w:r>
    </w:p>
    <w:p>
      <w:r>
        <w:rPr>
          <w:color w:val="8E44AD"/>
          <w:sz w:val="18"/>
        </w:rPr>
        <w:t>📚 依据来源：来源：二者共同 | 理论：任务型教学法（Task-Based Language Teaching）、梅里尔首要教学原理/五星教学法 | 课标：[5-6年级|学习能力] 【知识点】学习策略：设定学习目标与自我评估（元认知策略）；【学习要求】能根据自身情况设定周学习目标，如掌握若干词汇、阅读几篇课外材料，并进行自我评估。；[5-6年级|文化意识] 【知识点】文化知识：中西方餐桌礼仪与行为准则比较；【学习要求】能比较中西方餐桌礼仪、待人接物等方面的异同，尊重不同的行为准则。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细化建议：把目标改写为“情境+任务+可观测标准”。示例：能在“向笔友介绍学校变化”的任务中，用There was.../There is...说出至少3组今昔变化，发音清晰、was/were使用基本正确（正确率80%以上）；能唱《Changes in me》并跟读语音语调基本准确。删除无标准的“能听说认读”，每条目标后补一句“通过……活动检测”。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位置：第二至第六课时 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「听说读写句子：Before, I was quiet. Now, I’m very active in class. …… 听懂会说本课时的对话.」</w:t>
      </w:r>
    </w:p>
    <w:p>
      <w:r>
        <w:rPr>
          <w:sz w:val="20"/>
        </w:rPr>
        <w:t>分析：本维度考察目标体系的层级性与一致性。六课时目标基本是同类动词的排列,未体现从理解、应用到迁移创新的进阶,也未指向思维品质、文化意识等素养目标,目标之间缺乏逻辑递进。</w:t>
      </w:r>
    </w:p>
    <w:p>
      <w:r>
        <w:rPr>
          <w:color w:val="2980B9"/>
          <w:sz w:val="20"/>
        </w:rPr>
        <w:t>建议（诊断）：六个课时目标结构雷同、层级不清,未体现由理解到运用的进阶关系。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Design/UbD)、OBE成果导向教育理念 | 课标：[5-6年级|学习能力] 【知识点】学习策略：设定学习目标与自我评估（元认知策略）；【学习要求】能根据自身情况设定周学习目标，如掌握若干词汇、阅读几篇课外材料，并进行自我评估。；[5-6年级|文化意识] 【知识点】文化知识：文化背景对理解人物态度与行为的作用；【学习要求】能借助语篇提供的文化背景知识，理解人物态度和行为背后的文化原因。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按认知层级重排六课时目标：第一课时理解感知（听懂、说出核心词句）；二三课时应用实践（用句型和信息差任务描述变化）；第四课时迁移运用（编对话介绍家乡变化）；五六课时综合输出与评价（读写、表演、自评互评）。每课时至少写一条素养目标，如“能通过对比图表归纳then/now信息（思维品质）”。</w:t>
      </w:r>
    </w:p>
    <w:p>
      <w:r>
        <w:br w:type="page"/>
      </w:r>
    </w:p>
    <w:p>
      <w:pPr>
        <w:pStyle w:val="Heading2"/>
      </w:pPr>
      <w:r>
        <w:t>教学资源：3/10分</w:t>
      </w:r>
    </w:p>
    <w:p>
      <w:r>
        <w:rPr>
          <w:color w:val="7F8C8D"/>
        </w:rPr>
        <w:t>资源仅为图片、单词卡和录音磁带,形式单一,缺少数字化资源与创新性设计。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 新课展示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「出示两张新旧学校图片介绍并板书 / Play the tape of Let’s learn.学生仿读。」</w:t>
      </w:r>
    </w:p>
    <w:p>
      <w:r>
        <w:rPr>
          <w:sz w:val="20"/>
        </w:rPr>
        <w:t>分析：本维度关注资源“是否使用了、是否匹配活动”。新旧学校图片与录音能支撑词汇句型输入,资源与环节基本对应；但全部资源停留在辅助输入与操练层面,无真实语料、无多媒体互动或数据反馈功能。</w:t>
      </w:r>
    </w:p>
    <w:p>
      <w:r>
        <w:rPr>
          <w:color w:val="2980B9"/>
          <w:sz w:val="20"/>
        </w:rPr>
        <w:t>建议（诊断）：资源仅用于呈现与跟读,类型单一且缺乏支持语言输出的功能。</w:t>
      </w:r>
    </w:p>
    <w:p>
      <w:r>
        <w:rPr>
          <w:color w:val="8E44AD"/>
          <w:sz w:val="18"/>
        </w:rPr>
        <w:t>📚 依据来源：来源：二者共同 | 理论：翻转课堂（Flipped Classroom）、SAMR 模型（替代—增强—修改—重新定义） | 课标：[5-6年级|学习能力] 【知识点】学习策略：利用词典、语法书或网络资源解决学习问题（认知/资源策略）；【学习要求】能主动借助词典、语法书或网络资源解决学习中遇到的问题。；[5-6年级|语言知识] 【知识点】写作：编写连贯简短段落及基本标点符号使用；【学习要求】能围绕熟悉话题编写连贯的、有逻辑的简短段落，正确使用基本的标点符号。</w:t>
      </w:r>
    </w:p>
    <w:p>
      <w:r>
        <w:rPr>
          <w:color w:val="008A00"/>
          <w:sz w:val="18"/>
        </w:rPr>
        <w:t>🏫 教学法参考：[写作] 过程写作法（小学英语交际性写作）(Process-Oriented Writing Approach) | 步骤：创造写作动机：设计有真实读者和目的的任务（如给网友回信），激发写作兴趣。；头脑风暴：围绕主题让学生自由说出或写下相关词汇和想法，教师将想法板书记录。；组织想法：用思维导图或简单提纲对想法分类排序，如用图表列出几个方面及细节。；自由写作或起草：给学生限时（如10分钟）自由写出初稿，不纠结语法拼写。；编辑修改：先同伴互评（画笑脸或贴纸），再自己通读检查，修正模糊不清或简单错误。；展示分享：将作品贴到墙报或发送给真实或假设读者，获得反馈和成就感。</w:t>
      </w:r>
    </w:p>
    <w:p>
      <w:r>
        <w:rPr>
          <w:color w:val="8E44AD"/>
          <w:sz w:val="20"/>
        </w:rPr>
        <w:t>💡 细化建议：在图片与录音之外补充支持输出的资源：①新旧学校对比学习单和信息差卡，供学生问答填表；②希沃拖拽配对活动，即时反馈词汇掌握情况；③真实语料，如本校老照片、校史墙照片；④录音跟读自评单，学生对照标准给自己打星。资源栏注明每项资源支撑哪个环节的输出任务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位置：第六课时 新课展示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「Listen to the tape and finish Let’s check. T播放磁带,学生听音为图片标号后讲评订正。」</w:t>
      </w:r>
    </w:p>
    <w:p>
      <w:r>
        <w:rPr>
          <w:sz w:val="20"/>
        </w:rPr>
        <w:t>分析：本维度侧重资源在课堂中的运用方式。此处使用磁带进行听力检测,属于传统教具的常规使用,未借助数字平台或可视化工具提升资源效能,与“评价反馈”维度关注的反馈精准度不同,这里关注的是资源本身的形态与技术含量。</w:t>
      </w:r>
    </w:p>
    <w:p>
      <w:r>
        <w:rPr>
          <w:color w:val="2980B9"/>
          <w:sz w:val="20"/>
        </w:rPr>
        <w:t>建议（诊断）：听力资源仍为磁带播放,未体现任何数字化或可交互资源。</w:t>
      </w:r>
    </w:p>
    <w:p>
      <w:r>
        <w:rPr>
          <w:color w:val="8E44AD"/>
          <w:sz w:val="18"/>
        </w:rPr>
        <w:t>📚 依据来源：来源：二者共同 | 理论：形成性评价与总结性评价、抛锚式教学（Anchored Instruction） | 课标：[5-6年级|学习能力] 【知识点】学习策略：利用词典、语法书或网络资源解决学习问题（认知/资源策略）；【学习要求】能主动借助词典、语法书或网络资源解决学习中遇到的问题。；[5-6年级|文化意识] 【知识点】功能与话题：委婉表达与礼貌用语；【学习要求】能在交流中适当使用英语中的委婉表达或礼貌用语，进行得体的交际。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磁带听力升级为可回放、可视化的数字音频：用希沃或PPT嵌入音频，支持暂停、重复、显示关键词；听后配即时判断活动（举牌或平板作答）快速统计正确率；也可让学生用手机录一段自己的朗读上传小组群，互听互评。资源栏保留磁带作备用，但主要标注数字资源及反馈方式。</w:t>
      </w:r>
    </w:p>
    <w:p>
      <w:r>
        <w:br w:type="page"/>
      </w:r>
    </w:p>
    <w:p>
      <w:pPr>
        <w:pStyle w:val="Heading2"/>
      </w:pPr>
      <w:r>
        <w:t>教学方法：4/10分</w:t>
      </w:r>
    </w:p>
    <w:p>
      <w:r>
        <w:rPr>
          <w:color w:val="7F8C8D"/>
        </w:rPr>
        <w:t>以讲授、模仿、跟读和简单合作交流为主,方法常规,缺少任务型、分层支架与主动创编的深层交际设计。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 合作交流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「小组读单词,开火车读单词。学生灵活运用所学单词句子。完成Find the mistakes.」</w:t>
      </w:r>
    </w:p>
    <w:p>
      <w:r>
        <w:rPr>
          <w:sz w:val="20"/>
        </w:rPr>
        <w:t>分析：本维度关注方法的适配性与学生参与方式。“开火车读”“小组读”属于机械操练,“完成Find the mistakes”有一定探究性,但方法整体偏向识记与操练,学生主动运用语言解决任务的机会有限。</w:t>
      </w:r>
    </w:p>
    <w:p>
      <w:r>
        <w:rPr>
          <w:color w:val="2980B9"/>
          <w:sz w:val="20"/>
        </w:rPr>
        <w:t>建议（诊断）：合作活动以朗读和纠错为主,未形成需要真实交流的任务型活动。</w:t>
      </w:r>
    </w:p>
    <w:p>
      <w:r>
        <w:rPr>
          <w:color w:val="8E44AD"/>
          <w:sz w:val="18"/>
        </w:rPr>
        <w:t>📚 依据来源：来源：二者共同 | 理论：探究式学习（Inquiry-Based Learning）、ARCS动机设计模型(ARCS Model of Motivational Design) | 课标：[5-6年级|语言知识] 【知识点】语音：朗读与简短演讲中的语音、语调和节奏；【学习要求】能运用正确的语音、语调和节奏朗读课文及进行简短演讲，语音基本准确。；[5-6年级|语言知识] 【知识点】语法：时态（一般现在时、现在进行时、一般过去时、一般将来时）；【学习要求】能识别并运用常见时态（一般现在时、现在进行时、一般过去时、一般将来时）描述事件。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rPr>
          <w:color w:val="8E44AD"/>
          <w:sz w:val="20"/>
        </w:rPr>
        <w:t>💡 细化建议：把“开火车读、小组读”升级为信息差任务：A、B各持一张新旧学校图，用There was.../There is...互相提问找出三处不同并填表，完成后向全班汇报。给出句型支架和词汇银行，并分层要求：基础组完成3组问答，进阶组加说一处变化的原因或感受。教师巡视记录典型错误，活动后统一反馈。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位置：第四课时 合作交流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「分角色朗读对话。用P36的句子灵活运用所学单词及句子谈论家人或朋友的变化。」</w:t>
      </w:r>
    </w:p>
    <w:p>
      <w:r>
        <w:rPr>
          <w:sz w:val="20"/>
        </w:rPr>
        <w:t>分析：本维度考察方法是否支持自主与深层交际。“分角色朗读”和“谈论变化”提供了语言输出机会,但缺少分层支架、信息差设计和创编要求,能力较弱学生难以有效参与。</w:t>
      </w:r>
    </w:p>
    <w:p>
      <w:r>
        <w:rPr>
          <w:color w:val="2980B9"/>
          <w:sz w:val="20"/>
        </w:rPr>
        <w:t>建议（诊断）：输出活动缺少分层支架与信息差设计,难以保证全员真实交际。</w:t>
      </w:r>
    </w:p>
    <w:p>
      <w:r>
        <w:rPr>
          <w:color w:val="8E44AD"/>
          <w:sz w:val="18"/>
        </w:rPr>
        <w:t>📚 依据来源：来源：二者共同 | 理论：支架式教学（Scaffolding Instruction）、探究式学习（Inquiry-Based Learning） | 课标：[5-6年级|文化意识] 【知识点】功能与话题：委婉表达与礼貌用语；【学习要求】能在交流中适当使用英语中的委婉表达或礼貌用语，进行得体的交际。；[5-6年级|学习能力] 【知识点】学习策略：课堂合作与分工完成项目（交际策略）；【学习要求】能在课堂活动中积极合作，协调分工，共同完成小型项目，如海报制作、短剧表演。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rPr>
          <w:color w:val="8E44AD"/>
          <w:sz w:val="20"/>
        </w:rPr>
        <w:t>💡 细化建议：为输出活动加两层支架：一是信息差卡，A卡写过去信息、B卡写现在信息，双方提问填空；二是分层任务单，基础档给半开放填空There was a ___. Now there is a ___.，进阶档要求创编2句新变化并用because说明原因。同时明确分工（提问者、记录者、汇报者），确保人人有话说。</w:t>
      </w:r>
    </w:p>
    <w:p>
      <w:r>
        <w:br w:type="page"/>
      </w:r>
    </w:p>
    <w:p>
      <w:pPr>
        <w:pStyle w:val="Heading2"/>
      </w:pPr>
      <w:r>
        <w:t>过程设计：8/20分</w:t>
      </w:r>
    </w:p>
    <w:p>
      <w:r>
        <w:rPr>
          <w:color w:val="7F8C8D"/>
        </w:rPr>
        <w:t>六课时均有四步流程,环节具备基本完整性；但“达标检测”普遍空白,无时间分配、无设计意图、无过渡支架与评价嵌入,递进性不足。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位置：各课时 Step4、达标检测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「Step4、达标检测」</w:t>
      </w:r>
    </w:p>
    <w:p>
      <w:r>
        <w:rPr>
          <w:sz w:val="20"/>
        </w:rPr>
        <w:t>分析：本维度关注环节的完整性与可操作性。六个课时的“达标检测”均只写出标题而无任何内容,导致教学过程以输入和操练收尾,缺少检验学习成效的闭环环节。</w:t>
      </w:r>
    </w:p>
    <w:p>
      <w:r>
        <w:rPr>
          <w:color w:val="2980B9"/>
          <w:sz w:val="20"/>
        </w:rPr>
        <w:t>建议（诊断）：“达标检测”环节有标题无内容,教学过程缺少成效检验的闭环。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课标：[5-6年级|思维品质] 【知识点】思维品质：预测语篇内容并验证（基于标题或关键词）；【学习要求】能根据语篇标题或关键词预测内容，并通过阅读验证预测的准确性。；[5-6年级|学习能力] 【知识点】学习策略：记录学习过程与反思学习策略（元认知策略）；【学习要求】能尝试用日记、学习档案等方式记录学习过程与收获，反思学习策略的有效性。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为每课时“达标检测”补写三部分：题目（2—3题，如听音判断、图文连线、补全句子、情景问答）；标准（如三星：准确说出3组变化且was/were正确）；反馈方式（同桌互评打星+教师针对共性问题点评）。第一课时示范：T or F判断twenty years ago的学校描述，同桌互查后举手统计，教师记录错误率决定是否补救。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 Step2 新课内容展示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「教学单词dining hall, grass, gym, ago. …… 出示两张新旧学校图片介绍并板书：There was no gym in my school twenty years ago.」</w:t>
      </w:r>
    </w:p>
    <w:p>
      <w:r>
        <w:rPr>
          <w:sz w:val="20"/>
        </w:rPr>
        <w:t>分析：本维度关注环节的逻辑清晰度与递进性。从单词到句型再到歌曲的安排基本符合由易到难,但各环节以教师讲解、板书、跟读为主,缺少从学习理解到应用实践、迁移创新的任务链,也没有时间分配。</w:t>
      </w:r>
    </w:p>
    <w:p>
      <w:r>
        <w:rPr>
          <w:color w:val="2980B9"/>
          <w:sz w:val="20"/>
        </w:rPr>
        <w:t>建议（诊断）：环节虽有序但以教师讲解跟读为主,未形成逐层递进的学习任务链。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Design/UbD)、任务型教学法（Task-Based Language Teaching） | 课标：[5-6年级|语言知识] 【知识点】阅读：读懂叙述文和应用文，理解细节与逻辑关系；【学习要求】能读懂与个人经历、计划、喜好相关的简短叙述文和应用文，理解细节及逻辑关系。；[5-6年级|语言知识]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细化建议：按学习活动观把第一课时Step2重排为三环任务链：学习理解——看图听音，圈出dining hall等词，感知There was...；应用实践——信息差问答，比较新旧学校并填表；迁移创新——用一张自家老照片说一句Now and then。每环标注时长（如8分钟、10分钟、7分钟）和过渡语，减少教师讲解跟读的比重。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位置：全单元 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「Step 1.预习温故 …… Step 2. 新课内容展示 …… Step 3.合作交流 …… Step4、达标检测」</w:t>
      </w:r>
    </w:p>
    <w:p>
      <w:r>
        <w:rPr>
          <w:sz w:val="20"/>
        </w:rPr>
        <w:t>分析：本维度考察设计意图的呈现。六课时均使用同一套四步结构,无一处标注设计意图或环节时长,不同课型（词汇课、对话课、读写课）采用完全相同的流程,针对性不足。</w:t>
      </w:r>
    </w:p>
    <w:p>
      <w:r>
        <w:rPr>
          <w:color w:val="2980B9"/>
          <w:sz w:val="20"/>
        </w:rPr>
        <w:t>建议（诊断）：所有课时套用同一流程且无设计意图,教学环节缺乏针对性。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课标：[5-6年级|思维品质] 【知识点】思维品质：区分事实与观点，识别信息依据；【学习要求】能在听、读过程中区分事实与观点，识别信息的主要依据。；[5-6年级|文化意识] 【知识点】文化知识：中西方餐桌礼仪与行为准则比较；【学习要求】能比较中西方餐桌礼仪、待人接物等方面的异同，尊重不同的行为准则。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按课型区分流程：词汇课用“语境呈现—语义归类—信息差运用”；对话课用“听音抓关键信息—跟读—角色扮演创编”；读写课用“读文梳理变化—提炼句型—仿写短文”。每课时末尾加一行“设计意图”，如“通过对比照片创设情境，落实语言能力与文化意识目标”，并标出各环节时长。</w:t>
      </w:r>
    </w:p>
    <w:p>
      <w:r>
        <w:br w:type="page"/>
      </w:r>
    </w:p>
    <w:p>
      <w:pPr>
        <w:pStyle w:val="Heading2"/>
      </w:pPr>
      <w:r>
        <w:t>课程思政：0/5分</w:t>
      </w:r>
    </w:p>
    <w:p>
      <w:r>
        <w:rPr>
          <w:color w:val="7F8C8D"/>
        </w:rPr>
        <w:t>全单元未见任何思政元素或价值引导设计。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位置：全单元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「（各课时教学过程均为语言知识操练,无价值目标或育人内容）」</w:t>
      </w:r>
    </w:p>
    <w:p>
      <w:r>
        <w:rPr>
          <w:sz w:val="20"/>
        </w:rPr>
        <w:t>分析：本维度关注思政元素的挖掘与融合。本单元主题“Then and now”涉及学校、家乡、个人成长的变化,本可自然承载热爱学校、家乡变化与国家发展等价值内容,但教案中没有任何体现。</w:t>
      </w:r>
    </w:p>
    <w:p>
      <w:r>
        <w:rPr>
          <w:color w:val="2980B9"/>
          <w:sz w:val="20"/>
        </w:rPr>
        <w:t>建议（诊断）：主题本身蕴含的成长与变化价值点完全未被挖掘。</w:t>
      </w:r>
    </w:p>
    <w:p>
      <w:r>
        <w:rPr>
          <w:color w:val="8E44AD"/>
          <w:sz w:val="18"/>
        </w:rPr>
        <w:t>📚 依据来源：来源：课标标准 | 课标：[5-6年级|语言知识] 【知识点】阅读：读懂叙述文和应用文，理解细节与逻辑关系；【学习要求】能读懂与个人经历、计划、喜好相关的简短叙述文和应用文，理解细节及逻辑关系。；[5-6年级|文化意识] 【知识点】文化知识：英语国家文学人物、动画形象与经典故事；【学习要求】能了解英语国家具有代表性的文学人物、动画形象及经典故事，拓宽文化视野。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细化建议：在第四、六课时设“说说我家乡/学校的变化”迁移任务：先看本地新旧照片或校史墙，再用There was.../Now there is...介绍，最后用一两句中文加英语表达感受（I love my school.）。目标中补写文化意识条目，如“能感受学校与家乡的发展变化，表达热爱之情”，让思政点与语言任务自然绑定。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位置：第六课时 Story time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「观察主图,让学生阅读故事,了解故事大概,画出不理解的句子。」</w:t>
      </w:r>
    </w:p>
    <w:p>
      <w:r>
        <w:rPr>
          <w:sz w:val="20"/>
        </w:rPr>
        <w:t>分析：本维度聚焦融合的持续性。故事环节仅作语言理解处理,未引导学生体会故事蕴含的态度或价值,也未设计开放性问题引发思考,思政渗透为零。</w:t>
      </w:r>
    </w:p>
    <w:p>
      <w:r>
        <w:rPr>
          <w:color w:val="2980B9"/>
          <w:sz w:val="20"/>
        </w:rPr>
        <w:t>建议（诊断）：故事教学只做语言理解,未设计任何价值探讨或反思环节。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【知识点】听说：听力理解（对话/语篇），获取关键信息与理解大意；【学习要求】能在听录音或对话时获取时间、地点、人物、事件等关键信息，理解连贯语篇大意。；[5-6年级|语言知识] 【知识点】阅读：读懂叙述文和应用文，理解细节与逻辑关系；【学习要求】能读懂与个人经历、计划、喜好相关的简短叙述文和应用文，理解细节及逻辑关系。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细化建议：读后增加两个开放问题：Which change do you like best? Why? What can you learn from the story? 组织小组讨论并用I like...because...表达，教师板书观点词供选用。最后提炼主题“变化中成长”，请学生说一说自己从过去到现在的变化，把价值引领落在学生真实经历上，而非停留在故事语言理解。</w:t>
      </w:r>
    </w:p>
    <w:p>
      <w:r>
        <w:br w:type="page"/>
      </w:r>
    </w:p>
    <w:p>
      <w:pPr>
        <w:pStyle w:val="Heading2"/>
      </w:pPr>
      <w:r>
        <w:t>课堂互动：4/10分</w:t>
      </w:r>
    </w:p>
    <w:p>
      <w:r>
        <w:rPr>
          <w:color w:val="7F8C8D"/>
        </w:rPr>
        <w:t>互动以师生问答、小组读词和分角色朗读为主,形式较单一,多由教师发起,缺少生生质疑、信息差与深层反馈。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位置：第二课时 合作交流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「教读对话,学生小组练习对话。学生灵活运用本课时单词和句型自由编对话。」</w:t>
      </w:r>
    </w:p>
    <w:p>
      <w:r>
        <w:rPr>
          <w:sz w:val="20"/>
        </w:rPr>
        <w:t>分析：本维度关注互动形式与参与度。小组编对话提供了生生互动机会,但未设定交流目的或信息差,学生的对话多为模仿套用,参与深度有限。</w:t>
      </w:r>
    </w:p>
    <w:p>
      <w:r>
        <w:rPr>
          <w:color w:val="2980B9"/>
          <w:sz w:val="20"/>
        </w:rPr>
        <w:t>建议（诊断）：小组对话缺少真实信息差与交流目的,互动易流于形式化模仿。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Design)、翻转课堂（Flipped Classroom） | 课标：[5-6年级|语言知识] 【知识点】听说：听力理解（对话/语篇），获取关键信息与理解大意；【学习要求】能在听录音或对话时获取时间、地点、人物、事件等关键信息，理解连贯语篇大意。；[5-6年级|文化意识] 【知识点】功能与话题：委婉表达与礼貌用语；【学习要求】能在交流中适当使用英语中的委婉表达或礼貌用语，进行得体的交际。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细化建议：把编对话改为信息差任务：A持“过去学校”信息卡，B持“现在学校”信息卡，用Were there...? Is there...?问答补全共同表格，最终合作完成一张Then and Now对比海报。明确交际目的与每人发言不少于3句的要求，教师巡视时记录语句使用情况，展示后请其他组提问或补充，形成生生互动。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 预习温故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「教师说短语的第一个单词,学生说出短语,并造一个句子。如T: took. Ss: Took pictures, I took pictures last weekend.」</w:t>
      </w:r>
    </w:p>
    <w:p>
      <w:r>
        <w:rPr>
          <w:sz w:val="20"/>
        </w:rPr>
        <w:t>分析：本维度考察互动的发起主体与类型。此类互动为全班齐答式的机械反应,由教师单向发起,缺少追问、同伴互评与个体表达,难以形成真实交流。</w:t>
      </w:r>
    </w:p>
    <w:p>
      <w:r>
        <w:rPr>
          <w:color w:val="2980B9"/>
          <w:sz w:val="20"/>
        </w:rPr>
        <w:t>建议（诊断）：互动以全班齐答为主,缺少生生互评和个体真实表达。</w:t>
      </w:r>
    </w:p>
    <w:p>
      <w:r>
        <w:rPr>
          <w:color w:val="8E44AD"/>
          <w:sz w:val="18"/>
        </w:rPr>
        <w:t>📚 依据来源：来源：二者共同 | 理论：翻转课堂（Flipped Classroom）、情境学习理论（Situated Learning Theory） | 课标：[5-6年级|文化意识] 【知识点】功能与话题：委婉表达与礼貌用语；【学习要求】能在交流中适当使用英语中的委婉表达或礼貌用语，进行得体的交际。；[5-6年级|语言知识] 【知识点】阅读：读懂叙述文和应用文，理解细节与逻辑关系；【学习要求】能读懂与个人经历、计划、喜好相关的简短叙述文和应用文，理解细节及逻辑关系。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细化建议：把全班齐答改为三步：①同桌互查单词卡，用Is there...?互相问答；②每人拿一张旧照片向同伴说一句变化，同伴补充一句；③用手势或投票卡自评掌握度。教师追问1—2名学生Why do you think so?，并请同伴评价“他说得好的地方+一个建议”，把单向齐答变成有追问的生生交流。</w:t>
      </w:r>
    </w:p>
    <w:p>
      <w:r>
        <w:br w:type="page"/>
      </w:r>
    </w:p>
    <w:p>
      <w:pPr>
        <w:pStyle w:val="Heading2"/>
      </w:pPr>
      <w:r>
        <w:t>评价反馈：2/10分</w:t>
      </w:r>
    </w:p>
    <w:p>
      <w:r>
        <w:rPr>
          <w:color w:val="7F8C8D"/>
        </w:rPr>
        <w:t>仅有“达标检测”和Let’s check等练习形式,且达标检测无内容,缺少评价标准、自评互评与教学评一致性设计。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位置：各课时 Step4、达标检测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「Step4、达标检测」</w:t>
      </w:r>
    </w:p>
    <w:p>
      <w:r>
        <w:rPr>
          <w:sz w:val="20"/>
        </w:rPr>
        <w:t>分析：本维度关注评价方式与反馈精准度。达标检测仅存标题,未设计题目、评价标准或反馈方式,教师无法据此判断学生是否达成目标,评价环节形同虚设。</w:t>
      </w:r>
    </w:p>
    <w:p>
      <w:r>
        <w:rPr>
          <w:color w:val="2980B9"/>
          <w:sz w:val="20"/>
        </w:rPr>
        <w:t>建议（诊断）：达标检测无具体题目与标准,无法为教学提供任何反馈信息。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课标：[5-6年级|思维品质] 【知识点】思维品质：评价同伴口语或写作并提出修改建议；【学习要求】能评判同伴口语或写作的优缺点，并给出简单的修改建议。；[5-6年级|学习能力] 【知识点】学习策略：记录学习过程与反思学习策略（元认知策略）；【学习要求】能尝试用日记、学习档案等方式记录学习过程与收获，反思学习策略的有效性。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为达标检测配评价量规与反馈渠道：从语言准确（was/were、词汇）、内容完整（说出几组变化）、语音语调三项各设三星标准，印成自评互评表；学生先自评打星，同桌互评给一句建议，教师汇总共性问题写入反思栏，并据此设计下一课时补救游戏。评价结果要与课时目标逐条对应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位置：第六课时 Let’s check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「T播放磁带,学生听音为图片标号后讲评订正。Ss cross out the words you didn’t hear,后讲评订正。」</w:t>
      </w:r>
    </w:p>
    <w:p>
      <w:r>
        <w:rPr>
          <w:sz w:val="20"/>
        </w:rPr>
        <w:t>分析：本维度聚焦教学评一致性。此处的讲评订正属于结果性核对,未与课时目标逐条对应,也没有量规或学生自评互评,反馈仅指向答案对错而非学习改进。注意与教学资源维度的区别在于,这里关注的是反馈效果而非资源形态。</w:t>
      </w:r>
    </w:p>
    <w:p>
      <w:r>
        <w:rPr>
          <w:color w:val="2980B9"/>
          <w:sz w:val="20"/>
        </w:rPr>
        <w:t>建议（诊断）：评价只核对答案正误,未与目标对应,也未提供改进性反馈。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课标：[5-6年级|学习能力] 【知识点】学习策略：利用词典、语法书或网络资源解决学习问题（认知/资源策略）；【学习要求】能主动借助词典、语法书或网络资源解决学习中遇到的问题。；[5-6年级|思维品质] 【知识点】思维品质：预测语篇内容并验证（基于标题或关键词）；【学习要求】能根据语篇标题或关键词预测内容，并通过阅读验证预测的准确性。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细化建议：把Let’s check讲评改为目标对照式反馈：先列出本课时检查点（能听辨关键词、能正确用There was/There is），逐条勾选达成情况；让学生先自评“我已掌握/我需要帮助”，再同桌互看答案给出建议。教师用描述性反馈，如“你能准确用There was，但was与were需注意”，并记录共性问题作为下节课教学调整依据。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表格形式堆叠且列内容大量重复,文字密度极高,无图无流程图,可读性差。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位置：整份教案表格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「Unit 4 Then and now | Unit 4 Then and now | Unit 4 Then and now | 课 时 | 第一课时 | 第一课时（同行内容反复重复）」</w:t>
      </w:r>
    </w:p>
    <w:p>
      <w:r>
        <w:rPr>
          <w:sz w:val="20"/>
        </w:rPr>
        <w:t>分析：本维度关注布局合理性与可读性。教案采用合并单元格产生的多列重复,同一文字横向重复多次,版面冗余严重,读者难以快速定位课时主线。</w:t>
      </w:r>
    </w:p>
    <w:p>
      <w:r>
        <w:rPr>
          <w:color w:val="2980B9"/>
          <w:sz w:val="20"/>
        </w:rPr>
        <w:t>建议（诊断）：表格列内容重复堆叠,版面冗余严重,主线难以辨识。</w:t>
      </w:r>
    </w:p>
    <w:p>
      <w:r>
        <w:rPr>
          <w:color w:val="8E44AD"/>
          <w:sz w:val="18"/>
        </w:rPr>
        <w:t>📚 依据来源：来源：课标标准 | 课标：[5-6年级|思维品质] 【知识点】思维品质：预测语篇内容并验证（基于标题或关键词）；【学习要求】能根据语篇标题或关键词预测内容，并通过阅读验证预测的准确性。；[5-6年级|学习能力] 【知识点】学习策略：记录学习过程与反思学习策略（元认知策略）；【学习要求】能尝试用日记、学习档案等方式记录学习过程与收获，反思学习策略的有效性。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重排教案表格：删除合并单元格造成的横向重复，改为每课时一行的结构，表头统一为课时／教学目标／重难点／教学过程／资源／评价／板书；正文用要点式短句，不整段照搬。单元主线用统一标识呈现，如左侧固定“Then（ago）→Now”对比符号，颜色区分课时，方便快速定位每课时主线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位置：全单元板书设计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「Unit3 Then and now dining hall, gym, grass, ago, ...years ago, ... months ago」</w:t>
      </w:r>
    </w:p>
    <w:p>
      <w:r>
        <w:rPr>
          <w:sz w:val="20"/>
        </w:rPr>
        <w:t>分析：本维度关注图文搭配与信息呈现。板书仅以纯文字罗列单词句型,无结构图、对比图或思维导图辅助呈现“then/now”的对比关系,视觉信息量低。</w:t>
      </w:r>
    </w:p>
    <w:p>
      <w:r>
        <w:rPr>
          <w:color w:val="2980B9"/>
          <w:sz w:val="20"/>
        </w:rPr>
        <w:t>建议（诊断）：板书为纯文字罗列,缺少结构图或对比图支撑主题呈现。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课标：[5-6年级|思维品质] 【知识点】思维品质：利用图表、思维导图整理信息与归纳语篇结构；【学习要求】能利用图表、思维导图等可视化工具整理信息，归纳语篇结构。；[5-6年级|思维品质] 【知识点】思维品质：区分事实与观点，识别信息依据；【学习要求】能在听、读过程中区分事实与观点，识别信息的主要依据。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细化建议：板书改为左右对比结构：左侧写Then—Twenty years ago: There was a small gym.，右侧写Now: There is a big gym.，中间用箭头和change标注变化关系；单词区按“学校设施”语义归类排列，配简笔画或学生照片。底部留句型支架There was... Now there is...供学生仿说，视觉上直接呈现今昔对比，替代纯文字罗列。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结构仅有目标、重难点、过程、作业、板书,缺少教材分析、学情分析、评价设计等关键模块,且存在多处拼写、编号与标题错误。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位置：整份教案结构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「教学目标 / 教学重点 / 教学难点 / 教学过程 / 作业或活动设计 / 板书设计 / 教学反思」</w:t>
      </w:r>
    </w:p>
    <w:p>
      <w:r>
        <w:rPr>
          <w:sz w:val="20"/>
        </w:rPr>
        <w:t>分析：本维度考察结构的完整性与要素齐全度。教案缺少教材分析、学情分析、教学理念、评价设计等必要模块,“教学反思”仅有标题无内容,文档结构不完整。</w:t>
      </w:r>
    </w:p>
    <w:p>
      <w:r>
        <w:rPr>
          <w:color w:val="2980B9"/>
          <w:sz w:val="20"/>
        </w:rPr>
        <w:t>建议（诊断）：教材分析、学情分析、评价设计等关键模块缺失,教学反思为空。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Design/UbD)、形成性评价与总结性评价 | 课标：[5-6年级|思维品质] 【知识点】思维品质：利用图表、思维导图整理信息与归纳语篇结构；【学习要求】能利用图表、思维导图等可视化工具整理信息，归纳语篇结构。；[5-6年级|思维品质] 【知识点】思维品质：预测语篇内容并验证（基于标题或关键词）；【学习要求】能根据语篇标题或关键词预测内容，并通过阅读验证预测的准确性。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按完整教案清单补齐模块：基本信息、教材分析、学情分析、教学目标、重难点、教学资源、教学过程（含时间与设计意图）、板书设计、评价设计、教学反思。教学反思采用“达成度—存在问题—改进措施”三段式，课后当天填写，不留空标题；同时补齐备课时间、上课周次等基本信息，避免缺项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位置：第五课时 板书设计 / 第一课时板书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「Unit 4 Then and now? race, nothing, thought ,felt, cheetah, trip, woke, dream …… X|k | B | 1 . c|O |m」</w:t>
      </w:r>
    </w:p>
    <w:p>
      <w:r>
        <w:rPr>
          <w:sz w:val="20"/>
        </w:rPr>
        <w:t>分析：本维度关注格式规范与校对细节。板书标题出现多余问号,正文夹带“X|k |B|1.c|O|m”等来源网站水印代码,另有“Finsh”“bought”等拼写错误,反映文档未经规范校对。注意与教学内容维度的区别在于,这里关注的是格式与校对问题而非语言知识点本身。</w:t>
      </w:r>
    </w:p>
    <w:p>
      <w:r>
        <w:rPr>
          <w:color w:val="2980B9"/>
          <w:sz w:val="20"/>
        </w:rPr>
        <w:t>建议（诊断）：板书夹带网址水印字符并存在多处拼写与标点错误,文档规范不达标。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课标：[5-6年级|语言知识] 【知识点】阅读：读懂叙述文和应用文，理解细节与逻辑关系；【学习要求】能读懂与个人经历、计划、喜好相关的简短叙述文和应用文，理解细节及逻辑关系。；[5-6年级|语言知识]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细化建议：先做清稿：用“清除格式”删除X|k |B|1.c|O|m等网站水印字符，去掉板书标题多余问号；再逐字校对拼写（Finsh→Finish、bought→thought等）和标点、编号。建立上交前的“板书三查”清单——查拼写、查标点格式、查是否残留水印代码，由备课组互查一遍再定稿，防止同类问题重复出现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