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教学设计批注与评分报告</w:t>
      </w:r>
    </w:p>
    <w:p>
      <w:r>
        <w:rPr>
          <w:color w:val="7F8C8D"/>
          <w:sz w:val="18"/>
        </w:rPr>
        <w:t>课题：轴对称 | 学科：小学数学 | 年级：四年级下册 | 课型：新授课</w:t>
      </w:r>
    </w:p>
    <w:p>
      <w:r>
        <w:rPr>
          <w:color w:val="7F8C8D"/>
          <w:sz w:val="18"/>
        </w:rPr>
        <w:t>评审日期：2026-09-21 | AI 智能评审</w:t>
      </w:r>
    </w:p>
    <w:p/>
    <w:p>
      <w:pPr>
        <w:pStyle w:val="Heading1"/>
      </w:pPr>
      <w:r>
        <w:t>总分：61 / 100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满分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得分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达成率</w:t>
            </w:r>
          </w:p>
        </w:tc>
      </w:tr>
      <w:tr>
        <w:tc>
          <w:tcPr>
            <w:tcW w:type="dxa" w:w="2160"/>
          </w:tcPr>
          <w:p>
            <w:r>
              <w:t>教学内容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教学理念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学情分析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教学目标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教学资源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教学方法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>过程设计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>课程思政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课堂互动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评价反馈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版式观感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文档规范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</w:tbl>
    <w:p/>
    <w:p>
      <w:pPr>
        <w:pStyle w:val="Heading1"/>
      </w:pPr>
      <w:r>
        <w:t>总体评价</w:t>
      </w:r>
    </w:p>
    <w:p>
      <w:r>
        <w:t>本课《轴对称》取材人教版四年级下册第七单元,教材分析能定位本课在'图形的运动'序列中的位置,明确例1、例2的编写意图与重难点；教学过程以'寻找中式美学中的数学密码'情境导入,设计'探究特征—应用特征'任务链,借助方格图、下对称棋、猜字游戏等引导学生探究对称点到对称轴距离相等、连线与对称轴垂直等性质,思路清晰、方法多样。但学情分析停留于经验描述,目标表述可测性偏弱,全课无时间安排、无作业布置,评价量规与自评互评缺失,思政元素以情境点缀为主；尤为突出的是教案正文表格内容大面积重复、板书设计空白,版式与文档规范存在明显硬伤。整体处于中档水平。</w:t>
      </w:r>
    </w:p>
    <w:p>
      <w:pPr>
        <w:pStyle w:val="Heading1"/>
      </w:pPr>
      <w:r>
        <w:t>逐维度详细批注</w:t>
      </w:r>
    </w:p>
    <w:p>
      <w:pPr>
        <w:pStyle w:val="Heading2"/>
      </w:pPr>
      <w:r>
        <w:t>教学内容：6/10分</w:t>
      </w:r>
    </w:p>
    <w:p>
      <w:r>
        <w:rPr>
          <w:color w:val="7F8C8D"/>
        </w:rPr>
        <w:t>能定位教材地位并明确例1、例2编写意图和重难点,但知识前后联系缺结构呈现,难点成因未剖析,缺课标依据。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位置：教材分析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「本节课是小学阶段'图形的运动'第二次学习,主要是对轴对称图形的再认识……例1展现松树各个对应点之间的关系,并给出了点到对称轴的距离的表示方法」</w:t>
      </w:r>
    </w:p>
    <w:p>
      <w:r>
        <w:rPr>
          <w:sz w:val="20"/>
        </w:rPr>
        <w:t>分析：本维度侧重'教什么、教材怎么编排'。教案点明了本课在'图形的运动'序列中的第二次学习定位,并具体说明例1突出对称点到对称轴距离相等、例2聚焦补全半个五角星,教材编写意图把握基本到位。</w:t>
      </w:r>
    </w:p>
    <w:p>
      <w:r>
        <w:rPr>
          <w:color w:val="2980B9"/>
          <w:sz w:val="20"/>
        </w:rPr>
        <w:t>建议（诊断）：教材地位仅作文字陈述,缺少与二年级'初步认识轴对称'及后续初中学习的知识结构前后联系呈现。</w:t>
      </w:r>
    </w:p>
    <w:p>
      <w:r>
        <w:rPr>
          <w:color w:val="8E44AD"/>
          <w:sz w:val="18"/>
        </w:rPr>
        <w:t>📚 依据来源：来源：二者共同 | 理论：布鲁姆教育目标分类学（认知领域）、克拉斯沃尔情感领域分类 | 课标：[3-4年级|图形与几何] 【知识点】图形运动：平移、旋转、轴对称；【学习要求】辨认生活中的平移、旋转和轴对称现象，能在方格纸上完成简单图形运动；；[3-4年级|图形与几何] 【知识点】图形认识：长方形、正方形的特征；【学习要求】认识长方形、正方形的边和角的特征，能进行分类与简单推理；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在教材分析中增设“已学—本课—后续”三段式：已学（二年级初步辨认轴对称图形、认识对称轴）→本课（在方格纸上定量刻画对称点到对称轴距离相等、补全图形）→后续（初中用坐标研究轴对称）。可写成表格或分点，并点明本课承上启下的“再认识”价值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位置：教学重难点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「教学的重点是让学生掌握轴对称图形的特征和性质,会画轴对称图形。教学的难点是让学生利用轴对称的知识,画一个图形的轴对称图形。」</w:t>
      </w:r>
    </w:p>
    <w:p>
      <w:r>
        <w:rPr>
          <w:sz w:val="20"/>
        </w:rPr>
        <w:t>分析：重难点指向明确,与例1、例2的编排对应。但仅为结论式陈述,未说明学生为何在'在方格纸上补全轴对称图形'上存在困难。</w:t>
      </w:r>
    </w:p>
    <w:p>
      <w:r>
        <w:rPr>
          <w:color w:val="2980B9"/>
          <w:sz w:val="20"/>
        </w:rPr>
        <w:t>建议（诊断）：难点只给出'是什么',未触及学生在'图形运动'视角下理解对称本质的认知障碍成因。</w:t>
      </w:r>
    </w:p>
    <w:p>
      <w:r>
        <w:rPr>
          <w:color w:val="8E44AD"/>
          <w:sz w:val="18"/>
        </w:rPr>
        <w:t>📚 依据来源：来源：课标标准 | 课标：[3-4年级|图形与几何] 【知识点】图形运动：平移、旋转、轴对称；【学习要求】辨认生活中的平移、旋转和轴对称现象，能在方格纸上完成简单图形运动；；[3-4年级|图形与几何] 【知识点】图形认识：角及度量；【学习要求】认识角、直角、锐角、钝角、平角和周角，会用量角器量、画角；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难点分析补写认知障碍成因：学生易把“形状一样”当作对称，忽略对应点到对称轴距离相等；在方格纸上补全时，方向易画反、对称轴斜置时更易错。可对应设计突破策略：先找关键点→数格定距离→描点连线，并配错例辨析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位置：课标对照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「（全篇未标注课程标准依据）」</w:t>
      </w:r>
    </w:p>
    <w:p>
      <w:r>
        <w:rPr>
          <w:sz w:val="20"/>
        </w:rPr>
        <w:t>分析：对照2022年版课标,本课对应'图形运动：平移、旋转、轴对称'的内容要求。教案通篇未引述课标相关条目,内容定位缺少课标支撑。</w:t>
      </w:r>
    </w:p>
    <w:p>
      <w:r>
        <w:rPr>
          <w:color w:val="2980B9"/>
          <w:sz w:val="20"/>
        </w:rPr>
        <w:t>建议（诊断）：全篇未见课标内容要求或学业要求的对应表述,教学内容的学段定位缺少政策依据。</w:t>
      </w:r>
    </w:p>
    <w:p>
      <w:r>
        <w:rPr>
          <w:color w:val="8E44AD"/>
          <w:sz w:val="18"/>
        </w:rPr>
        <w:t>📚 依据来源：来源：课标标准 | 课标：[3-4年级|图形与几何] 【知识点】图形运动：平移、旋转、轴对称；【学习要求】辨认生活中的平移、旋转和轴对称现象，能在方格纸上完成简单图形运动；；[3-4年级|图形与几何] 【知识点】图形认识：角及度量；【学习要求】认识角、直角、锐角、钝角、平角和周角，会用量角器量、画角；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在教学分析开头引述2022年版课标“图形与几何”相关要求：“辨认生活中的平移、旋转和轴对称现象，能在方格纸上完成简单图形运动”。用一两句说明本课如何落实，如通过例1、例2发展空间观念，使内容定位有政策依据。</w:t>
      </w:r>
    </w:p>
    <w:p>
      <w:r>
        <w:br w:type="page"/>
      </w:r>
    </w:p>
    <w:p>
      <w:pPr>
        <w:pStyle w:val="Heading2"/>
      </w:pPr>
      <w:r>
        <w:t>教学理念：3/5分</w:t>
      </w:r>
    </w:p>
    <w:p>
      <w:r>
        <w:rPr>
          <w:color w:val="7F8C8D"/>
        </w:rPr>
        <w:t>体现数学美与核心素养意识,情境创设新颖,但理念未贯穿目标—活动—评价,技术仅用于播放展示。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位置：课题导入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「同学们今天我们将要一起来寻找藏在中式美学中的数学密码」</w:t>
      </w:r>
    </w:p>
    <w:p>
      <w:r>
        <w:rPr>
          <w:sz w:val="20"/>
        </w:rPr>
        <w:t>分析：本维度关注'以什么理念统领教学'。以'中式美学中的数学密码'创设情境,将对称美与数学探究结合,体现用数学眼光观察现实世界的素养导向,理念起点较高。</w:t>
      </w:r>
    </w:p>
    <w:p>
      <w:r>
        <w:rPr>
          <w:color w:val="2980B9"/>
          <w:sz w:val="20"/>
        </w:rPr>
        <w:t>建议（诊断）：美学情境仅作导入,后续探究与评价中未再承接该理念,理念未能贯穿全课。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位置：新知探究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「课件出示小树图……我们请出格子图来帮忙」</w:t>
      </w:r>
    </w:p>
    <w:p>
      <w:r>
        <w:rPr>
          <w:sz w:val="20"/>
        </w:rPr>
        <w:t>分析：借助方格图引导学生数格子、找对称点,体现数形结合与几何直观。但技术手段集中于课件演示与视频播放,未体现数字化探究或个性化学习理念。</w:t>
      </w:r>
    </w:p>
    <w:p>
      <w:r>
        <w:rPr>
          <w:color w:val="2980B9"/>
          <w:sz w:val="20"/>
        </w:rPr>
        <w:t>建议（诊断）：技术应用停留在播放与展示层面,学生未借助数字化工具经历自主几何探究。</w:t>
      </w:r>
    </w:p>
    <w:p>
      <w:r>
        <w:rPr>
          <w:color w:val="8E44AD"/>
          <w:sz w:val="18"/>
        </w:rPr>
        <w:t>📚 依据来源：来源：二者共同 | 理论：探究式学习（Inquiry-Based Learning）、对分课堂（PAD Class） | 课标：[3-4年级|图形与几何] 【知识点】图形运动：平移、旋转、轴对称；【学习要求】辨认生活中的平移、旋转和轴对称现象，能在方格纸上完成简单图形运动；；[3-4年级|图形与几何] 【知识点】位置与方向：方向与数对初步；【学习要求】结合实例描述相对位置和方向，初步用数对表示位置；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将技术从播放升级为探究工具：提供平板或几何画板方格纸，让学生拖动图形、标记对称点并实时测量到对称轴距离；用投票或上传功能收集不同做法。可设任务：“拖动点A，观察对称点A′到对称轴的距离怎样变化？”体现数字化自主探究。</w:t>
      </w:r>
    </w:p>
    <w:p>
      <w:r>
        <w:br w:type="page"/>
      </w:r>
    </w:p>
    <w:p>
      <w:pPr>
        <w:pStyle w:val="Heading2"/>
      </w:pPr>
      <w:r>
        <w:t>学情分析：3/5分</w:t>
      </w:r>
    </w:p>
    <w:p>
      <w:r>
        <w:rPr>
          <w:color w:val="7F8C8D"/>
        </w:rPr>
        <w:t>能指出学生已有轴对称初步认识,但仅经验性判断,缺易错点、认知方式分析与前测数据支撑。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位置：学情分析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「学生在此之前已经初步感知了生活中的轴对称,初步认识了轴对称图形……能根据轴对称图形的特征在一组图形中识别出轴对称图形」</w:t>
      </w:r>
    </w:p>
    <w:p>
      <w:r>
        <w:rPr>
          <w:sz w:val="20"/>
        </w:rPr>
        <w:t>分析：本维度关注'学生画像'。教案说明了学生已有的知识起点（识别轴对称图形、知道对称轴）,学情定位大方向正确。</w:t>
      </w:r>
    </w:p>
    <w:p>
      <w:r>
        <w:rPr>
          <w:color w:val="2980B9"/>
          <w:sz w:val="20"/>
        </w:rPr>
        <w:t>建议（诊断）：仅罗列学生已学内容,未分析本课可能的易错点与认知困难,学情分析停留在经验推断。</w:t>
      </w:r>
    </w:p>
    <w:p>
      <w:r>
        <w:rPr>
          <w:color w:val="8E44AD"/>
          <w:sz w:val="18"/>
        </w:rPr>
        <w:t>📚 依据来源：来源：二者共同 | 理论：探究式学习（Inquiry-Based Learning）、逆向设计/追求理解的教学设计(Backward Design/UbD) | 课标：[3-4年级|图形与几何] 【知识点】图形运动：平移、旋转、轴对称；【学习要求】辨认生活中的平移、旋转和轴对称现象，能在方格纸上完成简单图形运动；；[3-4年级|图形与几何] 【知识点】图形认识：长方形、正方形的特征；【学习要求】认识长方形、正方形的边和角的特征，能进行分类与简单推理；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学情分析增加前测题与错例分析。可设计3道前测：“指出对称轴”“找对称点”“补全半个图形”，统计正确率并归纳易错点：对称点找错、距离数错、斜置对称轴不会处理。据此说明本课需重点突破“距离相等”和“斜置对称轴”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位置：学情分析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「为了让学生在已有知识的基础上探索新知,充分让学生在观察交流,合作的过程中画轴对称图形的另一半」</w:t>
      </w:r>
    </w:p>
    <w:p>
      <w:r>
        <w:rPr>
          <w:sz w:val="20"/>
        </w:rPr>
        <w:t>分析：提出了相应的学法安排,但未说明学生的认知方式和个体差异,也未提供任何前测、错例等诊断依据。</w:t>
      </w:r>
    </w:p>
    <w:p>
      <w:r>
        <w:rPr>
          <w:color w:val="2980B9"/>
          <w:sz w:val="20"/>
        </w:rPr>
        <w:t>建议（诊断）：缺少对学生认知方式与个体差异的分析,学情与后续教学策略之间缺乏证据链支撑。</w:t>
      </w:r>
    </w:p>
    <w:p>
      <w:r>
        <w:rPr>
          <w:color w:val="8E44AD"/>
          <w:sz w:val="18"/>
        </w:rPr>
        <w:t>📚 依据来源：来源：二者共同 | 理论：认知学徒制（Cognitive Apprenticeship）、布鲁姆教育目标分类学（认知领域） | 课标：[3-4年级|统计与概率] 【知识点】数据分析：平均数；【学习要求】理解平均数意义，会计算简单数据的平均数并解释其代表性；；[3-4年级|数与代数] 【知识点】数的认识：亿以内数的意义、读写与比较；【学习要求】认识万、十万、百万、千万、亿等计数单位，能读写、比较大数并结合情境估计；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补充认知方式与个体差异分析：用前测数据将学生分为三层——能准确找对称点、需借助方格数距离、需实物对折辅助。针对每层给出教学应对，如对第三层提供对折纸片和半透明方格纸，对第一层增加斜置对称轴挑战题，形成证据链。</w:t>
      </w:r>
    </w:p>
    <w:p>
      <w:r>
        <w:br w:type="page"/>
      </w:r>
    </w:p>
    <w:p>
      <w:pPr>
        <w:pStyle w:val="Heading2"/>
      </w:pPr>
      <w:r>
        <w:t>教学目标：3/5分</w:t>
      </w:r>
    </w:p>
    <w:p>
      <w:r>
        <w:rPr>
          <w:color w:val="7F8C8D"/>
        </w:rPr>
        <w:t>目标覆盖知识、过程、素养三个层面,但可测性弱,行为主体混用,素养目标难以观测。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「引导学生用数学的眼光观察、感受、欣赏、表现、创造对称美,从而体会数学的价值」</w:t>
      </w:r>
    </w:p>
    <w:p>
      <w:r>
        <w:rPr>
          <w:sz w:val="20"/>
        </w:rPr>
        <w:t>分析：本维度关注目标的'可测性'。目标表述通顺且含素养导向,但'引导''体会''感受'为不可观测动词,且行为主体是教师而非学生,难以判断学生是否达成。</w:t>
      </w:r>
    </w:p>
    <w:p>
      <w:r>
        <w:rPr>
          <w:color w:val="2980B9"/>
          <w:sz w:val="20"/>
        </w:rPr>
        <w:t>建议（诊断）：素养目标使用'体会''感受'等模糊动词且以教师为主语,无法转化为可观测的学习结果。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课标：[3-4年级|统计与概率] 【知识点】随机现象：确定性与不确定性；【学习要求】能用“一定、可能、不可能”等描述事件，感受随机性；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将模糊目标改为“学生主语+可观测行为+标准”。示范：1.能在方格纸上找出并标出给定轴对称图形的对应点；2.能独立补全2个简单轴对称图形，对应点位置正确；3.能在交流中说出“对称点到对称轴距离相等”。删除“引导”“体会”等教师主语动词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位置：教学目标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「掌握常见平面图形中的轴对称图形,能够辨别并找出一个轴对称图形的所有对称轴」</w:t>
      </w:r>
    </w:p>
    <w:p>
      <w:r>
        <w:rPr>
          <w:sz w:val="20"/>
        </w:rPr>
        <w:t>分析：该条使用'辨别''找出'等可观察行为,可测性较好,并与课堂'找对称轴'活动对应。但'掌握'的达成标准未量化。</w:t>
      </w:r>
    </w:p>
    <w:p>
      <w:r>
        <w:rPr>
          <w:color w:val="2980B9"/>
          <w:sz w:val="20"/>
        </w:rPr>
        <w:t>建议（诊断）：'掌握'缺乏可判定的达成标准,与评价任务未建立明确对应关系。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课标：[3-4年级|图形与几何] 【知识点】图形运动：平移、旋转、轴对称；【学习要求】辨认生活中的平移、旋转和轴对称现象，能在方格纸上完成简单图形运动；；[3-4年级|综合与实践] 【知识点】主题活动：年、月、日的秘密；【学习要求】认识24时计时法、年/月/日关系和简单历法知识，解释时间周期现象；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给“掌握”补充可判定标准，如“能在3分钟内独立在方格纸上补全2个轴对称图形，对称点位置全部正确、连线平滑”。并对应评价任务：课堂练习第2题、作品展示量规。使目标与评价证据一一对应，避免只写“掌握”。</w:t>
      </w:r>
    </w:p>
    <w:p>
      <w:r>
        <w:br w:type="page"/>
      </w:r>
    </w:p>
    <w:p>
      <w:pPr>
        <w:pStyle w:val="Heading2"/>
      </w:pPr>
      <w:r>
        <w:t>教学资源：6/10分</w:t>
      </w:r>
    </w:p>
    <w:p>
      <w:r>
        <w:rPr>
          <w:color w:val="7F8C8D"/>
        </w:rPr>
        <w:t>资源类型较丰富,但主要用于演示与情境呈现,缺学生操作、数据反馈与分层支持。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位置：课题导入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「视频播放……展示PPT对折过程」</w:t>
      </w:r>
    </w:p>
    <w:p>
      <w:r>
        <w:rPr>
          <w:sz w:val="20"/>
        </w:rPr>
        <w:t>分析：本维度关注资源的'有无与适配'。视频、PPT对折演示与导入情境匹配,能直观呈现轴对称现象,资源选用基本合理。</w:t>
      </w:r>
    </w:p>
    <w:p>
      <w:r>
        <w:rPr>
          <w:color w:val="2980B9"/>
          <w:sz w:val="20"/>
        </w:rPr>
        <w:t>建议（诊断）：视频与课件主要用于情境播放和结论演示,学生仅处于观看状态。</w:t>
      </w:r>
    </w:p>
    <w:p>
      <w:r>
        <w:rPr>
          <w:color w:val="8E44AD"/>
          <w:sz w:val="18"/>
        </w:rPr>
        <w:t>📚 依据来源：来源：二者共同 | 理论：情境学习理论（Situated Learning Theory）、抛锚式教学（Anchored Instruction） | 课标：[3-4年级|图形与几何] 【知识点】图形运动：平移、旋转、轴对称；【学习要求】辨认生活中的平移、旋转和轴对称现象，能在方格纸上完成简单图形运动；；[3-4年级|数与代数] 【知识点】数的认识：亿以内数的意义、读写与比较；【学习要求】认识万、十万、百万、千万、亿等计数单位，能读写、比较大数并结合情境估计；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增加学生可操作资源：每组一份方格纸、半透明镜像纸、可拼摆的对称点卡片；课件中加入“拖拽验证”页面，让学生上台或平板上拖动点检验距离相等。视频只保留30秒导入，其余时间用于学生动手对折、画点、测量，变观看为操作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位置：新知探究/知识应用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「游戏的名字叫下对称棋（出示课件：棋谱）……课件出示教科书P83例2」</w:t>
      </w:r>
    </w:p>
    <w:p>
      <w:r>
        <w:rPr>
          <w:sz w:val="20"/>
        </w:rPr>
        <w:t>分析：下对称棋课件、方格图与补全图形的作图任务与教学目标适配度较好,体现资源为探究服务。但资源操作主体仍是教师,缺少学生可动手操作的数字化资源与反馈数据。</w:t>
      </w:r>
    </w:p>
    <w:p>
      <w:r>
        <w:rPr>
          <w:color w:val="2980B9"/>
          <w:sz w:val="20"/>
        </w:rPr>
        <w:t>建议（诊断）：课件操作以教师演示为主,学生未借助资源产生可分析的学习反馈数据。</w:t>
      </w:r>
    </w:p>
    <w:p>
      <w:r>
        <w:rPr>
          <w:color w:val="8E44AD"/>
          <w:sz w:val="18"/>
        </w:rPr>
        <w:t>📚 依据来源：来源：二者共同 | 理论：ADDIE 模型(ADDIE Model)、抛锚式教学（Anchored Instruction） | 课标：[3-4年级|图形与几何] 【知识点】图形运动：平移、旋转、轴对称；【学习要求】辨认生活中的平移、旋转和轴对称现象，能在方格纸上完成简单图形运动；；[3-4年级|图形与几何] 【知识点】图形认识：长方形、正方形的特征；【学习要求】认识长方形、正方形的边和角的特征，能进行分类与简单推理；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将下对称棋课件改为学生可操作版本：用平板或学具棋盘，两人一组摆棋子并记录对称点坐标；补全图形任务在方格纸上完成后拍照上传，教师投屏比较。资源清单中增加“学生操作单”“实时投屏工具”，并说明收集哪些反馈数据（如错误类型统计）。</w:t>
      </w:r>
    </w:p>
    <w:p>
      <w:r>
        <w:br w:type="page"/>
      </w:r>
    </w:p>
    <w:p>
      <w:pPr>
        <w:pStyle w:val="Heading2"/>
      </w:pPr>
      <w:r>
        <w:t>教学方法：7/10分</w:t>
      </w:r>
    </w:p>
    <w:p>
      <w:r>
        <w:rPr>
          <w:color w:val="7F8C8D"/>
        </w:rPr>
        <w:t>情境导入、自主探究、小组合作与游戏化方法并用,但教师预设偏多,开放性与分层不足。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位置：新知探究·活动一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「找一找：在图中找出几组对称点,并标上字母。数一数……连一连……说一说」</w:t>
      </w:r>
    </w:p>
    <w:p>
      <w:r>
        <w:rPr>
          <w:sz w:val="20"/>
        </w:rPr>
        <w:t>分析：本维度关注方法的'适配性'。活动一以'找、数、连、说'四步任务引导学生在操作、观察、比较中自主发现对称性质,方法与几何探究内容匹配,体现自主与合作探究。</w:t>
      </w:r>
    </w:p>
    <w:p>
      <w:r>
        <w:rPr>
          <w:color w:val="2980B9"/>
          <w:sz w:val="20"/>
        </w:rPr>
        <w:t>建议（诊断）：活动步骤高度结构化,留给学生自主提出猜想与选择研究路径的空间有限。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位置：应用特征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「我下黑棋你们下白棋……生上台指白棋的位置,并说明理由」</w:t>
      </w:r>
    </w:p>
    <w:p>
      <w:r>
        <w:rPr>
          <w:sz w:val="20"/>
        </w:rPr>
        <w:t>分析：'下对称棋'以游戏法应用性质,激发兴趣且要求说理,方式较活泼。但参与以个别学生上台为主,未设计面向全体的分层任务。</w:t>
      </w:r>
    </w:p>
    <w:p>
      <w:r>
        <w:rPr>
          <w:color w:val="2980B9"/>
          <w:sz w:val="20"/>
        </w:rPr>
        <w:t>建议（诊断）：游戏法仅由个别学生示范操作,缺乏面向不同水平学生的分层任务设计。</w:t>
      </w:r>
    </w:p>
    <w:p>
      <w:r>
        <w:rPr>
          <w:color w:val="8E44AD"/>
          <w:sz w:val="18"/>
        </w:rPr>
        <w:t>📚 依据来源：来源：二者共同 | 理论：任务型教学法（Task-Based Language Teaching）、逆向设计/追求理解的教学设计(Backward Design/UbD) | 课标：[3-4年级|数与代数] 【知识点】运算：一位小数加减法；【学习要求】理解小数加减法算理，能正确计算并在情境中应用；；[3-4年级|统计与概率] 【知识点】数据收集：调查、测量、实验；【学习要求】会用调查、测量、实验等方法获取数据，能设计简单记录表；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将下对称棋设计为全员分层任务：基础层用实物棋盘找对称点；提高层在方格纸上补全半个图形；挑战层处理斜置对称轴。同桌互下互评，教师巡视收集典型错误。这样每名学生都有操作与说理机会，避免仅个别上台。</w:t>
      </w:r>
    </w:p>
    <w:p>
      <w:r>
        <w:br w:type="page"/>
      </w:r>
    </w:p>
    <w:p>
      <w:pPr>
        <w:pStyle w:val="Heading2"/>
      </w:pPr>
      <w:r>
        <w:t>过程设计：14/20分</w:t>
      </w:r>
    </w:p>
    <w:p>
      <w:r>
        <w:rPr>
          <w:color w:val="7F8C8D"/>
        </w:rPr>
        <w:t>环节完整、任务链清晰、难点有突破路径,但无时间安排,作业布置缺失,板书设计空白,生成性处理不足。</w:t>
      </w:r>
    </w:p>
    <w:p>
      <w:pPr>
        <w:spacing w:before="120" w:after="120"/>
        <w:pBdr>
          <w:left w:val="single" w:sz="12" w:space="8" w:color="27AE60"/>
        </w:pBdr>
      </w:pPr>
      <w:r>
        <w:rPr>
          <w:b/>
          <w:color w:val="27AE60"/>
          <w:sz w:val="18"/>
        </w:rPr>
        <w:t>批注 | 达标</w:t>
      </w:r>
    </w:p>
    <w:p>
      <w:r>
        <w:rPr>
          <w:color w:val="7F8C8D"/>
          <w:sz w:val="18"/>
        </w:rPr>
        <w:t>位置：教学过程整体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「课题导入……二．新知探究……知识应用……课堂小结」</w:t>
      </w:r>
    </w:p>
    <w:p>
      <w:r>
        <w:rPr>
          <w:sz w:val="20"/>
        </w:rPr>
        <w:t>分析：本维度关注环节完整与逻辑。全课形成'情境导入—探究特征—应用特征—知识应用—小结'的清晰任务链,探究与练习递进,目标指向明确,环节设计基本合理。</w:t>
      </w:r>
    </w:p>
    <w:p>
      <w:r>
        <w:rPr>
          <w:color w:val="2980B9"/>
          <w:sz w:val="20"/>
        </w:rPr>
        <w:t>建议（诊断）：环节之间衔接顺畅,但探究与练习的时间比例未作任何预设,节奏缺少依据。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位置：教学过程整体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「（全篇未标注各环节时间分配）」</w:t>
      </w:r>
    </w:p>
    <w:p>
      <w:r>
        <w:rPr>
          <w:sz w:val="20"/>
        </w:rPr>
        <w:t>分析：教案未对导入、探究、应用、小结等环节标注时间,无法判断进程安排是否符合40分钟实际。</w:t>
      </w:r>
    </w:p>
    <w:p>
      <w:r>
        <w:rPr>
          <w:color w:val="2980B9"/>
          <w:sz w:val="20"/>
        </w:rPr>
        <w:t>建议（诊断）：全课缺少时间分配,无法评估各环节进程安排是否可行。</w:t>
      </w:r>
    </w:p>
    <w:p>
      <w:r>
        <w:rPr>
          <w:color w:val="8E44AD"/>
          <w:sz w:val="18"/>
        </w:rPr>
        <w:t>📚 依据来源：来源：二者共同 | 理论：探究式学习（Inquiry-Based Learning）、逆向设计/追求理解的教学设计(Backward Design/UbD) | 课标：[3-4年级|图形与几何] 【知识点】度量：千米、吨、秒及单位换算；【学习要求】认识较大的长度、质量和较短时间单位，能选择合适单位并进行简单换算；；[3-4年级|数与代数] 【知识点】运算：一位小数加减法；【学习要求】理解小数加减法算理，能正确计算并在情境中应用；</w:t>
      </w:r>
    </w:p>
    <w:p>
      <w:r>
        <w:rPr>
          <w:color w:val="008A00"/>
          <w:sz w:val="18"/>
        </w:rPr>
        <w:t>🏫 教学法参考：[图形与几何] 几何教学：操作、观察与语言表达； | 教学方法：安排“观察—操作—猜想—验证—表达”链条，使用实物、学具、方格纸和动态演示</w:t>
      </w:r>
    </w:p>
    <w:p>
      <w:r>
        <w:rPr>
          <w:color w:val="8E44AD"/>
          <w:sz w:val="20"/>
        </w:rPr>
        <w:t>💡 细化建议：在教学过程每个环节后标注时间，如：导入3分钟、探究例1（找对称点）10分钟、探究例2（补全图形）10分钟、下对称棋8分钟、练习6分钟、小结2分钟、作业1分钟，合计40分钟。时间标注后检查重难点环节是否得到足够时长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位置：教学收尾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「板书设计（空白）；结尾：……我们拭目以待,下课。」</w:t>
      </w:r>
    </w:p>
    <w:p>
      <w:r>
        <w:rPr>
          <w:sz w:val="20"/>
        </w:rPr>
        <w:t>分析：课堂小结有对初中的展望,但全课未见作业布置环节,板书设计为空白,收尾结构不完整,不利于目标达成与巩固。</w:t>
      </w:r>
    </w:p>
    <w:p>
      <w:r>
        <w:rPr>
          <w:color w:val="2980B9"/>
          <w:sz w:val="20"/>
        </w:rPr>
        <w:t>建议（诊断）：缺少作业布置且板书设计空白,课堂巩固与知识结构化呈现缺失。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课标：[3-4年级|统计与概率] 【知识点】数据收集：调查、测量、实验；【学习要求】会用调查、测量、实验等方法获取数据，能设计简单记录表；；[3-4年级|综合与实践] 【知识点】主题活动：寻找“宝藏”；【学习要求】认识东北、西北、东南、西南，能用“几点钟方向”描述并设计简单藏宝图；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补全收尾结构：增设“作业布置”（基础题：补全2个轴对称图形；拓展题：设计一个对称图案）和“板书设计”。板书用图示呈现：对称轴—对应点—距离相等—补全方法（找点、数格、描点、连线）。课堂小结回扣目标，形成完整闭环。</w:t>
      </w:r>
    </w:p>
    <w:p>
      <w:r>
        <w:br w:type="page"/>
      </w:r>
    </w:p>
    <w:p>
      <w:pPr>
        <w:pStyle w:val="Heading2"/>
      </w:pPr>
      <w:r>
        <w:t>课程思政：3/5分</w:t>
      </w:r>
    </w:p>
    <w:p>
      <w:r>
        <w:rPr>
          <w:color w:val="7F8C8D"/>
        </w:rPr>
        <w:t>以中式美学、汉字对称文化渗透思政,但停留在情境点缀,未与探究活动深度结合,缺乏持续性。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位置：课题导入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「自古以来中国人就讲究对称美。这种美不仅生活中有,数学中也存在这样的美」</w:t>
      </w:r>
    </w:p>
    <w:p>
      <w:r>
        <w:rPr>
          <w:sz w:val="20"/>
        </w:rPr>
        <w:t>分析：本维度关注思政元素的'挖掘与融合方式'。以中华对称美学切入,思政主题与数学内容相关,方向正确。</w:t>
      </w:r>
    </w:p>
    <w:p>
      <w:r>
        <w:rPr>
          <w:color w:val="2980B9"/>
          <w:sz w:val="20"/>
        </w:rPr>
        <w:t>建议（诊断）：对称美文化仅作导入情境,与后续性质探究、练习之间未形成呼应。</w:t>
      </w:r>
    </w:p>
    <w:p>
      <w:r>
        <w:rPr>
          <w:color w:val="8E44AD"/>
          <w:sz w:val="18"/>
        </w:rPr>
        <w:t>📚 依据来源：来源：二者共同 | 理论：AIDA/AIDAS教学模式、先行组织者策略（Advance Organizer Strategy） | 课标：[3-4年级|图形与几何] 【知识点】位置与方向：方向与数对初步；【学习要求】结合实例描述相对位置和方向，初步用数对表示位置；；[3-4年级|综合与实践] 【知识点】主题活动：寻找“宝藏”；【学习要求】认识东北、西北、东南、西南，能用“几点钟方向”描述并设计简单藏宝图；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让思政元素贯穿全课：导入用中华对称美学后，在例1探究时追问“古人为什么喜欢对称？”，练习中展示剪纸、建筑中的轴对称，小结时回扣“对称美背后是数学规律”。设计一次小组讨论“生活中还有哪些对称美”，使文化不只作情境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位置：知识应用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「看图猜字：你能猜出是哪些字吗？……我们的汉字也有这种现象」</w:t>
      </w:r>
    </w:p>
    <w:p>
      <w:r>
        <w:rPr>
          <w:sz w:val="20"/>
        </w:rPr>
        <w:t>分析：借汉字轴对称感受中华文化,将思政与知识应用结合,是一处较自然的渗透。但仅作抢答游戏,未引发学生对文化意涵的讨论或体验。</w:t>
      </w:r>
    </w:p>
    <w:p>
      <w:r>
        <w:rPr>
          <w:color w:val="2980B9"/>
          <w:sz w:val="20"/>
        </w:rPr>
        <w:t>建议（诊断）：文化元素停留在趣味抢答,学生未经历讨论、论证或感悟的思政体验过程。</w:t>
      </w:r>
    </w:p>
    <w:p>
      <w:r>
        <w:rPr>
          <w:color w:val="8E44AD"/>
          <w:sz w:val="18"/>
        </w:rPr>
        <w:t>📚 依据来源：来源：二者共同 | 理论：对分课堂（PAD Class）、支架式教学（Scaffolding Instruction） | 课标：[3-4年级|图形与几何] 【知识点】图形运动：平移、旋转、轴对称；【学习要求】辨认生活中的平移、旋转和轴对称现象，能在方格纸上完成简单图形运动；；[3-4年级|数与代数] 【知识点】运算：一位小数加减法；【学习要求】理解小数加减法算理，能正确计算并在情境中应用；</w:t>
      </w:r>
    </w:p>
    <w:p>
      <w:r>
        <w:rPr>
          <w:color w:val="008A00"/>
          <w:sz w:val="18"/>
        </w:rPr>
        <w:t>🏫 教学法参考：[数与代数] 概念教学：数概念的多重表征； | 教学方法：遵循“情境引入—操作感知—表征转换—符号抽象—应用检验”，通过追问促成说理</w:t>
      </w:r>
    </w:p>
    <w:p>
      <w:r>
        <w:rPr>
          <w:color w:val="8E44AD"/>
          <w:sz w:val="20"/>
        </w:rPr>
        <w:t>💡 细化建议：汉字轴对称抢答后增加讨论环节：出示“甲、由、日、田”等字，让学生先判断再说明理由，追问“这些字的对称轴在哪里？”“汉字对称体现了怎样的文化审美？”最后用一句话记录感悟。把趣味抢答升级为“判断—说理—感悟”的思政体验。</w:t>
      </w:r>
    </w:p>
    <w:p>
      <w:r>
        <w:br w:type="page"/>
      </w:r>
    </w:p>
    <w:p>
      <w:pPr>
        <w:pStyle w:val="Heading2"/>
      </w:pPr>
      <w:r>
        <w:t>课堂互动：6/10分</w:t>
      </w:r>
    </w:p>
    <w:p>
      <w:r>
        <w:rPr>
          <w:color w:val="7F8C8D"/>
        </w:rPr>
        <w:t>具备师生问答、上台指认、小组合作、游戏抢答等互动形式,但缺生生质疑与全员表达,互动深度不足。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位置：新知探究·活动一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「学生自主探究后小组合作交流,教师巡回指导……生：上台指 师：像这样的对称点我们可以找出多少组？」</w:t>
      </w:r>
    </w:p>
    <w:p>
      <w:r>
        <w:rPr>
          <w:sz w:val="20"/>
        </w:rPr>
        <w:t>分析：本维度关注互动的'形式与参与度'。教案设计了独立思考、小组交流与展示汇报,学生有一定参与度。但汇报以代表发言为主,其他学生多为倾听。</w:t>
      </w:r>
    </w:p>
    <w:p>
      <w:r>
        <w:rPr>
          <w:color w:val="2980B9"/>
          <w:sz w:val="20"/>
        </w:rPr>
        <w:t>建议（诊断）：互动多为'代表汇报—教师确认'的单向模式,未形成生生质疑与比较修正。</w:t>
      </w:r>
    </w:p>
    <w:p>
      <w:r>
        <w:rPr>
          <w:color w:val="8E44AD"/>
          <w:sz w:val="18"/>
        </w:rPr>
        <w:t>📚 依据来源：来源：二者共同 | 理论：ARCS动机设计模型(ARCS Model of Motivational Design)、案例教学法（Case-Based Learning） | 课标：[3-4年级|综合与实践] 【知识点】主题活动：寻找“宝藏”；【学习要求】认识东北、西北、东南、西南，能用“几点钟方向”描述并设计简单藏宝图；；[3-4年级|统计与概率] 【知识点】数据收集：调查、测量、实验；【学习要求】会用调查、测量、实验等方法获取数据，能设计简单记录表；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在代表汇报后增加生生互动：教师投屏两组作品，追问“这两种补全方法有什么相同点？”“你同意他的对称点位置吗？为什么？”要求其他组先同桌互说再补充。可设“质疑章”鼓励学生提问，形成“全员产出—组间比较—质疑修正”的互动链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位置：知识应用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「生举手抢答……生独立完成后展示成果」</w:t>
      </w:r>
    </w:p>
    <w:p>
      <w:r>
        <w:rPr>
          <w:sz w:val="20"/>
        </w:rPr>
        <w:t>分析：抢答与作品展示扩大了参与面,但缺少对错误或不同做法的辨析环节,数字技术未用于生成互动。</w:t>
      </w:r>
    </w:p>
    <w:p>
      <w:r>
        <w:rPr>
          <w:color w:val="2980B9"/>
          <w:sz w:val="20"/>
        </w:rPr>
        <w:t>建议（诊断）：抢答与展示缺少对代表性错误或不同解法的追问辨析,互动深度停留在答案层面。</w:t>
      </w:r>
    </w:p>
    <w:p>
      <w:r>
        <w:rPr>
          <w:color w:val="8E44AD"/>
          <w:sz w:val="18"/>
        </w:rPr>
        <w:t>📚 依据来源：来源：二者共同 | 理论：抛锚式教学（Anchored Instruction）、案例教学法（Case-Based Learning） | 课标：[3-4年级|数与代数] 【知识点】运算：一位小数加减法；【学习要求】理解小数加减法算理，能正确计算并在情境中应用；；[3-4年级|综合与实践] 【知识点】主题活动：度量衡的故事；【学习要求】了解度量衡意义、计量单位人为规定性和发展历史，比较不同量；</w:t>
      </w:r>
    </w:p>
    <w:p>
      <w:r>
        <w:rPr>
          <w:color w:val="008A00"/>
          <w:sz w:val="18"/>
        </w:rPr>
        <w:t>🏫 教学法参考：[数与代数] 计算教学：算理、算法与估算； | 教学方法：先让学生独立尝试并比较算法，再借助直观模型阐明算理；保留错误资源进行辨析</w:t>
      </w:r>
    </w:p>
    <w:p>
      <w:r>
        <w:rPr>
          <w:color w:val="8E44AD"/>
          <w:sz w:val="20"/>
        </w:rPr>
        <w:t>💡 细化建议：预设典型错误并用于辨析：如对称点方向画反、距离数错、斜置对称轴不会处理。展示时先呈现一份错例，追问“错在哪里？怎样改？”再对比正确作品。用平板收集不同做法，分类投屏，使互动从“报答案”转向“辨方法”。</w:t>
      </w:r>
    </w:p>
    <w:p>
      <w:r>
        <w:br w:type="page"/>
      </w:r>
    </w:p>
    <w:p>
      <w:pPr>
        <w:pStyle w:val="Heading2"/>
      </w:pPr>
      <w:r>
        <w:t>评价反馈：5/10分</w:t>
      </w:r>
    </w:p>
    <w:p>
      <w:r>
        <w:rPr>
          <w:color w:val="7F8C8D"/>
        </w:rPr>
        <w:t>有形成性练习与作品展示,但无评价量规、无学生自评互评,教学评一致性与反馈精准度不足。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位置：知识应用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「先确定对称轴,然后画出它的另一半,看看谁的画法最多？……生独立完成后展示成果」</w:t>
      </w:r>
    </w:p>
    <w:p>
      <w:r>
        <w:rPr>
          <w:sz w:val="20"/>
        </w:rPr>
        <w:t>分析：本维度关注'评价方式与反馈精准度'。作图任务可作为检测'补全轴对称图形'目标达成度的证据,展示作品具有形成性评价功能。</w:t>
      </w:r>
    </w:p>
    <w:p>
      <w:r>
        <w:rPr>
          <w:color w:val="2980B9"/>
          <w:sz w:val="20"/>
        </w:rPr>
        <w:t>建议（诊断）：展示环节仅泛泛呈现多个作品,缺少针对作图正确性的评判标准与具体反馈。</w:t>
      </w:r>
    </w:p>
    <w:p>
      <w:r>
        <w:rPr>
          <w:color w:val="8E44AD"/>
          <w:sz w:val="18"/>
        </w:rPr>
        <w:t>📚 依据来源：来源：二者共同 | 理论：形成性评价与总结性评价、任务型教学法（Task-Based Language Teaching） | 课标：[3-4年级|图形与几何] 【知识点】图形运动：平移、旋转、轴对称；【学习要求】辨认生活中的平移、旋转和轴对称现象，能在方格纸上完成简单图形运动；；[3-4年级|图形与几何] 【知识点】图形认识：角及度量；【学习要求】认识角、直角、锐角、钝角、平角和周角，会用量角器量、画角；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制定作图评价量规，含三条：①对称点位置正确；②对应点到对称轴距离相等；③连线平滑、图形完整。展示作品时让学生对照量规自评、互评，教师针对具体条目反馈，如“你的A′点偏了2格，到对称轴距离不等”。使展示从泛泛呈现变为精准反馈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位置：全课评价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「（全篇未见评价量规或自评互评设计）」</w:t>
      </w:r>
    </w:p>
    <w:p>
      <w:r>
        <w:rPr>
          <w:sz w:val="20"/>
        </w:rPr>
        <w:t>分析：全课未设计评价量表、学生自评互评或数据化的即时反馈,评价与教学目标、活动之间的对应关系不清晰。</w:t>
      </w:r>
    </w:p>
    <w:p>
      <w:r>
        <w:rPr>
          <w:color w:val="2980B9"/>
          <w:sz w:val="20"/>
        </w:rPr>
        <w:t>建议（诊断）：缺乏评价量规与学生自评互评,教学评一致性无从保障,反馈难以精准指向目标达成。</w:t>
      </w:r>
    </w:p>
    <w:p>
      <w:r>
        <w:rPr>
          <w:color w:val="8E44AD"/>
          <w:sz w:val="18"/>
        </w:rPr>
        <w:t>📚 依据来源：来源：二者共同 | 理论：形成性评价与总结性评价、ADDIE 模型(ADDIE Model) | 课标：[3-4年级|统计与概率] 【知识点】数据收集：调查、测量、实验；【学习要求】会用调查、测量、实验等方法获取数据，能设计简单记录表；；[3-4年级|综合与实践] 【知识点】主题活动：年、月、日的秘密；【学习要求】认识24时计时法、年/月/日关系和简单历法知识，解释时间周期现象；</w:t>
      </w:r>
    </w:p>
    <w:p>
      <w:r>
        <w:rPr>
          <w:color w:val="008A00"/>
          <w:sz w:val="18"/>
        </w:rPr>
        <w:t>🏫 教学法参考：[综合与实践] 数学学习评价：过程性证据； | 教学方法：使用观察记录、学习单、作品展示和自评互评；评价关注思考依据而非仅关注答案</w:t>
      </w:r>
    </w:p>
    <w:p>
      <w:r>
        <w:rPr>
          <w:color w:val="8E44AD"/>
          <w:sz w:val="20"/>
        </w:rPr>
        <w:t>💡 细化建议：补充评价设计：目标—任务—证据对应表，如目标2对应“补全图形”任务，证据为作品和量规。设计学生自评互评表（★找点准、★距离等、★连线顺）和课堂即时反馈（举手统计、平板提交）。教师根据数据当堂调整讲评，保障教学评一致性。</w:t>
      </w:r>
    </w:p>
    <w:p>
      <w:r>
        <w:br w:type="page"/>
      </w:r>
    </w:p>
    <w:p>
      <w:pPr>
        <w:pStyle w:val="Heading2"/>
      </w:pPr>
      <w:r>
        <w:t>版式观感：2/5分</w:t>
      </w:r>
    </w:p>
    <w:p>
      <w:r>
        <w:rPr>
          <w:color w:val="7F8C8D"/>
        </w:rPr>
        <w:t>表格内容大面积重复堆叠,板书设计空白,可读性差,图文呈现缺位。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位置：教材分析/学情分析/教学目标表格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「教材分析：本节课是小学阶段'图形的运动'第二次学习……（同一段文字在表格中重复出现多次）」</w:t>
      </w:r>
    </w:p>
    <w:p>
      <w:r>
        <w:rPr>
          <w:sz w:val="20"/>
        </w:rPr>
        <w:t>分析：本维度关注'布局与可读性'。教材分析、学情分析、教学目标等同一段落被复制为多列重复呈现,造成版面严重冗余,读者难以快速定位信息。</w:t>
      </w:r>
    </w:p>
    <w:p>
      <w:r>
        <w:rPr>
          <w:color w:val="2980B9"/>
          <w:sz w:val="20"/>
        </w:rPr>
        <w:t>建议（诊断）：同一段落在表格中重复多次,版面冗余严重,信息层级混乱、可读性差。</w:t>
      </w:r>
    </w:p>
    <w:p>
      <w:r>
        <w:rPr>
          <w:color w:val="8E44AD"/>
          <w:sz w:val="18"/>
        </w:rPr>
        <w:t>📚 依据来源：来源：二者共同 | 理论：ADDIE 模型(ADDIE Model)、迪克-凯里模型(Dick and Carey Model) | 课标：[3-4年级|统计与概率] 【知识点】数据分析：平均数；【学习要求】理解平均数意义，会计算简单数据的平均数并解释其代表性；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删除表格中重复复制的列，按模块拆分：教材分析一栏、学情分析一栏、教学目标一栏，每栏只呈现一次。用一级标题（一、二、三）和二级小标题组织，避免同段多列重复。表格仅保留课题、单元、年级等基本信息，正文改为分点叙述，提升可读性。</w:t>
      </w:r>
    </w:p>
    <w:p>
      <w:pPr>
        <w:spacing w:before="120" w:after="120"/>
        <w:pBdr>
          <w:left w:val="single" w:sz="12" w:space="8" w:color="E74C3C"/>
        </w:pBdr>
      </w:pPr>
      <w:r>
        <w:rPr>
          <w:b/>
          <w:color w:val="E74C3C"/>
          <w:sz w:val="18"/>
        </w:rPr>
        <w:t>批注 | 未达标</w:t>
      </w:r>
    </w:p>
    <w:p>
      <w:r>
        <w:rPr>
          <w:color w:val="7F8C8D"/>
          <w:sz w:val="18"/>
        </w:rPr>
        <w:t>位置：板书设计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「板书设计 | 板书设计 | 板书设计 | 板书设计」</w:t>
      </w:r>
    </w:p>
    <w:p>
      <w:r>
        <w:rPr>
          <w:sz w:val="20"/>
        </w:rPr>
        <w:t>分析：板书设计仅有栏目名而无任何内容,全课无结构化的板书呈现,图示与板书要素缺失。</w:t>
      </w:r>
    </w:p>
    <w:p>
      <w:r>
        <w:rPr>
          <w:color w:val="2980B9"/>
          <w:sz w:val="20"/>
        </w:rPr>
        <w:t>建议（诊断）：板书设计仅有标题、内容为空白,学生缺少知识结构的可视化依托。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课标：[3-4年级|统计与概率] 【知识点】数据收集：调查、测量、实验；【学习要求】会用调查、测量、实验等方法获取数据，能设计简单记录表；；[3-4年级|综合与实践] 【知识点】主题活动：寻找“宝藏”；【学习要求】认识东北、西北、东南、西南，能用“几点钟方向”描述并设计简单藏宝图；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补全板书设计，建议用“图文式板书”：左侧画方格纸和半个松树/五角星，标出对称轴、对应点A与A′及距离；右侧分点写“对称点到对称轴距离相等”“补全方法：找点—数格—描点—连线”。用小箭头连接，呈现知识结构，让学生看得见本课核心。</w:t>
      </w:r>
    </w:p>
    <w:p>
      <w:r>
        <w:br w:type="page"/>
      </w:r>
    </w:p>
    <w:p>
      <w:pPr>
        <w:pStyle w:val="Heading2"/>
      </w:pPr>
      <w:r>
        <w:t>文档规范：3/5分</w:t>
      </w:r>
    </w:p>
    <w:p>
      <w:r>
        <w:rPr>
          <w:color w:val="7F8C8D"/>
        </w:rPr>
        <w:t>基本信息、教材、学情、目标、过程等主要模块基本齐全,但缺作业布置与教学反思,板书空白,表格格式不规范。</w:t>
      </w:r>
    </w:p>
    <w:p>
      <w:pPr>
        <w:spacing w:before="120" w:after="120"/>
        <w:pBdr>
          <w:left w:val="single" w:sz="12" w:space="8" w:color="2980B9"/>
        </w:pBdr>
      </w:pPr>
      <w:r>
        <w:rPr>
          <w:b/>
          <w:color w:val="2980B9"/>
          <w:sz w:val="18"/>
        </w:rPr>
        <w:t>批注 | 基本达标</w:t>
      </w:r>
    </w:p>
    <w:p>
      <w:r>
        <w:rPr>
          <w:color w:val="7F8C8D"/>
          <w:sz w:val="18"/>
        </w:rPr>
        <w:t>位置：文档结构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「课题 | 轴对称 | 单元 | 第七单元 | 年级 | 四年级；教材分析；学情分析；教学目标；教学重难点；教学过程；板书设计」</w:t>
      </w:r>
    </w:p>
    <w:p>
      <w:r>
        <w:rPr>
          <w:sz w:val="20"/>
        </w:rPr>
        <w:t>分析：本维度关注'要素齐全与格式规范'。教案具备课题、单元、年级、教材分析、学情分析、目标、重难点、过程等常规模块,主干结构基本完整。</w:t>
      </w:r>
    </w:p>
    <w:p>
      <w:r>
        <w:rPr>
          <w:color w:val="2980B9"/>
          <w:sz w:val="20"/>
        </w:rPr>
        <w:t>建议（诊断）：文档整体包含主要模块,但缺少作业布置、教学反思与评价设计等要素,结构完整性不足。</w:t>
      </w:r>
    </w:p>
    <w:p>
      <w:r>
        <w:rPr>
          <w:color w:val="8E44AD"/>
          <w:sz w:val="18"/>
        </w:rPr>
        <w:t>📚 依据来源：来源：二者共同 | 理论：布鲁姆教育目标分类学（认知领域）、克拉斯沃尔情感领域分类 | 课标：[3-4年级|统计与概率] 【知识点】数据分析：平均数；【学习要求】理解平均数意义，会计算简单数据的平均数并解释其代表性；；[3-4年级|综合与实践] 【知识点】主题活动：年、月、日的秘密；【学习要求】认识24时计时法、年/月/日关系和简单历法知识，解释时间周期现象；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在现有模块后补充三部分：七、作业设计（基础+拓展）；八、教学评价（量规、自评互评）；九、教学反思（预设学生困难与调整）。同时检查编号连续、标题统一。这样文档要素齐全，达到可直接提交的规范水平。</w:t>
      </w:r>
    </w:p>
    <w:p>
      <w:pPr>
        <w:spacing w:before="120" w:after="120"/>
        <w:pBdr>
          <w:left w:val="single" w:sz="12" w:space="8" w:color="F39C12"/>
        </w:pBdr>
      </w:pPr>
      <w:r>
        <w:rPr>
          <w:b/>
          <w:color w:val="F39C12"/>
          <w:sz w:val="18"/>
        </w:rPr>
        <w:t>批注 | 部分达标</w:t>
      </w:r>
    </w:p>
    <w:p>
      <w:r>
        <w:rPr>
          <w:color w:val="7F8C8D"/>
          <w:sz w:val="18"/>
        </w:rPr>
        <w:t>位置：板书设计与表格格式</w:t>
      </w:r>
    </w:p>
    <w:p>
      <w:r>
        <w:rPr>
          <w:color w:val="7F8C8D"/>
          <w:sz w:val="18"/>
        </w:rPr>
        <w:t>原文：</w:t>
      </w:r>
      <w:r>
        <w:rPr>
          <w:i/>
          <w:sz w:val="18"/>
        </w:rPr>
        <w:t>「板书设计（空白）；多处表格单元格内容重复」</w:t>
      </w:r>
    </w:p>
    <w:p>
      <w:r>
        <w:rPr>
          <w:sz w:val="20"/>
        </w:rPr>
        <w:t>分析：板书设计为空白要素缺失,且正文多处表格单元格被重复填充,编号与分栏格式不规范,影响文档的规范性。</w:t>
      </w:r>
    </w:p>
    <w:p>
      <w:r>
        <w:rPr>
          <w:color w:val="2980B9"/>
          <w:sz w:val="20"/>
        </w:rPr>
        <w:t>建议（诊断）：板书要素缺失且表格格式不规范,文档规范性与要素完整度均未达到要求。</w:t>
      </w:r>
    </w:p>
    <w:p>
      <w:r>
        <w:rPr>
          <w:color w:val="8E44AD"/>
          <w:sz w:val="18"/>
        </w:rPr>
        <w:t>📚 依据来源：来源：二者共同 | 理论：逆向设计/追求理解的教学设计(Backward Design/UbD)、BOPPPS有效教学设计模型(BOPPPS Model) | 课标：[3-4年级|统计与概率] 【知识点】数据收集：调查、测量、实验；【学习要求】会用调查、测量、实验等方法获取数据，能设计简单记录表；；[3-4年级|综合与实践] 【知识点】主题活动：寻找“宝藏”；【学习要求】认识东北、西北、东南、西南，能用“几点钟方向”描述并设计简单藏宝图；</w:t>
      </w:r>
    </w:p>
    <w:p>
      <w:r>
        <w:rPr>
          <w:color w:val="008A00"/>
          <w:sz w:val="18"/>
        </w:rPr>
        <w:t>🏫 教学法参考：[统计与概率] 数据教学：问题驱动的数据活动； | 教学方法：采用“提出问题—设计方案—收集数据—表示分析—交流反思”的完整数据活动，关注数据质量</w:t>
      </w:r>
    </w:p>
    <w:p>
      <w:r>
        <w:rPr>
          <w:color w:val="8E44AD"/>
          <w:sz w:val="20"/>
        </w:rPr>
        <w:t>💡 细化建议：补全板书内容，去除表格中重复单元格，每格只填一次；统一编号（一、二、三……）和分栏格式。板书建议用图示+关键词呈现对称轴、对应点、距离相等、补全步骤。表格若用于基本信息，仅保留课题、单元、年级，其余改分点排版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