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96E55" w14:textId="77777777" w:rsidR="00FD52D2" w:rsidRDefault="00FD52D2">
      <w:pPr>
        <w:pStyle w:val="1"/>
        <w:rPr>
          <w:rFonts w:hint="eastAsia"/>
        </w:rPr>
      </w:pPr>
      <w:bookmarkStart w:id="0" w:name="_Toc436224748"/>
      <w:r>
        <w:rPr>
          <w:rFonts w:hint="eastAsia"/>
        </w:rPr>
        <w:t>第七单元</w:t>
      </w:r>
      <w:r>
        <w:rPr>
          <w:rFonts w:hint="eastAsia"/>
        </w:rPr>
        <w:t xml:space="preserve">  </w:t>
      </w:r>
      <w:r>
        <w:rPr>
          <w:rFonts w:hint="eastAsia"/>
        </w:rPr>
        <w:t>图形的运动（二）</w:t>
      </w:r>
      <w:bookmarkEnd w:id="0"/>
    </w:p>
    <w:p w14:paraId="41CA7258" w14:textId="77777777" w:rsidR="00FD52D2" w:rsidRDefault="00FD52D2">
      <w:pPr>
        <w:ind w:firstLine="422"/>
        <w:jc w:val="center"/>
        <w:rPr>
          <w:rFonts w:hint="eastAsia"/>
          <w:b/>
        </w:rPr>
      </w:pPr>
    </w:p>
    <w:p w14:paraId="0E916E0B" w14:textId="77777777" w:rsidR="00FD52D2" w:rsidRDefault="00FD52D2">
      <w:pPr>
        <w:ind w:firstLine="422"/>
        <w:jc w:val="center"/>
        <w:rPr>
          <w:rFonts w:hint="eastAsia"/>
          <w:b/>
        </w:rPr>
      </w:pPr>
    </w:p>
    <w:p w14:paraId="7C375ED4" w14:textId="77777777" w:rsidR="00FD52D2" w:rsidRDefault="00FD52D2">
      <w:pPr>
        <w:pStyle w:val="5"/>
        <w:rPr>
          <w:rFonts w:hint="eastAsia"/>
        </w:rPr>
      </w:pPr>
      <w:r>
        <w:rPr>
          <w:rFonts w:hint="eastAsia"/>
        </w:rPr>
        <w:t>教学内容</w:t>
      </w:r>
    </w:p>
    <w:p w14:paraId="733DEC1D" w14:textId="77777777" w:rsidR="00FD52D2" w:rsidRDefault="00FD52D2">
      <w:pPr>
        <w:ind w:firstLine="420"/>
        <w:rPr>
          <w:rFonts w:hint="eastAsia"/>
        </w:rPr>
      </w:pPr>
      <w:r>
        <w:rPr>
          <w:rFonts w:hint="eastAsia"/>
        </w:rPr>
        <w:t>教材第</w:t>
      </w:r>
      <w:r>
        <w:rPr>
          <w:rFonts w:hint="eastAsia"/>
        </w:rPr>
        <w:t>8</w:t>
      </w:r>
      <w:r>
        <w:t>2</w:t>
      </w:r>
      <w:r>
        <w:rPr>
          <w:rFonts w:ascii="宋体" w:hAnsi="宋体" w:hint="eastAsia"/>
        </w:rPr>
        <w:t>～</w:t>
      </w:r>
      <w:r>
        <w:rPr>
          <w:rFonts w:hint="eastAsia"/>
        </w:rPr>
        <w:t>89</w:t>
      </w:r>
      <w:r>
        <w:rPr>
          <w:rFonts w:hint="eastAsia"/>
        </w:rPr>
        <w:t>页的内容。</w:t>
      </w:r>
    </w:p>
    <w:p w14:paraId="2998138A" w14:textId="77777777" w:rsidR="00FD52D2" w:rsidRDefault="00FD52D2">
      <w:pPr>
        <w:pStyle w:val="5"/>
        <w:rPr>
          <w:rFonts w:hint="eastAsia"/>
        </w:rPr>
      </w:pPr>
      <w:r>
        <w:rPr>
          <w:rFonts w:hint="eastAsia"/>
        </w:rPr>
        <w:t>教材分析</w:t>
      </w:r>
    </w:p>
    <w:p w14:paraId="4A326A7A" w14:textId="77777777" w:rsidR="00FD52D2" w:rsidRDefault="00FD52D2">
      <w:pPr>
        <w:ind w:firstLine="420"/>
        <w:rPr>
          <w:rFonts w:hint="eastAsia"/>
        </w:rPr>
      </w:pPr>
      <w:commentRangeStart w:id="0"/>
      <w:commentRangeStart w:id="1"/>
      <w:r>
        <w:rPr>
          <w:rFonts w:hint="eastAsia"/>
        </w:rPr>
        <w:t>小学阶段“图形的运动”共安排了三次，“图形的运动（二）”是第二次学习这一内容，主要是对平移和轴对称图形的再认识，是在第一学段整体感受平移、旋转、轴对称的基础上进行教学的。本单元分为两个小节：第一小节是对于轴对称图形的再认识，第二小节对于平移的再认识。每个小节都安排了两个例题：第一小节由轴对称和轴对称图形的性质和补全轴对称图形组成；第二个小节是由画平移后的图形和运用平移知识解决问题组成。</w:t>
      </w:r>
      <w:commentRangeEnd w:id="1"/>
      <w:r>
        <w:rPr>
          <w:rStyle w:val="CommentReference"/>
        </w:rPr>
        <w:commentReference w:id="1"/>
      </w:r>
      <w:commentRangeEnd w:id="0"/>
      <w:r>
        <w:rPr>
          <w:rStyle w:val="CommentReference"/>
        </w:rPr>
        <w:commentReference w:id="0"/>
      </w:r>
    </w:p>
    <w:p w14:paraId="0B2B9FE4" w14:textId="77777777" w:rsidR="00FD52D2" w:rsidRDefault="00FD52D2">
      <w:pPr>
        <w:pStyle w:val="5"/>
        <w:rPr>
          <w:rFonts w:hint="eastAsia"/>
        </w:rPr>
      </w:pPr>
      <w:commentRangeStart w:id="7"/>
      <w:r>
        <w:rPr>
          <w:rFonts w:hint="eastAsia"/>
        </w:rPr>
        <w:t>教学目标</w:t>
      </w:r>
      <w:commentRangeEnd w:id="7"/>
      <w:r>
        <w:rPr>
          <w:rStyle w:val="CommentReference"/>
        </w:rPr>
        <w:commentReference w:id="7"/>
      </w:r>
    </w:p>
    <w:p w14:paraId="23A1B1F1" w14:textId="77777777" w:rsidR="00FD52D2" w:rsidRDefault="00FD52D2">
      <w:pPr>
        <w:ind w:firstLine="420"/>
        <w:rPr>
          <w:rFonts w:hint="eastAsia"/>
        </w:rPr>
      </w:pPr>
      <w:r>
        <w:rPr>
          <w:rFonts w:hint="eastAsia"/>
        </w:rPr>
        <w:t>1</w:t>
      </w:r>
      <w:r>
        <w:rPr>
          <w:rFonts w:hint="eastAsia"/>
        </w:rPr>
        <w:t>．在观察、操作等活动中，使学生进一步认识轴对称图形及其对称轴，探索图形成轴对称的特征和性质，并能在方格纸上补全一个轴对称图形的另一半。</w:t>
      </w:r>
    </w:p>
    <w:p w14:paraId="0D34224D" w14:textId="77777777" w:rsidR="00FD52D2" w:rsidRDefault="00FD52D2">
      <w:pPr>
        <w:ind w:firstLine="420"/>
        <w:rPr>
          <w:rFonts w:hint="eastAsia"/>
        </w:rPr>
      </w:pPr>
      <w:r>
        <w:rPr>
          <w:rFonts w:hint="eastAsia"/>
        </w:rPr>
        <w:t>2</w:t>
      </w:r>
      <w:commentRangeStart w:id="3"/>
      <w:commentRangeStart w:id="6"/>
      <w:r>
        <w:rPr>
          <w:rFonts w:hint="eastAsia"/>
        </w:rPr>
        <w:t>．会在方格纸上画出一个简单图形沿水平方向、竖直方向平移后的图形，感受平移运动的特点，发展空间观念。</w:t>
      </w:r>
      <w:commentRangeEnd w:id="6"/>
      <w:r>
        <w:rPr>
          <w:rStyle w:val="CommentReference"/>
        </w:rPr>
        <w:commentReference w:id="6"/>
      </w:r>
      <w:commentRangeEnd w:id="3"/>
      <w:r>
        <w:rPr>
          <w:rStyle w:val="CommentReference"/>
        </w:rPr>
        <w:commentReference w:id="3"/>
      </w:r>
    </w:p>
    <w:p w14:paraId="24149CD8" w14:textId="77777777" w:rsidR="00FD52D2" w:rsidRDefault="00FD52D2">
      <w:pPr>
        <w:pStyle w:val="5"/>
        <w:rPr>
          <w:rFonts w:hint="eastAsia"/>
        </w:rPr>
      </w:pPr>
      <w:r>
        <w:rPr>
          <w:rFonts w:hint="eastAsia"/>
        </w:rPr>
        <w:t>教学建议</w:t>
      </w:r>
    </w:p>
    <w:p w14:paraId="45D1DF23" w14:textId="77777777" w:rsidR="00FD52D2" w:rsidRDefault="00FD52D2">
      <w:pPr>
        <w:ind w:firstLine="420"/>
        <w:rPr>
          <w:rFonts w:hint="eastAsia"/>
        </w:rPr>
      </w:pPr>
      <w:r>
        <w:rPr>
          <w:rFonts w:hint="eastAsia"/>
        </w:rPr>
        <w:t>1</w:t>
      </w:r>
      <w:r>
        <w:rPr>
          <w:rFonts w:hint="eastAsia"/>
        </w:rPr>
        <w:t>．关注知识形成过程，把握核心内容。</w:t>
      </w:r>
    </w:p>
    <w:p w14:paraId="1F6A254C" w14:textId="77777777" w:rsidR="00FD52D2" w:rsidRDefault="00FD52D2">
      <w:pPr>
        <w:ind w:firstLine="420"/>
        <w:rPr>
          <w:rFonts w:hint="eastAsia"/>
        </w:rPr>
      </w:pPr>
      <w:r>
        <w:rPr>
          <w:rFonts w:hint="eastAsia"/>
        </w:rPr>
        <w:t>2</w:t>
      </w:r>
      <w:r>
        <w:rPr>
          <w:rFonts w:hint="eastAsia"/>
        </w:rPr>
        <w:t>．借助“方格图”学习轴对称和平移，培养学生的空间观念。</w:t>
      </w:r>
    </w:p>
    <w:p w14:paraId="46259772" w14:textId="77777777" w:rsidR="00FD52D2" w:rsidRDefault="00FD52D2">
      <w:pPr>
        <w:ind w:firstLine="420"/>
        <w:rPr>
          <w:rFonts w:hint="eastAsia"/>
        </w:rPr>
      </w:pPr>
      <w:r>
        <w:rPr>
          <w:rFonts w:hint="eastAsia"/>
        </w:rPr>
        <w:t>3</w:t>
      </w:r>
      <w:r>
        <w:rPr>
          <w:rFonts w:hint="eastAsia"/>
        </w:rPr>
        <w:t>．设计活动，重视数学思考。</w:t>
      </w:r>
    </w:p>
    <w:p w14:paraId="2B2FCB27" w14:textId="77777777" w:rsidR="00FD52D2" w:rsidRDefault="00FD52D2">
      <w:pPr>
        <w:pStyle w:val="5"/>
        <w:rPr>
          <w:rFonts w:hint="eastAsia"/>
        </w:rPr>
      </w:pPr>
      <w:r>
        <w:rPr>
          <w:rFonts w:hint="eastAsia"/>
        </w:rPr>
        <w:t>课时安排</w:t>
      </w:r>
      <w:r>
        <w:rPr>
          <w:rFonts w:hint="eastAsia"/>
        </w:rPr>
        <w:t xml:space="preserve"> </w:t>
      </w:r>
    </w:p>
    <w:p w14:paraId="63916FBB" w14:textId="77777777" w:rsidR="00FD52D2" w:rsidRDefault="00FD52D2">
      <w:pPr>
        <w:ind w:firstLine="420"/>
        <w:rPr>
          <w:rFonts w:hint="eastAsia"/>
        </w:rPr>
      </w:pPr>
      <w:r>
        <w:rPr>
          <w:rFonts w:hint="eastAsia"/>
        </w:rPr>
        <w:t>约</w:t>
      </w:r>
      <w:r>
        <w:rPr>
          <w:rFonts w:hint="eastAsia"/>
        </w:rPr>
        <w:t>3</w:t>
      </w:r>
      <w:r>
        <w:rPr>
          <w:rFonts w:hint="eastAsia"/>
        </w:rPr>
        <w:t>课时。</w:t>
      </w:r>
    </w:p>
    <w:p w14:paraId="5D784D98" w14:textId="77777777" w:rsidR="00FD52D2" w:rsidRDefault="00FD52D2">
      <w:pPr>
        <w:ind w:firstLine="420"/>
        <w:rPr>
          <w:rFonts w:hint="eastAsia"/>
        </w:rPr>
      </w:pPr>
    </w:p>
    <w:p w14:paraId="6B45B94D" w14:textId="77777777" w:rsidR="00FD52D2" w:rsidRDefault="00FD52D2">
      <w:pPr>
        <w:rPr>
          <w:rFonts w:hint="eastAsia"/>
        </w:rPr>
      </w:pPr>
    </w:p>
    <w:p w14:paraId="6CE2AD31" w14:textId="77777777" w:rsidR="00FD52D2" w:rsidRDefault="00FD52D2">
      <w:pPr>
        <w:pStyle w:val="3"/>
        <w:rPr>
          <w:rFonts w:hint="eastAsia"/>
        </w:rPr>
      </w:pPr>
      <w:bookmarkStart w:id="1" w:name="_Toc436224749"/>
      <w:r>
        <w:rPr>
          <w:rFonts w:hint="eastAsia"/>
        </w:rPr>
        <w:t>教案</w:t>
      </w:r>
      <w:r>
        <w:rPr>
          <w:rFonts w:hint="eastAsia"/>
        </w:rPr>
        <w:t>A</w:t>
      </w:r>
      <w:bookmarkEnd w:id="1"/>
    </w:p>
    <w:p w14:paraId="4F1B1222" w14:textId="77777777" w:rsidR="00FD52D2" w:rsidRDefault="00FD52D2">
      <w:pPr>
        <w:jc w:val="center"/>
        <w:rPr>
          <w:rFonts w:hint="eastAsia"/>
          <w:b/>
        </w:rPr>
      </w:pPr>
    </w:p>
    <w:p w14:paraId="5C937A64" w14:textId="77777777" w:rsidR="00FD52D2" w:rsidRDefault="00FD52D2">
      <w:pPr>
        <w:jc w:val="center"/>
        <w:rPr>
          <w:rFonts w:hint="eastAsia"/>
          <w:b/>
        </w:rPr>
      </w:pPr>
    </w:p>
    <w:p w14:paraId="20CB3894" w14:textId="77777777" w:rsidR="00FD52D2" w:rsidRDefault="00FD52D2">
      <w:pPr>
        <w:pStyle w:val="4"/>
        <w:rPr>
          <w:rFonts w:hint="eastAsia"/>
        </w:rPr>
      </w:pPr>
      <w:r>
        <w:rPr>
          <w:rFonts w:hint="eastAsia"/>
        </w:rPr>
        <w:t>第</w:t>
      </w:r>
      <w:r>
        <w:rPr>
          <w:rFonts w:hint="eastAsia"/>
        </w:rPr>
        <w:t>1</w:t>
      </w:r>
      <w:r>
        <w:rPr>
          <w:rFonts w:hint="eastAsia"/>
        </w:rPr>
        <w:t>课时</w:t>
      </w:r>
    </w:p>
    <w:p w14:paraId="2F464EF9" w14:textId="77777777" w:rsidR="00FD52D2" w:rsidRDefault="00FD52D2">
      <w:pPr>
        <w:ind w:firstLine="420"/>
        <w:jc w:val="center"/>
        <w:rPr>
          <w:rFonts w:hint="eastAsia"/>
        </w:rPr>
      </w:pPr>
    </w:p>
    <w:p w14:paraId="37506BB1" w14:textId="77777777" w:rsidR="00FD52D2" w:rsidRDefault="00FD52D2">
      <w:pPr>
        <w:pStyle w:val="5"/>
        <w:rPr>
          <w:rFonts w:hint="eastAsia"/>
        </w:rPr>
      </w:pPr>
      <w:r>
        <w:rPr>
          <w:rFonts w:hint="eastAsia"/>
        </w:rPr>
        <w:t>教学内容</w:t>
      </w:r>
    </w:p>
    <w:p w14:paraId="234038D9" w14:textId="77777777" w:rsidR="00FD52D2" w:rsidRDefault="00FD52D2">
      <w:pPr>
        <w:ind w:firstLine="420"/>
        <w:rPr>
          <w:rFonts w:hint="eastAsia"/>
        </w:rPr>
      </w:pPr>
      <w:r>
        <w:rPr>
          <w:bCs/>
        </w:rPr>
        <w:t>轴对称图形</w:t>
      </w:r>
      <w:r>
        <w:rPr>
          <w:rFonts w:hint="eastAsia"/>
          <w:bCs/>
        </w:rPr>
        <w:t>的性质：</w:t>
      </w:r>
      <w:r>
        <w:rPr>
          <w:rFonts w:hint="eastAsia"/>
        </w:rPr>
        <w:t>教材第</w:t>
      </w:r>
      <w:r>
        <w:rPr>
          <w:rFonts w:hint="eastAsia"/>
        </w:rPr>
        <w:t>82</w:t>
      </w:r>
      <w:r>
        <w:rPr>
          <w:rFonts w:hint="eastAsia"/>
        </w:rPr>
        <w:t>～</w:t>
      </w:r>
      <w:r>
        <w:rPr>
          <w:rFonts w:hint="eastAsia"/>
        </w:rPr>
        <w:t>8</w:t>
      </w:r>
      <w:r>
        <w:t>3</w:t>
      </w:r>
      <w:r>
        <w:rPr>
          <w:rFonts w:hint="eastAsia"/>
        </w:rPr>
        <w:t>页例</w:t>
      </w:r>
      <w:r>
        <w:rPr>
          <w:rFonts w:hint="eastAsia"/>
        </w:rPr>
        <w:t>1</w:t>
      </w:r>
      <w:r>
        <w:rPr>
          <w:rFonts w:hint="eastAsia"/>
        </w:rPr>
        <w:t>、例</w:t>
      </w:r>
      <w:r>
        <w:rPr>
          <w:rFonts w:hint="eastAsia"/>
        </w:rPr>
        <w:t>2</w:t>
      </w:r>
      <w:r>
        <w:rPr>
          <w:rFonts w:hint="eastAsia"/>
        </w:rPr>
        <w:t>及相关内容。</w:t>
      </w:r>
    </w:p>
    <w:p w14:paraId="71D1A49C" w14:textId="77777777" w:rsidR="00FD52D2" w:rsidRDefault="00FD52D2">
      <w:pPr>
        <w:pStyle w:val="5"/>
      </w:pPr>
      <w:r>
        <w:t>教学目标</w:t>
      </w:r>
    </w:p>
    <w:p w14:paraId="12A4F554" w14:textId="77777777" w:rsidR="00FD52D2" w:rsidRDefault="00FD52D2">
      <w:pPr>
        <w:ind w:firstLine="420"/>
      </w:pPr>
      <w:r>
        <w:rPr>
          <w:rFonts w:hint="eastAsia"/>
        </w:rPr>
        <w:t>1</w:t>
      </w:r>
      <w:commentRangeStart w:id="5"/>
      <w:r>
        <w:rPr>
          <w:rFonts w:hint="eastAsia"/>
        </w:rPr>
        <w:t>．通过动手操作，</w:t>
      </w:r>
      <w:commentRangeEnd w:id="5"/>
      <w:r>
        <w:rPr>
          <w:rStyle w:val="CommentReference"/>
        </w:rPr>
        <w:commentReference w:id="5"/>
      </w:r>
      <w:r>
        <w:t>会</w:t>
      </w:r>
      <w:r>
        <w:rPr>
          <w:rFonts w:hint="eastAsia"/>
        </w:rPr>
        <w:t>在方格纸上补全</w:t>
      </w:r>
      <w:r>
        <w:t>一个轴对称图形</w:t>
      </w:r>
      <w:r>
        <w:rPr>
          <w:rFonts w:hint="eastAsia"/>
        </w:rPr>
        <w:t>的另一半</w:t>
      </w:r>
      <w:r>
        <w:t>，掌握画图的方法和步骤：先画出几个关键的对称点，再连线。</w:t>
      </w:r>
    </w:p>
    <w:p w14:paraId="5D644658" w14:textId="77777777" w:rsidR="00FD52D2" w:rsidRDefault="00FD52D2">
      <w:pPr>
        <w:ind w:firstLine="420"/>
      </w:pPr>
      <w:r>
        <w:rPr>
          <w:rFonts w:hint="eastAsia"/>
        </w:rPr>
        <w:t>2</w:t>
      </w:r>
      <w:r>
        <w:rPr>
          <w:rFonts w:hint="eastAsia"/>
        </w:rPr>
        <w:t>．</w:t>
      </w:r>
      <w:r>
        <w:t>通过观察、操作等活动，能在方格纸上补全一个轴对称图形。</w:t>
      </w:r>
    </w:p>
    <w:p w14:paraId="6AEB8BF6" w14:textId="77777777" w:rsidR="00FD52D2" w:rsidRDefault="00FD52D2">
      <w:pPr>
        <w:ind w:firstLine="420"/>
      </w:pPr>
      <w:r>
        <w:lastRenderedPageBreak/>
        <w:t>3</w:t>
      </w:r>
      <w:r>
        <w:rPr>
          <w:rFonts w:hint="eastAsia"/>
        </w:rPr>
        <w:t>．</w:t>
      </w:r>
      <w:commentRangeStart w:id="14"/>
      <w:r>
        <w:t>让学生在探索的过程中进一步增强动手操作能力，发展空间观念，培养审美观念和学习数学的兴趣。</w:t>
      </w:r>
      <w:commentRangeEnd w:id="14"/>
      <w:r>
        <w:rPr>
          <w:rStyle w:val="CommentReference"/>
        </w:rPr>
        <w:commentReference w:id="14"/>
      </w:r>
    </w:p>
    <w:p w14:paraId="69654F15" w14:textId="77777777" w:rsidR="00FD52D2" w:rsidRDefault="00FD52D2">
      <w:pPr>
        <w:pStyle w:val="5"/>
      </w:pPr>
      <w:r>
        <w:t>教学重点</w:t>
      </w:r>
    </w:p>
    <w:p w14:paraId="6E97B610" w14:textId="77777777" w:rsidR="00FD52D2" w:rsidRDefault="00FD52D2">
      <w:pPr>
        <w:ind w:firstLine="420"/>
      </w:pPr>
      <w:commentRangeStart w:id="2"/>
      <w:r>
        <w:t>掌握画图的方法和步骤。</w:t>
      </w:r>
      <w:commentRangeEnd w:id="2"/>
      <w:r>
        <w:rPr>
          <w:rStyle w:val="CommentReference"/>
        </w:rPr>
        <w:commentReference w:id="2"/>
      </w:r>
    </w:p>
    <w:p w14:paraId="4D30710F" w14:textId="77777777" w:rsidR="00FD52D2" w:rsidRDefault="00FD52D2">
      <w:pPr>
        <w:pStyle w:val="5"/>
      </w:pPr>
      <w:r>
        <w:t>教学难点</w:t>
      </w:r>
    </w:p>
    <w:p w14:paraId="566E1FFE" w14:textId="77777777" w:rsidR="00FD52D2" w:rsidRDefault="00FD52D2">
      <w:pPr>
        <w:ind w:firstLine="420"/>
      </w:pPr>
      <w:r>
        <w:t>能在方格纸上画出轴对称图形的另一半。</w:t>
      </w:r>
    </w:p>
    <w:p w14:paraId="59CE416B" w14:textId="77777777" w:rsidR="00FD52D2" w:rsidRDefault="00FD52D2">
      <w:pPr>
        <w:pStyle w:val="5"/>
      </w:pPr>
      <w:commentRangeStart w:id="16"/>
      <w:r>
        <w:t>教学过程</w:t>
      </w:r>
      <w:commentRangeEnd w:id="16"/>
      <w:r>
        <w:rPr>
          <w:rStyle w:val="CommentReference"/>
        </w:rPr>
        <w:commentReference w:id="16"/>
      </w:r>
    </w:p>
    <w:p w14:paraId="58B08029" w14:textId="77777777" w:rsidR="00FD52D2" w:rsidRDefault="00FD52D2" w:rsidP="00FA4FED">
      <w:pPr>
        <w:pStyle w:val="6"/>
        <w:ind w:firstLine="420"/>
      </w:pPr>
      <w:commentRangeStart w:id="12"/>
      <w:commentRangeStart w:id="19"/>
      <w:r>
        <w:t>一</w:t>
      </w:r>
      <w:r>
        <w:rPr>
          <w:rFonts w:hint="eastAsia"/>
        </w:rPr>
        <w:t>、</w:t>
      </w:r>
      <w:r>
        <w:t>导入</w:t>
      </w:r>
      <w:r>
        <w:rPr>
          <w:rFonts w:hint="eastAsia"/>
        </w:rPr>
        <w:t>新课</w:t>
      </w:r>
      <w:commentRangeEnd w:id="19"/>
      <w:r>
        <w:rPr>
          <w:rStyle w:val="CommentReference"/>
        </w:rPr>
        <w:commentReference w:id="19"/>
      </w:r>
      <w:commentRangeEnd w:id="12"/>
      <w:r>
        <w:rPr>
          <w:rStyle w:val="CommentReference"/>
        </w:rPr>
        <w:commentReference w:id="12"/>
      </w:r>
    </w:p>
    <w:p w14:paraId="06317A04" w14:textId="77777777" w:rsidR="00FD52D2" w:rsidRDefault="00FD52D2">
      <w:pPr>
        <w:ind w:firstLine="420"/>
        <w:jc w:val="left"/>
        <w:rPr>
          <w:rFonts w:hint="eastAsia"/>
        </w:rPr>
      </w:pPr>
      <w:r>
        <w:rPr>
          <w:rFonts w:hint="eastAsia"/>
        </w:rPr>
        <w:t>出示轴对称图片：</w:t>
      </w:r>
    </w:p>
    <w:p w14:paraId="3322AC1E" w14:textId="77777777" w:rsidR="00FD52D2" w:rsidRDefault="00FD52D2">
      <w:pPr>
        <w:jc w:val="center"/>
        <w:rPr>
          <w:rFonts w:hint="eastAsi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4" o:spid="_x0000_i1025" type="#_x0000_t75" style="width:170pt;height:65pt;mso-position-horizontal-relative:page;mso-position-vertical-relative:page">
            <v:imagedata r:id="rId6" o:title=""/>
          </v:shape>
        </w:pict>
      </w:r>
    </w:p>
    <w:p w14:paraId="5431CB5F" w14:textId="77777777" w:rsidR="00FD52D2" w:rsidRDefault="00FD52D2">
      <w:pPr>
        <w:ind w:firstLine="420"/>
        <w:rPr>
          <w:rFonts w:hint="eastAsia"/>
        </w:rPr>
      </w:pPr>
      <w:r>
        <w:rPr>
          <w:rFonts w:hint="eastAsia"/>
        </w:rPr>
        <w:t>师：这些图片好看吗？为什么好看？在我们生活中有许多因为对称而让人觉得美的物体，今天我们就一起来研究这些美丽的对称图形。（板书：轴对称图形）</w:t>
      </w:r>
    </w:p>
    <w:p w14:paraId="1553D880" w14:textId="77777777" w:rsidR="00FD52D2" w:rsidRDefault="00FD52D2">
      <w:pPr>
        <w:ind w:firstLine="420"/>
      </w:pPr>
      <w:r>
        <w:t>教师：同学们，我们认识了轴对称图形，谁能说说它有什么特点？</w:t>
      </w:r>
    </w:p>
    <w:p w14:paraId="4CA569EF" w14:textId="77777777" w:rsidR="00FD52D2" w:rsidRDefault="00FD52D2">
      <w:pPr>
        <w:ind w:firstLine="420"/>
      </w:pPr>
      <w:r>
        <w:t>预设：对应点到对称轴的距离相等。</w:t>
      </w:r>
    </w:p>
    <w:p w14:paraId="00DDE1F3" w14:textId="77777777" w:rsidR="00FD52D2" w:rsidRDefault="00FD52D2" w:rsidP="00FA4FED">
      <w:pPr>
        <w:pStyle w:val="6"/>
        <w:ind w:firstLine="420"/>
      </w:pPr>
      <w:r>
        <w:t>二</w:t>
      </w:r>
      <w:r>
        <w:rPr>
          <w:rFonts w:hint="eastAsia"/>
        </w:rPr>
        <w:t>、新课教学</w:t>
      </w:r>
    </w:p>
    <w:p w14:paraId="5B31DEDF" w14:textId="77777777" w:rsidR="00FD52D2" w:rsidRDefault="00FD52D2">
      <w:pPr>
        <w:ind w:firstLine="420"/>
        <w:rPr>
          <w:rFonts w:hint="eastAsia"/>
        </w:rPr>
      </w:pPr>
      <w:r>
        <w:rPr>
          <w:rFonts w:hint="eastAsia"/>
        </w:rPr>
        <w:t>师：什么样的图形是轴对称图形？</w:t>
      </w:r>
    </w:p>
    <w:p w14:paraId="234008AD" w14:textId="77777777" w:rsidR="00FD52D2" w:rsidRDefault="00FD52D2">
      <w:pPr>
        <w:ind w:firstLine="420"/>
      </w:pPr>
      <w:r>
        <w:t>1</w:t>
      </w:r>
      <w:r>
        <w:t>．画出轴对称图形。</w:t>
      </w:r>
    </w:p>
    <w:p w14:paraId="6A9996DB" w14:textId="77777777" w:rsidR="00FD52D2" w:rsidRDefault="00FD52D2">
      <w:pPr>
        <w:ind w:firstLine="420"/>
      </w:pPr>
      <w:r>
        <w:t>教师：根据对称轴，补全下面的轴对称图形。</w:t>
      </w:r>
    </w:p>
    <w:p w14:paraId="213D50BD" w14:textId="77777777" w:rsidR="00FD52D2" w:rsidRDefault="00FD52D2">
      <w:pPr>
        <w:jc w:val="center"/>
      </w:pPr>
      <w:r>
        <w:fldChar w:fldCharType="begin"/>
      </w:r>
      <w:r>
        <w:instrText xml:space="preserve"> INCLUDEPICTURE "http://www.pep.com.cn/xxsx/jszx/jxzt/zt1x_3_1_2_1/wzyfx1_1_1_1_1_1/jxfz/jxsj/201505/W020150506339915685461.jpg" \* MERGEFORMAT </w:instrText>
      </w:r>
      <w:r>
        <w:fldChar w:fldCharType="separate"/>
      </w:r>
      <w:r>
        <w:pict>
          <v:shape id="aimg_Ls9hj" o:spid="_x0000_i1026" type="#_x0000_t75" style="width:2in;height:81.5pt;mso-position-horizontal-relative:page;mso-position-vertical-relative:page">
            <v:imagedata r:id="rId7" r:href="rId8"/>
          </v:shape>
        </w:pict>
      </w:r>
      <w:r>
        <w:fldChar w:fldCharType="end"/>
      </w:r>
    </w:p>
    <w:p w14:paraId="484F1BD5" w14:textId="77777777" w:rsidR="00FD52D2" w:rsidRDefault="00FD52D2">
      <w:pPr>
        <w:ind w:firstLine="420"/>
      </w:pPr>
      <w:r>
        <w:t>教师：要想顺利的画出</w:t>
      </w:r>
      <w:r>
        <w:t>另外一半的图形，你有什么办法呢？根据是什么？</w:t>
      </w:r>
    </w:p>
    <w:p w14:paraId="1DEB848F" w14:textId="77777777" w:rsidR="00FD52D2" w:rsidRDefault="00FD52D2">
      <w:pPr>
        <w:ind w:firstLine="420"/>
      </w:pPr>
      <w:commentRangeStart w:id="10"/>
      <w:r>
        <w:t>（小组讨论，全班交流）</w:t>
      </w:r>
      <w:commentRangeEnd w:id="10"/>
      <w:r>
        <w:rPr>
          <w:rStyle w:val="CommentReference"/>
        </w:rPr>
        <w:commentReference w:id="10"/>
      </w:r>
    </w:p>
    <w:p w14:paraId="6F49350B" w14:textId="77777777" w:rsidR="00FD52D2" w:rsidRDefault="00FD52D2">
      <w:pPr>
        <w:ind w:firstLine="420"/>
      </w:pPr>
      <w:r>
        <w:t>预设：</w:t>
      </w:r>
      <w:r>
        <w:t xml:space="preserve"> </w:t>
      </w:r>
      <w:commentRangeStart w:id="13"/>
      <w:r>
        <w:t>我们刚刚学习了轴对称图形的对称点的特点，可以利用这个方法来画。</w:t>
      </w:r>
      <w:commentRangeEnd w:id="13"/>
      <w:r>
        <w:rPr>
          <w:rStyle w:val="CommentReference"/>
        </w:rPr>
        <w:commentReference w:id="13"/>
      </w:r>
    </w:p>
    <w:p w14:paraId="6684D1B1" w14:textId="77777777" w:rsidR="00FD52D2" w:rsidRDefault="00FD52D2">
      <w:pPr>
        <w:ind w:firstLine="420"/>
      </w:pPr>
      <w:r>
        <w:t>教师：很好，怎样来找点呢，所有的点都找吗？</w:t>
      </w:r>
    </w:p>
    <w:p w14:paraId="106D6652" w14:textId="77777777" w:rsidR="00FD52D2" w:rsidRDefault="00FD52D2">
      <w:pPr>
        <w:ind w:firstLine="420"/>
      </w:pPr>
      <w:r>
        <w:t>预设：不用，只要数出关键点到对称轴的距离；在对称轴的另一侧点出关键点的对称点；顺次连接描出的各个点即可。</w:t>
      </w:r>
    </w:p>
    <w:p w14:paraId="4FFB044C" w14:textId="77777777" w:rsidR="00FD52D2" w:rsidRDefault="00FD52D2">
      <w:pPr>
        <w:ind w:firstLine="420"/>
      </w:pPr>
      <w:r>
        <w:t>教师：谁能来展示一下你画出的轴对称图形的另一半？</w:t>
      </w:r>
    </w:p>
    <w:p w14:paraId="6BE0AD66" w14:textId="77777777" w:rsidR="00FD52D2" w:rsidRDefault="00FD52D2">
      <w:pPr>
        <w:ind w:firstLine="420"/>
      </w:pPr>
      <w:r>
        <w:t>学生展示自己的作品。</w:t>
      </w:r>
    </w:p>
    <w:p w14:paraId="2569216F" w14:textId="77777777" w:rsidR="00FD52D2" w:rsidRDefault="00FD52D2">
      <w:pPr>
        <w:ind w:firstLine="420"/>
      </w:pPr>
      <w:r>
        <w:t>2</w:t>
      </w:r>
      <w:r>
        <w:t>．探究结果汇报。</w:t>
      </w:r>
    </w:p>
    <w:p w14:paraId="4D347112" w14:textId="77777777" w:rsidR="00FD52D2" w:rsidRDefault="00FD52D2">
      <w:pPr>
        <w:ind w:firstLine="420"/>
      </w:pPr>
      <w:r>
        <w:t>教师：同学们，今天我们学习了哪些知识？</w:t>
      </w:r>
    </w:p>
    <w:p w14:paraId="6FE29FE5" w14:textId="77777777" w:rsidR="00FD52D2" w:rsidRDefault="00FD52D2">
      <w:pPr>
        <w:ind w:firstLine="420"/>
      </w:pPr>
      <w:r>
        <w:t>预设：在方格纸上画出轴对称图形的另一半时，先确定对称轴，找出关键点，数出关键点到对称轴的距离，然后点出关键点的对应点，最后依次连接各个对应点，就可以画出轴对称图形的另一半。</w:t>
      </w:r>
    </w:p>
    <w:p w14:paraId="641D04A8" w14:textId="77777777" w:rsidR="00FD52D2" w:rsidRDefault="00FD52D2">
      <w:pPr>
        <w:ind w:firstLine="420"/>
      </w:pPr>
      <w:r>
        <w:t>教师：你能简要概述一下上面画轴对称图形另一半时的步骤吗？</w:t>
      </w:r>
    </w:p>
    <w:p w14:paraId="48489399" w14:textId="77777777" w:rsidR="00FD52D2" w:rsidRDefault="00FD52D2">
      <w:pPr>
        <w:ind w:firstLine="420"/>
      </w:pPr>
      <w:r>
        <w:t>学生：确定对称轴后，一找关键点；二数出距离；三点对应点；四连线。</w:t>
      </w:r>
    </w:p>
    <w:p w14:paraId="23532402" w14:textId="77777777" w:rsidR="00FD52D2" w:rsidRDefault="00FD52D2" w:rsidP="00FA4FED">
      <w:pPr>
        <w:pStyle w:val="6"/>
        <w:ind w:firstLine="420"/>
      </w:pPr>
      <w:r>
        <w:t>三</w:t>
      </w:r>
      <w:r>
        <w:rPr>
          <w:rFonts w:hint="eastAsia"/>
        </w:rPr>
        <w:t>、巩固练习</w:t>
      </w:r>
    </w:p>
    <w:p w14:paraId="479928E2" w14:textId="77777777" w:rsidR="00FD52D2" w:rsidRDefault="00FD52D2">
      <w:pPr>
        <w:ind w:firstLine="420"/>
      </w:pPr>
      <w:r>
        <w:t>教师：看来同学们已经找到了画对称图形的方法，那我们</w:t>
      </w:r>
      <w:r>
        <w:rPr>
          <w:rFonts w:hint="eastAsia"/>
        </w:rPr>
        <w:t>再</w:t>
      </w:r>
      <w:r>
        <w:t>来练一练吧。</w:t>
      </w:r>
    </w:p>
    <w:p w14:paraId="59C23CDE" w14:textId="77777777" w:rsidR="00FD52D2" w:rsidRDefault="00FD52D2">
      <w:pPr>
        <w:ind w:firstLine="420"/>
      </w:pPr>
      <w:r>
        <w:t>1</w:t>
      </w:r>
      <w:r>
        <w:t>．动手操作：剪下教材附页上的脸谱，补全到教材第</w:t>
      </w:r>
      <w:r>
        <w:t>84</w:t>
      </w:r>
      <w:r>
        <w:t>页第</w:t>
      </w:r>
      <w:r>
        <w:t>2</w:t>
      </w:r>
      <w:r>
        <w:t>题的空白处。</w:t>
      </w:r>
    </w:p>
    <w:p w14:paraId="0BA5F787" w14:textId="77777777" w:rsidR="00FD52D2" w:rsidRDefault="00FD52D2">
      <w:pPr>
        <w:ind w:firstLine="420"/>
        <w:rPr>
          <w:rFonts w:hint="eastAsia"/>
        </w:rPr>
      </w:pPr>
      <w:r>
        <w:t>2</w:t>
      </w:r>
      <w:r>
        <w:t>．教材第</w:t>
      </w:r>
      <w:r>
        <w:t>83</w:t>
      </w:r>
      <w:r>
        <w:t>页</w:t>
      </w:r>
      <w:r>
        <w:rPr>
          <w:rFonts w:hint="eastAsia"/>
        </w:rPr>
        <w:t>“</w:t>
      </w:r>
      <w:r>
        <w:t>做一做</w:t>
      </w:r>
      <w:r>
        <w:rPr>
          <w:rFonts w:hint="eastAsia"/>
        </w:rPr>
        <w:t>”</w:t>
      </w:r>
      <w:r>
        <w:t>。</w:t>
      </w:r>
    </w:p>
    <w:p w14:paraId="7915B893" w14:textId="77777777" w:rsidR="00FD52D2" w:rsidRDefault="00FD52D2">
      <w:pPr>
        <w:ind w:firstLine="420"/>
      </w:pPr>
      <w:r>
        <w:rPr>
          <w:rFonts w:hint="eastAsia"/>
        </w:rPr>
        <w:t>教师指导学生画出对称图形的另一半。通过练习，帮助学生梳理轴对称的特点，巩固相关知识。</w:t>
      </w:r>
    </w:p>
    <w:p w14:paraId="5156EAFE" w14:textId="77777777" w:rsidR="00FD52D2" w:rsidRDefault="00FD52D2">
      <w:pPr>
        <w:ind w:firstLine="420"/>
        <w:rPr>
          <w:rFonts w:hint="eastAsia"/>
        </w:rPr>
      </w:pPr>
      <w:r>
        <w:t>3</w:t>
      </w:r>
      <w:r>
        <w:t>．教材第</w:t>
      </w:r>
      <w:r>
        <w:t>84</w:t>
      </w:r>
      <w:r>
        <w:t>页第</w:t>
      </w:r>
      <w:r>
        <w:t>4</w:t>
      </w:r>
      <w:r>
        <w:t>题。</w:t>
      </w:r>
    </w:p>
    <w:p w14:paraId="0E81FB67" w14:textId="77777777" w:rsidR="00FD52D2" w:rsidRDefault="00FD52D2">
      <w:pPr>
        <w:ind w:firstLine="420"/>
      </w:pPr>
      <w:r>
        <w:rPr>
          <w:rFonts w:hint="eastAsia"/>
        </w:rPr>
        <w:t>本题是根</w:t>
      </w:r>
      <w:r>
        <w:rPr>
          <w:rFonts w:hint="eastAsia"/>
        </w:rPr>
        <w:t>据对称轴画出轴对称图形的另一半，进一步体会轴对称图形的特征，积累图形运动的经验。</w:t>
      </w:r>
    </w:p>
    <w:p w14:paraId="2B964BD3" w14:textId="77777777" w:rsidR="00FD52D2" w:rsidRDefault="00FD52D2" w:rsidP="00FA4FED">
      <w:pPr>
        <w:pStyle w:val="6"/>
        <w:ind w:firstLine="420"/>
      </w:pPr>
      <w:r>
        <w:t>四</w:t>
      </w:r>
      <w:r>
        <w:rPr>
          <w:rFonts w:hint="eastAsia"/>
        </w:rPr>
        <w:t>、</w:t>
      </w:r>
      <w:r>
        <w:t>课堂小结</w:t>
      </w:r>
    </w:p>
    <w:p w14:paraId="3FE7BA57" w14:textId="77777777" w:rsidR="00FD52D2" w:rsidRDefault="00FD52D2">
      <w:pPr>
        <w:ind w:firstLine="420"/>
        <w:rPr>
          <w:rFonts w:hint="eastAsia"/>
        </w:rPr>
      </w:pPr>
      <w:r>
        <w:t>通过今天的学习，你对轴对称图形有了哪些新的认识？又有什么收获呢？</w:t>
      </w:r>
    </w:p>
    <w:p w14:paraId="37E46988" w14:textId="77777777" w:rsidR="00FD52D2" w:rsidRDefault="00FD52D2">
      <w:pPr>
        <w:ind w:firstLine="420"/>
        <w:rPr>
          <w:rFonts w:hint="eastAsia"/>
        </w:rPr>
      </w:pPr>
    </w:p>
    <w:p w14:paraId="50B15CA6" w14:textId="77777777" w:rsidR="00FD52D2" w:rsidRDefault="00FD52D2">
      <w:pPr>
        <w:ind w:firstLine="420"/>
        <w:rPr>
          <w:rFonts w:hint="eastAsia"/>
        </w:rPr>
      </w:pPr>
    </w:p>
    <w:p w14:paraId="3F3C28C4" w14:textId="77777777" w:rsidR="00FD52D2" w:rsidRDefault="00FD52D2">
      <w:pPr>
        <w:pStyle w:val="4"/>
        <w:rPr>
          <w:rFonts w:hint="eastAsia"/>
        </w:rPr>
      </w:pPr>
      <w:r>
        <w:rPr>
          <w:rFonts w:hint="eastAsia"/>
        </w:rPr>
        <w:t>第</w:t>
      </w:r>
      <w:r>
        <w:rPr>
          <w:rFonts w:hint="eastAsia"/>
        </w:rPr>
        <w:t>2</w:t>
      </w:r>
      <w:r>
        <w:rPr>
          <w:rFonts w:hint="eastAsia"/>
        </w:rPr>
        <w:t>课时</w:t>
      </w:r>
    </w:p>
    <w:p w14:paraId="01F4C697" w14:textId="77777777" w:rsidR="00FD52D2" w:rsidRDefault="00FD52D2">
      <w:pPr>
        <w:ind w:firstLine="420"/>
      </w:pPr>
    </w:p>
    <w:p w14:paraId="26734B1A" w14:textId="77777777" w:rsidR="00FD52D2" w:rsidRDefault="00FD52D2">
      <w:pPr>
        <w:pStyle w:val="5"/>
        <w:rPr>
          <w:rFonts w:hint="eastAsia"/>
        </w:rPr>
      </w:pPr>
      <w:r>
        <w:rPr>
          <w:rFonts w:hint="eastAsia"/>
        </w:rPr>
        <w:t>教学内容</w:t>
      </w:r>
    </w:p>
    <w:p w14:paraId="3014D96C" w14:textId="77777777" w:rsidR="00FD52D2" w:rsidRDefault="00FD52D2">
      <w:pPr>
        <w:ind w:firstLine="420"/>
        <w:rPr>
          <w:rFonts w:hint="eastAsia"/>
        </w:rPr>
      </w:pPr>
      <w:r>
        <w:rPr>
          <w:rFonts w:hint="eastAsia"/>
        </w:rPr>
        <w:t>图形的平移：教材第</w:t>
      </w:r>
      <w:r>
        <w:rPr>
          <w:rFonts w:hint="eastAsia"/>
        </w:rPr>
        <w:t>86</w:t>
      </w:r>
      <w:r>
        <w:rPr>
          <w:rFonts w:hint="eastAsia"/>
        </w:rPr>
        <w:t>页例</w:t>
      </w:r>
      <w:r>
        <w:rPr>
          <w:rFonts w:hint="eastAsia"/>
        </w:rPr>
        <w:t>3</w:t>
      </w:r>
      <w:r>
        <w:rPr>
          <w:rFonts w:hint="eastAsia"/>
        </w:rPr>
        <w:t>及相关内容。</w:t>
      </w:r>
    </w:p>
    <w:p w14:paraId="2AE5DED3" w14:textId="77777777" w:rsidR="00FD52D2" w:rsidRDefault="00FD52D2">
      <w:pPr>
        <w:pStyle w:val="5"/>
        <w:rPr>
          <w:rFonts w:hint="eastAsia"/>
        </w:rPr>
      </w:pPr>
      <w:r>
        <w:rPr>
          <w:rFonts w:hint="eastAsia"/>
        </w:rPr>
        <w:t>教学目标</w:t>
      </w:r>
    </w:p>
    <w:p w14:paraId="4FA20F48" w14:textId="77777777" w:rsidR="00FD52D2" w:rsidRDefault="00FD52D2">
      <w:pPr>
        <w:ind w:firstLine="420"/>
        <w:rPr>
          <w:rFonts w:hint="eastAsia"/>
        </w:rPr>
      </w:pPr>
      <w:r>
        <w:rPr>
          <w:rFonts w:hint="eastAsia"/>
        </w:rPr>
        <w:t>1</w:t>
      </w:r>
      <w:r>
        <w:rPr>
          <w:rFonts w:hint="eastAsia"/>
        </w:rPr>
        <w:t>．让学生进一步认识图形的平移，能在方格纸上把简单图形先沿水平或竖直方向平移的图形，掌握图形平移的画法。</w:t>
      </w:r>
    </w:p>
    <w:p w14:paraId="173113B4" w14:textId="77777777" w:rsidR="00FD52D2" w:rsidRDefault="00FD52D2">
      <w:pPr>
        <w:ind w:firstLine="420"/>
        <w:rPr>
          <w:rFonts w:hint="eastAsia"/>
        </w:rPr>
      </w:pPr>
      <w:r>
        <w:rPr>
          <w:rFonts w:hint="eastAsia"/>
        </w:rPr>
        <w:t>2</w:t>
      </w:r>
      <w:r>
        <w:rPr>
          <w:rFonts w:hint="eastAsia"/>
        </w:rPr>
        <w:t>．让学生在认识平移的过程中，产生对图形变换的兴趣。</w:t>
      </w:r>
    </w:p>
    <w:p w14:paraId="50CD8C00" w14:textId="77777777" w:rsidR="00FD52D2" w:rsidRDefault="00FD52D2">
      <w:pPr>
        <w:pStyle w:val="5"/>
        <w:rPr>
          <w:rFonts w:hint="eastAsia"/>
        </w:rPr>
      </w:pPr>
      <w:r>
        <w:rPr>
          <w:rFonts w:hint="eastAsia"/>
        </w:rPr>
        <w:t>教学重点</w:t>
      </w:r>
    </w:p>
    <w:p w14:paraId="7880AAE5" w14:textId="77777777" w:rsidR="00FD52D2" w:rsidRDefault="00FD52D2">
      <w:pPr>
        <w:ind w:firstLine="420"/>
        <w:rPr>
          <w:rFonts w:hint="eastAsia"/>
        </w:rPr>
      </w:pPr>
      <w:r>
        <w:rPr>
          <w:rFonts w:hint="eastAsia"/>
        </w:rPr>
        <w:t>图形平移的画法。</w:t>
      </w:r>
    </w:p>
    <w:p w14:paraId="7B291DA8" w14:textId="77777777" w:rsidR="00FD52D2" w:rsidRDefault="00FD52D2">
      <w:pPr>
        <w:pStyle w:val="5"/>
        <w:rPr>
          <w:rFonts w:hint="eastAsia"/>
        </w:rPr>
      </w:pPr>
      <w:r>
        <w:rPr>
          <w:rFonts w:hint="eastAsia"/>
        </w:rPr>
        <w:t>教学难点</w:t>
      </w:r>
    </w:p>
    <w:p w14:paraId="7363A9A5" w14:textId="77777777" w:rsidR="00FD52D2" w:rsidRDefault="00FD52D2">
      <w:pPr>
        <w:ind w:firstLine="420"/>
        <w:rPr>
          <w:rFonts w:hint="eastAsia"/>
        </w:rPr>
      </w:pPr>
      <w:r>
        <w:rPr>
          <w:rFonts w:hint="eastAsia"/>
        </w:rPr>
        <w:t>图形平移的画法。</w:t>
      </w:r>
    </w:p>
    <w:p w14:paraId="51700345" w14:textId="77777777" w:rsidR="00FD52D2" w:rsidRDefault="00FD52D2">
      <w:pPr>
        <w:pStyle w:val="5"/>
        <w:rPr>
          <w:rFonts w:hint="eastAsia"/>
        </w:rPr>
      </w:pPr>
      <w:r>
        <w:rPr>
          <w:rFonts w:hint="eastAsia"/>
        </w:rPr>
        <w:t>教学过程</w:t>
      </w:r>
    </w:p>
    <w:p w14:paraId="513A504C" w14:textId="77777777" w:rsidR="00FD52D2" w:rsidRDefault="00FD52D2" w:rsidP="00FA4FED">
      <w:pPr>
        <w:pStyle w:val="6"/>
        <w:ind w:firstLine="420"/>
        <w:rPr>
          <w:rFonts w:hint="eastAsia"/>
        </w:rPr>
      </w:pPr>
      <w:r>
        <w:rPr>
          <w:rFonts w:hint="eastAsia"/>
        </w:rPr>
        <w:t>一、导入新课</w:t>
      </w:r>
    </w:p>
    <w:p w14:paraId="45275278" w14:textId="77777777" w:rsidR="00FD52D2" w:rsidRDefault="00FD52D2">
      <w:pPr>
        <w:ind w:firstLine="420"/>
        <w:rPr>
          <w:rFonts w:hint="eastAsia"/>
        </w:rPr>
      </w:pPr>
      <w:r>
        <w:rPr>
          <w:rFonts w:hint="eastAsia"/>
        </w:rPr>
        <w:t>师：什么是平移？</w:t>
      </w:r>
    </w:p>
    <w:p w14:paraId="10939DCA" w14:textId="77777777" w:rsidR="00FD52D2" w:rsidRDefault="00FD52D2">
      <w:pPr>
        <w:ind w:firstLine="420"/>
        <w:rPr>
          <w:rFonts w:hint="eastAsia"/>
        </w:rPr>
      </w:pPr>
      <w:commentRangeStart w:id="9"/>
      <w:r>
        <w:rPr>
          <w:rFonts w:hint="eastAsia"/>
        </w:rPr>
        <w:t>拿出学具：请在你的方格纸上平移一下松树图。</w:t>
      </w:r>
      <w:commentRangeEnd w:id="9"/>
      <w:r>
        <w:rPr>
          <w:rStyle w:val="CommentReference"/>
        </w:rPr>
        <w:commentReference w:id="9"/>
      </w:r>
    </w:p>
    <w:p w14:paraId="0A18F9D8" w14:textId="77777777" w:rsidR="00FD52D2" w:rsidRDefault="00FD52D2">
      <w:pPr>
        <w:ind w:firstLine="420"/>
        <w:rPr>
          <w:rFonts w:hint="eastAsia"/>
        </w:rPr>
      </w:pPr>
      <w:r>
        <w:rPr>
          <w:rFonts w:hint="eastAsia"/>
        </w:rPr>
        <w:t>小组讨论交流。</w:t>
      </w:r>
    </w:p>
    <w:p w14:paraId="7B35946E" w14:textId="77777777" w:rsidR="00FD52D2" w:rsidRDefault="00FD52D2">
      <w:pPr>
        <w:ind w:firstLine="420"/>
        <w:rPr>
          <w:rFonts w:hint="eastAsia"/>
        </w:rPr>
      </w:pPr>
      <w:r>
        <w:rPr>
          <w:rFonts w:hint="eastAsia"/>
        </w:rPr>
        <w:t>师：你是怎么平移的？平移后的图形和原图有没有变化？</w:t>
      </w:r>
    </w:p>
    <w:p w14:paraId="518C2C4E" w14:textId="77777777" w:rsidR="00FD52D2" w:rsidRDefault="00FD52D2">
      <w:pPr>
        <w:ind w:firstLine="420"/>
        <w:rPr>
          <w:rFonts w:hint="eastAsia"/>
        </w:rPr>
      </w:pPr>
      <w:r>
        <w:rPr>
          <w:rFonts w:hint="eastAsia"/>
        </w:rPr>
        <w:t>小组汇报，引导学生比较平移后的图形和原图，得出：物体位置发生变化，形状、大小没有变化。</w:t>
      </w:r>
    </w:p>
    <w:p w14:paraId="098C9F5B" w14:textId="77777777" w:rsidR="00FD52D2" w:rsidRDefault="00FD52D2">
      <w:pPr>
        <w:ind w:firstLine="420"/>
        <w:rPr>
          <w:rFonts w:hint="eastAsia"/>
        </w:rPr>
      </w:pPr>
      <w:r>
        <w:rPr>
          <w:rFonts w:hint="eastAsia"/>
        </w:rPr>
        <w:t>过渡：今天我们就进一步研究平移现象。</w:t>
      </w:r>
    </w:p>
    <w:p w14:paraId="72CA1290" w14:textId="77777777" w:rsidR="00FD52D2" w:rsidRDefault="00FD52D2" w:rsidP="00FA4FED">
      <w:pPr>
        <w:pStyle w:val="6"/>
        <w:ind w:firstLine="420"/>
        <w:rPr>
          <w:rFonts w:hint="eastAsia"/>
        </w:rPr>
      </w:pPr>
      <w:r>
        <w:rPr>
          <w:rFonts w:hint="eastAsia"/>
        </w:rPr>
        <w:t>二、探索新知</w:t>
      </w:r>
    </w:p>
    <w:p w14:paraId="4D371A78" w14:textId="77777777" w:rsidR="00FD52D2" w:rsidRDefault="00FD52D2">
      <w:pPr>
        <w:ind w:firstLine="420"/>
        <w:rPr>
          <w:rFonts w:hint="eastAsia"/>
        </w:rPr>
      </w:pPr>
      <w:r>
        <w:rPr>
          <w:rFonts w:hint="eastAsia"/>
        </w:rPr>
        <w:t>出示教材第</w:t>
      </w:r>
      <w:r>
        <w:rPr>
          <w:rFonts w:hint="eastAsia"/>
        </w:rPr>
        <w:t>86</w:t>
      </w:r>
      <w:r>
        <w:rPr>
          <w:rFonts w:hint="eastAsia"/>
        </w:rPr>
        <w:t>页例</w:t>
      </w:r>
      <w:r>
        <w:rPr>
          <w:rFonts w:hint="eastAsia"/>
        </w:rPr>
        <w:t>3</w:t>
      </w:r>
      <w:r>
        <w:rPr>
          <w:rFonts w:hint="eastAsia"/>
        </w:rPr>
        <w:t>图：画出平移后的图形，再数一数，填一填。</w:t>
      </w:r>
    </w:p>
    <w:p w14:paraId="55FF46AF" w14:textId="77777777" w:rsidR="00FD52D2" w:rsidRDefault="00FD52D2">
      <w:pPr>
        <w:ind w:firstLine="420"/>
        <w:rPr>
          <w:rFonts w:hint="eastAsia"/>
        </w:rPr>
      </w:pPr>
      <w:r>
        <w:rPr>
          <w:rFonts w:hint="eastAsia"/>
        </w:rPr>
        <w:t>1</w:t>
      </w:r>
      <w:r>
        <w:rPr>
          <w:rFonts w:hint="eastAsia"/>
        </w:rPr>
        <w:t>．动手操作，继续感知平移的方向和距离。</w:t>
      </w:r>
    </w:p>
    <w:p w14:paraId="3D47804A" w14:textId="77777777" w:rsidR="00FD52D2" w:rsidRDefault="00FD52D2">
      <w:pPr>
        <w:ind w:firstLine="420"/>
        <w:rPr>
          <w:rFonts w:hint="eastAsia"/>
        </w:rPr>
      </w:pPr>
      <w:r>
        <w:rPr>
          <w:rFonts w:hint="eastAsia"/>
        </w:rPr>
        <w:t>师：这是老师平移松树后的图形，你也试着这样平移。</w:t>
      </w:r>
    </w:p>
    <w:p w14:paraId="7B11731E" w14:textId="77777777" w:rsidR="00FD52D2" w:rsidRDefault="00FD52D2">
      <w:pPr>
        <w:ind w:firstLine="420"/>
        <w:rPr>
          <w:rFonts w:hint="eastAsia"/>
        </w:rPr>
      </w:pPr>
      <w:r>
        <w:rPr>
          <w:rFonts w:hint="eastAsia"/>
        </w:rPr>
        <w:t>提问：这两幅图可以怎样平移到现在的位置？</w:t>
      </w:r>
    </w:p>
    <w:p w14:paraId="677A36BD" w14:textId="77777777" w:rsidR="00FD52D2" w:rsidRDefault="00FD52D2">
      <w:pPr>
        <w:ind w:firstLine="420"/>
        <w:rPr>
          <w:rFonts w:hint="eastAsia"/>
        </w:rPr>
      </w:pPr>
      <w:r>
        <w:rPr>
          <w:rFonts w:hint="eastAsia"/>
        </w:rPr>
        <w:t>学生自由发言，教师鼓励学生说出不同的平移方法。</w:t>
      </w:r>
    </w:p>
    <w:p w14:paraId="5692DFC7" w14:textId="77777777" w:rsidR="00FD52D2" w:rsidRDefault="00FD52D2">
      <w:pPr>
        <w:ind w:firstLine="420"/>
        <w:rPr>
          <w:rFonts w:hint="eastAsia"/>
        </w:rPr>
      </w:pPr>
      <w:r>
        <w:rPr>
          <w:rFonts w:hint="eastAsia"/>
        </w:rPr>
        <w:t>生交流：沿水平方向向左平移</w:t>
      </w:r>
      <w:r>
        <w:rPr>
          <w:rFonts w:hint="eastAsia"/>
        </w:rPr>
        <w:t>6</w:t>
      </w:r>
      <w:r>
        <w:rPr>
          <w:rFonts w:hint="eastAsia"/>
        </w:rPr>
        <w:t>个</w:t>
      </w:r>
      <w:r>
        <w:rPr>
          <w:rFonts w:hint="eastAsia"/>
        </w:rPr>
        <w:t>格，向右平移</w:t>
      </w:r>
      <w:r>
        <w:rPr>
          <w:rFonts w:hint="eastAsia"/>
        </w:rPr>
        <w:t>7</w:t>
      </w:r>
      <w:r>
        <w:rPr>
          <w:rFonts w:hint="eastAsia"/>
        </w:rPr>
        <w:t>个格；沿竖直方向向上平移</w:t>
      </w:r>
      <w:r>
        <w:rPr>
          <w:rFonts w:hint="eastAsia"/>
        </w:rPr>
        <w:t>5</w:t>
      </w:r>
      <w:r>
        <w:rPr>
          <w:rFonts w:hint="eastAsia"/>
        </w:rPr>
        <w:t>个格，向下平移</w:t>
      </w:r>
      <w:r>
        <w:rPr>
          <w:rFonts w:hint="eastAsia"/>
        </w:rPr>
        <w:t>5</w:t>
      </w:r>
      <w:r>
        <w:rPr>
          <w:rFonts w:hint="eastAsia"/>
        </w:rPr>
        <w:t>个格。</w:t>
      </w:r>
    </w:p>
    <w:p w14:paraId="5B9FBD71" w14:textId="77777777" w:rsidR="00FD52D2" w:rsidRDefault="00FD52D2">
      <w:pPr>
        <w:ind w:firstLine="420"/>
        <w:rPr>
          <w:rFonts w:hint="eastAsia"/>
        </w:rPr>
      </w:pPr>
      <w:r>
        <w:rPr>
          <w:rFonts w:hint="eastAsia"/>
        </w:rPr>
        <w:t>师：怎样数出图形平移的格数？</w:t>
      </w:r>
    </w:p>
    <w:p w14:paraId="1A338453" w14:textId="77777777" w:rsidR="00FD52D2" w:rsidRDefault="00FD52D2">
      <w:pPr>
        <w:ind w:firstLine="420"/>
        <w:rPr>
          <w:rFonts w:hint="eastAsia"/>
        </w:rPr>
      </w:pPr>
      <w:r>
        <w:rPr>
          <w:rFonts w:hint="eastAsia"/>
        </w:rPr>
        <w:t>学生交流方法。</w:t>
      </w:r>
    </w:p>
    <w:p w14:paraId="456829B0" w14:textId="77777777" w:rsidR="00FD52D2" w:rsidRDefault="00FD52D2">
      <w:pPr>
        <w:ind w:firstLine="420"/>
        <w:jc w:val="left"/>
        <w:rPr>
          <w:rFonts w:hint="eastAsia"/>
          <w:color w:val="000000"/>
        </w:rPr>
      </w:pPr>
      <w:r>
        <w:rPr>
          <w:rFonts w:hint="eastAsia"/>
          <w:color w:val="000000"/>
        </w:rPr>
        <w:t>小结：平移的关键：根据箭头观察平移的方向，采用找对应点的方法确定平移的格数。</w:t>
      </w:r>
    </w:p>
    <w:p w14:paraId="48140DFE" w14:textId="77777777" w:rsidR="00FD52D2" w:rsidRDefault="00FD52D2">
      <w:pPr>
        <w:ind w:firstLine="420"/>
        <w:rPr>
          <w:rFonts w:hint="eastAsia"/>
        </w:rPr>
      </w:pPr>
      <w:r>
        <w:rPr>
          <w:rFonts w:hint="eastAsia"/>
        </w:rPr>
        <w:t>2</w:t>
      </w:r>
      <w:r>
        <w:rPr>
          <w:rFonts w:hint="eastAsia"/>
        </w:rPr>
        <w:t>．画平移后的图形。</w:t>
      </w:r>
    </w:p>
    <w:p w14:paraId="4469A6EF" w14:textId="77777777" w:rsidR="00FD52D2" w:rsidRDefault="00FD52D2">
      <w:pPr>
        <w:ind w:firstLine="420"/>
        <w:rPr>
          <w:rFonts w:hint="eastAsia"/>
        </w:rPr>
      </w:pPr>
      <w:r>
        <w:rPr>
          <w:rFonts w:hint="eastAsia"/>
        </w:rPr>
        <w:t>师：向右平移</w:t>
      </w:r>
      <w:r>
        <w:rPr>
          <w:rFonts w:hint="eastAsia"/>
        </w:rPr>
        <w:t>7</w:t>
      </w:r>
      <w:r>
        <w:rPr>
          <w:rFonts w:hint="eastAsia"/>
        </w:rPr>
        <w:t>格，具体以某一点为准，向右数</w:t>
      </w:r>
      <w:r>
        <w:rPr>
          <w:rFonts w:hint="eastAsia"/>
        </w:rPr>
        <w:t>7</w:t>
      </w:r>
      <w:r>
        <w:rPr>
          <w:rFonts w:hint="eastAsia"/>
        </w:rPr>
        <w:t>格，画出平移移后的图。</w:t>
      </w:r>
    </w:p>
    <w:p w14:paraId="2435FA9D" w14:textId="77777777" w:rsidR="00FD52D2" w:rsidRDefault="00FD52D2">
      <w:pPr>
        <w:ind w:firstLine="420"/>
        <w:rPr>
          <w:rFonts w:hint="eastAsia"/>
        </w:rPr>
      </w:pPr>
      <w:r>
        <w:rPr>
          <w:rFonts w:hint="eastAsia"/>
        </w:rPr>
        <w:t>学生独立完成，对有困难的学生加以指导。</w:t>
      </w:r>
    </w:p>
    <w:p w14:paraId="45DC2011" w14:textId="77777777" w:rsidR="00FD52D2" w:rsidRDefault="00FD52D2">
      <w:pPr>
        <w:ind w:firstLine="420"/>
        <w:rPr>
          <w:rFonts w:hint="eastAsia"/>
        </w:rPr>
      </w:pPr>
      <w:r>
        <w:rPr>
          <w:rFonts w:hint="eastAsia"/>
        </w:rPr>
        <w:t>交流总结在方格纸上平移图形的方法步骤：</w:t>
      </w:r>
      <w:r>
        <w:rPr>
          <w:rFonts w:hint="eastAsia"/>
        </w:rPr>
        <w:t xml:space="preserve"> </w:t>
      </w:r>
    </w:p>
    <w:p w14:paraId="28C70D82" w14:textId="77777777" w:rsidR="00FD52D2" w:rsidRDefault="00FD52D2">
      <w:pPr>
        <w:ind w:firstLine="420"/>
        <w:rPr>
          <w:rFonts w:hint="eastAsia"/>
        </w:rPr>
      </w:pPr>
      <w:r>
        <w:rPr>
          <w:rFonts w:hint="eastAsia"/>
        </w:rPr>
        <w:t>（</w:t>
      </w:r>
      <w:r>
        <w:rPr>
          <w:rFonts w:hint="eastAsia"/>
        </w:rPr>
        <w:t>1</w:t>
      </w:r>
      <w:r>
        <w:rPr>
          <w:rFonts w:hint="eastAsia"/>
        </w:rPr>
        <w:t>）找出原图形的关键点（如顶点或端点）。</w:t>
      </w:r>
      <w:r>
        <w:rPr>
          <w:rFonts w:hint="eastAsia"/>
        </w:rPr>
        <w:t xml:space="preserve">   </w:t>
      </w:r>
    </w:p>
    <w:p w14:paraId="775E0C30" w14:textId="77777777" w:rsidR="00FD52D2" w:rsidRDefault="00FD52D2">
      <w:pPr>
        <w:ind w:firstLine="420"/>
        <w:rPr>
          <w:rFonts w:hint="eastAsia"/>
        </w:rPr>
      </w:pPr>
      <w:r>
        <w:rPr>
          <w:rFonts w:hint="eastAsia"/>
        </w:rPr>
        <w:t>（</w:t>
      </w:r>
      <w:r>
        <w:rPr>
          <w:rFonts w:hint="eastAsia"/>
        </w:rPr>
        <w:t>2</w:t>
      </w:r>
      <w:r>
        <w:rPr>
          <w:rFonts w:hint="eastAsia"/>
        </w:rPr>
        <w:t>）按要求分别描出各关键点平移后的对应点。</w:t>
      </w:r>
      <w:r>
        <w:rPr>
          <w:rFonts w:hint="eastAsia"/>
        </w:rPr>
        <w:t xml:space="preserve">   </w:t>
      </w:r>
    </w:p>
    <w:p w14:paraId="6E069714" w14:textId="77777777" w:rsidR="00FD52D2" w:rsidRDefault="00FD52D2">
      <w:pPr>
        <w:ind w:firstLine="420"/>
        <w:rPr>
          <w:rFonts w:hint="eastAsia"/>
        </w:rPr>
      </w:pPr>
      <w:r>
        <w:rPr>
          <w:rFonts w:hint="eastAsia"/>
        </w:rPr>
        <w:t>（</w:t>
      </w:r>
      <w:r>
        <w:rPr>
          <w:rFonts w:hint="eastAsia"/>
        </w:rPr>
        <w:t>3</w:t>
      </w:r>
      <w:r>
        <w:rPr>
          <w:rFonts w:hint="eastAsia"/>
        </w:rPr>
        <w:t>）按原图将各对应点顺次链接。</w:t>
      </w:r>
    </w:p>
    <w:p w14:paraId="0DDECE09" w14:textId="77777777" w:rsidR="00FD52D2" w:rsidRDefault="00FD52D2">
      <w:pPr>
        <w:ind w:firstLine="420"/>
        <w:rPr>
          <w:rFonts w:hint="eastAsia"/>
        </w:rPr>
      </w:pPr>
      <w:r>
        <w:rPr>
          <w:rFonts w:hint="eastAsia"/>
        </w:rPr>
        <w:t>3</w:t>
      </w:r>
      <w:r>
        <w:rPr>
          <w:rFonts w:hint="eastAsia"/>
        </w:rPr>
        <w:t>．继续完成向下、向左平移图形。全班集体评讲。</w:t>
      </w:r>
    </w:p>
    <w:p w14:paraId="3792D4CF" w14:textId="77777777" w:rsidR="00FD52D2" w:rsidRDefault="00FD52D2" w:rsidP="00FA4FED">
      <w:pPr>
        <w:pStyle w:val="6"/>
        <w:ind w:firstLine="420"/>
        <w:rPr>
          <w:rFonts w:hint="eastAsia"/>
        </w:rPr>
      </w:pPr>
      <w:r>
        <w:rPr>
          <w:rFonts w:hint="eastAsia"/>
        </w:rPr>
        <w:t>三、巩固练习</w:t>
      </w:r>
    </w:p>
    <w:p w14:paraId="16FAE31E" w14:textId="77777777" w:rsidR="00FD52D2" w:rsidRDefault="00FD52D2">
      <w:pPr>
        <w:ind w:firstLine="420"/>
        <w:rPr>
          <w:rFonts w:hint="eastAsia"/>
        </w:rPr>
      </w:pPr>
      <w:commentRangeStart w:id="18"/>
      <w:r>
        <w:rPr>
          <w:rFonts w:hint="eastAsia"/>
        </w:rPr>
        <w:t>完成教材第</w:t>
      </w:r>
      <w:r>
        <w:rPr>
          <w:rFonts w:hint="eastAsia"/>
        </w:rPr>
        <w:t>86</w:t>
      </w:r>
      <w:r>
        <w:rPr>
          <w:rFonts w:hint="eastAsia"/>
        </w:rPr>
        <w:t>页“做一做”。</w:t>
      </w:r>
      <w:commentRangeEnd w:id="18"/>
      <w:r>
        <w:rPr>
          <w:rStyle w:val="CommentReference"/>
        </w:rPr>
        <w:commentReference w:id="18"/>
      </w:r>
    </w:p>
    <w:p w14:paraId="31E7A82D" w14:textId="77777777" w:rsidR="00FD52D2" w:rsidRDefault="00FD52D2">
      <w:pPr>
        <w:ind w:firstLine="420"/>
        <w:rPr>
          <w:rFonts w:hint="eastAsia"/>
        </w:rPr>
      </w:pPr>
      <w:r>
        <w:rPr>
          <w:rFonts w:hint="eastAsia"/>
        </w:rPr>
        <w:t>数一数向右平移的几个格，然后画出向下平移五个格之后的图形，</w:t>
      </w:r>
    </w:p>
    <w:p w14:paraId="1F2B9B9E" w14:textId="77777777" w:rsidR="00FD52D2" w:rsidRDefault="00FD52D2">
      <w:pPr>
        <w:ind w:firstLine="420"/>
        <w:rPr>
          <w:rFonts w:hint="eastAsia"/>
        </w:rPr>
      </w:pPr>
      <w:r>
        <w:rPr>
          <w:rFonts w:hint="eastAsia"/>
        </w:rPr>
        <w:t>这道题是巩固平移的两个要素：方向和距离。可以先让学生独立完成，再组织汇报交流，交流时让学生说说是怎样判断的。</w:t>
      </w:r>
    </w:p>
    <w:p w14:paraId="66FDCAFF" w14:textId="77777777" w:rsidR="00FD52D2" w:rsidRDefault="00FD52D2" w:rsidP="00FA4FED">
      <w:pPr>
        <w:pStyle w:val="6"/>
        <w:ind w:firstLine="420"/>
        <w:rPr>
          <w:rFonts w:hint="eastAsia"/>
        </w:rPr>
      </w:pPr>
      <w:r>
        <w:rPr>
          <w:rFonts w:hint="eastAsia"/>
        </w:rPr>
        <w:t>四、课堂小结</w:t>
      </w:r>
    </w:p>
    <w:p w14:paraId="3161873B" w14:textId="77777777" w:rsidR="00FD52D2" w:rsidRDefault="00FD52D2">
      <w:pPr>
        <w:ind w:firstLine="420"/>
        <w:rPr>
          <w:rFonts w:hint="eastAsia"/>
        </w:rPr>
      </w:pPr>
      <w:r>
        <w:rPr>
          <w:rFonts w:hint="eastAsia"/>
        </w:rPr>
        <w:t>通过这节课的学习，你有什么收获？</w:t>
      </w:r>
    </w:p>
    <w:p w14:paraId="058DC02C" w14:textId="77777777" w:rsidR="00FD52D2" w:rsidRDefault="00FD52D2">
      <w:pPr>
        <w:ind w:firstLine="420"/>
        <w:rPr>
          <w:rFonts w:hint="eastAsia"/>
        </w:rPr>
      </w:pPr>
      <w:r>
        <w:br w:type="page"/>
      </w:r>
    </w:p>
    <w:p w14:paraId="2A121461" w14:textId="77777777" w:rsidR="00FD52D2" w:rsidRDefault="00FD52D2">
      <w:pPr>
        <w:ind w:firstLine="420"/>
        <w:rPr>
          <w:rFonts w:hint="eastAsia"/>
        </w:rPr>
      </w:pPr>
    </w:p>
    <w:p w14:paraId="12A49027" w14:textId="77777777" w:rsidR="00FD52D2" w:rsidRDefault="00FD52D2">
      <w:pPr>
        <w:pStyle w:val="4"/>
        <w:rPr>
          <w:rFonts w:hint="eastAsia"/>
        </w:rPr>
      </w:pPr>
      <w:r>
        <w:rPr>
          <w:rFonts w:hint="eastAsia"/>
        </w:rPr>
        <w:t>第</w:t>
      </w:r>
      <w:r>
        <w:t>3</w:t>
      </w:r>
      <w:r>
        <w:rPr>
          <w:rFonts w:hint="eastAsia"/>
        </w:rPr>
        <w:t>课时</w:t>
      </w:r>
    </w:p>
    <w:p w14:paraId="4E3AE383" w14:textId="77777777" w:rsidR="00FD52D2" w:rsidRDefault="00FD52D2">
      <w:pPr>
        <w:ind w:firstLine="422"/>
        <w:rPr>
          <w:rFonts w:hint="eastAsia"/>
          <w:b/>
        </w:rPr>
      </w:pPr>
    </w:p>
    <w:p w14:paraId="4436ED09" w14:textId="77777777" w:rsidR="00FD52D2" w:rsidRDefault="00FD52D2">
      <w:pPr>
        <w:pStyle w:val="5"/>
        <w:rPr>
          <w:rFonts w:hint="eastAsia"/>
        </w:rPr>
      </w:pPr>
      <w:r>
        <w:rPr>
          <w:rFonts w:hint="eastAsia"/>
        </w:rPr>
        <w:t>教学内容</w:t>
      </w:r>
    </w:p>
    <w:p w14:paraId="0A3040F3" w14:textId="77777777" w:rsidR="00FD52D2" w:rsidRDefault="00FD52D2">
      <w:pPr>
        <w:ind w:firstLine="420"/>
        <w:rPr>
          <w:rFonts w:hint="eastAsia"/>
        </w:rPr>
      </w:pPr>
      <w:r>
        <w:rPr>
          <w:rFonts w:hint="eastAsia"/>
          <w:bCs/>
        </w:rPr>
        <w:t>运用</w:t>
      </w:r>
      <w:r>
        <w:rPr>
          <w:bCs/>
        </w:rPr>
        <w:t>平移</w:t>
      </w:r>
      <w:r>
        <w:rPr>
          <w:rFonts w:hint="eastAsia"/>
          <w:bCs/>
        </w:rPr>
        <w:t>知识</w:t>
      </w:r>
      <w:r>
        <w:rPr>
          <w:bCs/>
        </w:rPr>
        <w:t>解决问题</w:t>
      </w:r>
      <w:r>
        <w:rPr>
          <w:rFonts w:hint="eastAsia"/>
          <w:bCs/>
        </w:rPr>
        <w:t>：</w:t>
      </w:r>
      <w:r>
        <w:rPr>
          <w:rFonts w:hint="eastAsia"/>
        </w:rPr>
        <w:t>教材第</w:t>
      </w:r>
      <w:r>
        <w:rPr>
          <w:rFonts w:hint="eastAsia"/>
        </w:rPr>
        <w:t>87</w:t>
      </w:r>
      <w:r>
        <w:rPr>
          <w:rFonts w:hint="eastAsia"/>
        </w:rPr>
        <w:t>页例</w:t>
      </w:r>
      <w:r>
        <w:rPr>
          <w:rFonts w:hint="eastAsia"/>
        </w:rPr>
        <w:t>4</w:t>
      </w:r>
      <w:r>
        <w:rPr>
          <w:rFonts w:hint="eastAsia"/>
        </w:rPr>
        <w:t>及相关。</w:t>
      </w:r>
    </w:p>
    <w:p w14:paraId="7838531C" w14:textId="77777777" w:rsidR="00FD52D2" w:rsidRDefault="00FD52D2">
      <w:pPr>
        <w:pStyle w:val="5"/>
      </w:pPr>
      <w:r>
        <w:t>教学目标</w:t>
      </w:r>
    </w:p>
    <w:p w14:paraId="23D95927" w14:textId="77777777" w:rsidR="00FD52D2" w:rsidRDefault="00FD52D2">
      <w:pPr>
        <w:ind w:firstLine="420"/>
      </w:pPr>
      <w:r>
        <w:rPr>
          <w:rFonts w:hint="eastAsia"/>
        </w:rPr>
        <w:t>1</w:t>
      </w:r>
      <w:r>
        <w:rPr>
          <w:rFonts w:hint="eastAsia"/>
        </w:rPr>
        <w:t>．让</w:t>
      </w:r>
      <w:r>
        <w:t>学生</w:t>
      </w:r>
      <w:r>
        <w:rPr>
          <w:rFonts w:hint="eastAsia"/>
        </w:rPr>
        <w:t>经历自主探究的过程，</w:t>
      </w:r>
      <w:r>
        <w:t>运用平移的方法解决简单不规则图形的面积问题，</w:t>
      </w:r>
      <w:r>
        <w:rPr>
          <w:rFonts w:hint="eastAsia"/>
        </w:rPr>
        <w:t>加深对平移的理解</w:t>
      </w:r>
      <w:r>
        <w:t>。</w:t>
      </w:r>
    </w:p>
    <w:p w14:paraId="643DE9EF" w14:textId="77777777" w:rsidR="00FD52D2" w:rsidRDefault="00FD52D2">
      <w:pPr>
        <w:ind w:firstLine="420"/>
      </w:pPr>
      <w:r>
        <w:rPr>
          <w:rFonts w:hint="eastAsia"/>
        </w:rPr>
        <w:t>2</w:t>
      </w:r>
      <w:r>
        <w:rPr>
          <w:rFonts w:hint="eastAsia"/>
        </w:rPr>
        <w:t>．在解决问题的过程中，培养学生的迁移</w:t>
      </w:r>
      <w:r>
        <w:rPr>
          <w:rFonts w:hint="eastAsia"/>
        </w:rPr>
        <w:t>、转化能力。</w:t>
      </w:r>
    </w:p>
    <w:p w14:paraId="36445B94" w14:textId="77777777" w:rsidR="00FD52D2" w:rsidRDefault="00FD52D2">
      <w:pPr>
        <w:ind w:firstLine="420"/>
      </w:pPr>
      <w:r>
        <w:rPr>
          <w:rFonts w:hint="eastAsia"/>
        </w:rPr>
        <w:t>3</w:t>
      </w:r>
      <w:r>
        <w:rPr>
          <w:rFonts w:hint="eastAsia"/>
        </w:rPr>
        <w:t>．通过比较，</w:t>
      </w:r>
      <w:r>
        <w:t>体会数学知识之间的密切联系，</w:t>
      </w:r>
      <w:r>
        <w:rPr>
          <w:rFonts w:hint="eastAsia"/>
        </w:rPr>
        <w:t>增强解决问题的策略意识，获得成功的体验。</w:t>
      </w:r>
    </w:p>
    <w:p w14:paraId="777A09DD" w14:textId="77777777" w:rsidR="00FD52D2" w:rsidRDefault="00FD52D2">
      <w:pPr>
        <w:pStyle w:val="5"/>
        <w:rPr>
          <w:rFonts w:hint="eastAsia"/>
        </w:rPr>
      </w:pPr>
      <w:r>
        <w:rPr>
          <w:rFonts w:hint="eastAsia"/>
        </w:rPr>
        <w:t>教学重点</w:t>
      </w:r>
    </w:p>
    <w:p w14:paraId="1FD95FF8" w14:textId="77777777" w:rsidR="00FD52D2" w:rsidRDefault="00FD52D2">
      <w:pPr>
        <w:ind w:firstLine="420"/>
        <w:rPr>
          <w:rFonts w:hint="eastAsia"/>
        </w:rPr>
      </w:pPr>
      <w:r>
        <w:rPr>
          <w:rFonts w:hint="eastAsia"/>
        </w:rPr>
        <w:t>巧用平移，积累经验。</w:t>
      </w:r>
    </w:p>
    <w:p w14:paraId="71436A28" w14:textId="77777777" w:rsidR="00FD52D2" w:rsidRDefault="00FD52D2">
      <w:pPr>
        <w:pStyle w:val="5"/>
        <w:rPr>
          <w:rFonts w:hint="eastAsia"/>
        </w:rPr>
      </w:pPr>
      <w:r>
        <w:rPr>
          <w:rFonts w:hint="eastAsia"/>
        </w:rPr>
        <w:t>教学难点</w:t>
      </w:r>
    </w:p>
    <w:p w14:paraId="424C8228" w14:textId="77777777" w:rsidR="00FD52D2" w:rsidRDefault="00FD52D2">
      <w:pPr>
        <w:ind w:firstLine="420"/>
        <w:rPr>
          <w:rFonts w:hint="eastAsia"/>
        </w:rPr>
      </w:pPr>
      <w:r>
        <w:rPr>
          <w:rFonts w:hint="eastAsia"/>
        </w:rPr>
        <w:t>巧用平移，积累经验。</w:t>
      </w:r>
    </w:p>
    <w:p w14:paraId="0C2A1BAA" w14:textId="77777777" w:rsidR="00FD52D2" w:rsidRDefault="00FD52D2">
      <w:pPr>
        <w:pStyle w:val="5"/>
        <w:rPr>
          <w:rFonts w:hint="eastAsia"/>
        </w:rPr>
      </w:pPr>
      <w:r>
        <w:rPr>
          <w:rFonts w:hint="eastAsia"/>
        </w:rPr>
        <w:t>教学过程</w:t>
      </w:r>
    </w:p>
    <w:p w14:paraId="46740826" w14:textId="77777777" w:rsidR="00FD52D2" w:rsidRDefault="00FD52D2" w:rsidP="00FA4FED">
      <w:pPr>
        <w:pStyle w:val="6"/>
        <w:ind w:firstLine="420"/>
        <w:rPr>
          <w:rFonts w:hint="eastAsia"/>
        </w:rPr>
      </w:pPr>
      <w:r>
        <w:rPr>
          <w:rFonts w:hint="eastAsia"/>
        </w:rPr>
        <w:t>一、导入新课</w:t>
      </w:r>
    </w:p>
    <w:p w14:paraId="6C6966E7" w14:textId="77777777" w:rsidR="00FD52D2" w:rsidRDefault="00FD52D2">
      <w:pPr>
        <w:ind w:firstLine="420"/>
        <w:rPr>
          <w:rFonts w:hint="eastAsia"/>
        </w:rPr>
      </w:pPr>
      <w:commentRangeStart w:id="15"/>
      <w:r>
        <w:rPr>
          <w:rFonts w:hint="eastAsia"/>
        </w:rPr>
        <w:t>故事：一天早上，一位很贫困的牧师，为了转移哭闹不止的儿子约翰的注意力，将一幅色彩缤纷的世界地图撕成许多小的碎片，丢在地上，许诺道：“小约翰，你如果能拼起这些碎片，我就给你一个银币。”牧师以为这件事会使约翰花费上午的大部分时间，但没有十分钟，小约翰便拼好了。而且还准确无误。牧师惊奇地问：“孩子，你怎么拼得这么快？”小约翰很轻松的答道：“在地图的另一面是一个人的照片，我把这个人的照片拼到一块，然后把它翻过来。我想，如果这个“人”是正确的，那么，这个“世界”也就是正确的。”牧师微笑着给了儿子一个银币。</w:t>
      </w:r>
      <w:commentRangeEnd w:id="15"/>
      <w:r>
        <w:rPr>
          <w:rStyle w:val="CommentReference"/>
        </w:rPr>
        <w:commentReference w:id="15"/>
      </w:r>
    </w:p>
    <w:p w14:paraId="229DA89A" w14:textId="77777777" w:rsidR="00FD52D2" w:rsidRDefault="00FD52D2">
      <w:pPr>
        <w:ind w:firstLine="420"/>
        <w:rPr>
          <w:rFonts w:hint="eastAsia"/>
        </w:rPr>
      </w:pPr>
      <w:r>
        <w:rPr>
          <w:rFonts w:hint="eastAsia"/>
        </w:rPr>
        <w:t>师：读了这个故事，你受到了怎样的启示？</w:t>
      </w:r>
    </w:p>
    <w:p w14:paraId="1559D904" w14:textId="77777777" w:rsidR="00FD52D2" w:rsidRDefault="00FD52D2">
      <w:pPr>
        <w:ind w:firstLine="420"/>
        <w:rPr>
          <w:rFonts w:hint="eastAsia"/>
        </w:rPr>
      </w:pPr>
      <w:r>
        <w:rPr>
          <w:rFonts w:hint="eastAsia"/>
        </w:rPr>
        <w:t>生交流汇报。</w:t>
      </w:r>
      <w:r>
        <w:rPr>
          <w:rFonts w:hint="eastAsia"/>
        </w:rPr>
        <w:t xml:space="preserve"> </w:t>
      </w:r>
    </w:p>
    <w:p w14:paraId="32E7235B" w14:textId="77777777" w:rsidR="00FD52D2" w:rsidRDefault="00FD52D2">
      <w:pPr>
        <w:ind w:firstLine="420"/>
        <w:rPr>
          <w:rFonts w:hint="eastAsia"/>
        </w:rPr>
      </w:pPr>
      <w:r>
        <w:rPr>
          <w:rFonts w:hint="eastAsia"/>
        </w:rPr>
        <w:t>师：小约翰对世界地图是很陌生的，但对小孩的照片却十分熟悉，他将陌生的事物转化成熟悉的事物，巧妙地解决了爸爸出的难题。</w:t>
      </w:r>
    </w:p>
    <w:p w14:paraId="684416AC" w14:textId="77777777" w:rsidR="00FD52D2" w:rsidRDefault="00FD52D2">
      <w:pPr>
        <w:ind w:firstLine="420"/>
        <w:rPr>
          <w:rFonts w:hint="eastAsia"/>
        </w:rPr>
      </w:pPr>
      <w:r>
        <w:rPr>
          <w:rFonts w:hint="eastAsia"/>
        </w:rPr>
        <w:t>师：我们也应该像小约翰一样学会动脑筋，巧妙地运用转化的策略来解决问题。</w:t>
      </w:r>
    </w:p>
    <w:p w14:paraId="1726C2AB" w14:textId="77777777" w:rsidR="00FD52D2" w:rsidRDefault="00FD52D2" w:rsidP="00FA4FED">
      <w:pPr>
        <w:pStyle w:val="6"/>
        <w:ind w:firstLine="420"/>
        <w:rPr>
          <w:rFonts w:hint="eastAsia"/>
        </w:rPr>
      </w:pPr>
      <w:r>
        <w:rPr>
          <w:rFonts w:hint="eastAsia"/>
        </w:rPr>
        <w:t>二、新课教学</w:t>
      </w:r>
    </w:p>
    <w:p w14:paraId="4506C91A" w14:textId="77777777" w:rsidR="00FD52D2" w:rsidRDefault="00FD52D2">
      <w:pPr>
        <w:ind w:firstLine="420"/>
        <w:rPr>
          <w:rFonts w:hint="eastAsia"/>
        </w:rPr>
      </w:pPr>
      <w:r>
        <w:rPr>
          <w:rFonts w:hint="eastAsia"/>
        </w:rPr>
        <w:t>1</w:t>
      </w:r>
      <w:r>
        <w:rPr>
          <w:rFonts w:hint="eastAsia"/>
        </w:rPr>
        <w:t>．谁的面积大？</w:t>
      </w:r>
    </w:p>
    <w:p w14:paraId="305DC004" w14:textId="77777777" w:rsidR="00FD52D2" w:rsidRDefault="00FD52D2">
      <w:pPr>
        <w:jc w:val="center"/>
        <w:rPr>
          <w:rFonts w:hint="eastAsia"/>
        </w:rPr>
      </w:pPr>
      <w:r>
        <w:pict>
          <v:shape id="Picture 146" o:spid="_x0000_i1027" type="#_x0000_t75" style="width:179.5pt;height:74.5pt;mso-position-horizontal-relative:page;mso-position-vertical-relative:page">
            <v:imagedata r:id="rId9" o:title="复件 p086"/>
          </v:shape>
        </w:pict>
      </w:r>
    </w:p>
    <w:p w14:paraId="179C1D91" w14:textId="77777777" w:rsidR="00FD52D2" w:rsidRDefault="00FD52D2">
      <w:pPr>
        <w:ind w:firstLine="420"/>
        <w:rPr>
          <w:rFonts w:hint="eastAsia"/>
        </w:rPr>
      </w:pPr>
      <w:r>
        <w:rPr>
          <w:rFonts w:hint="eastAsia"/>
        </w:rPr>
        <w:t>生：用面积公式算一算或者数数方格。</w:t>
      </w:r>
    </w:p>
    <w:p w14:paraId="5B26FB6C" w14:textId="77777777" w:rsidR="00FD52D2" w:rsidRDefault="00FD52D2">
      <w:pPr>
        <w:ind w:firstLine="420"/>
        <w:rPr>
          <w:rFonts w:hint="eastAsia"/>
        </w:rPr>
      </w:pPr>
      <w:r>
        <w:rPr>
          <w:rFonts w:hint="eastAsia"/>
        </w:rPr>
        <w:t>师：我们借助方格发</w:t>
      </w:r>
      <w:r>
        <w:rPr>
          <w:rFonts w:hint="eastAsia"/>
        </w:rPr>
        <w:t>现，原来两个面积是一般大！</w:t>
      </w:r>
    </w:p>
    <w:p w14:paraId="01883D79" w14:textId="77777777" w:rsidR="00FD52D2" w:rsidRDefault="00FD52D2">
      <w:pPr>
        <w:ind w:firstLine="420"/>
        <w:rPr>
          <w:rFonts w:hint="eastAsia"/>
        </w:rPr>
      </w:pPr>
      <w:r>
        <w:rPr>
          <w:rFonts w:hint="eastAsia"/>
        </w:rPr>
        <w:t>2</w:t>
      </w:r>
      <w:r>
        <w:rPr>
          <w:rFonts w:hint="eastAsia"/>
        </w:rPr>
        <w:t>．制造认知冲突。</w:t>
      </w:r>
    </w:p>
    <w:p w14:paraId="62AAF943" w14:textId="77777777" w:rsidR="00FD52D2" w:rsidRDefault="00FD52D2">
      <w:pPr>
        <w:ind w:firstLine="420"/>
        <w:rPr>
          <w:rFonts w:hint="eastAsia"/>
        </w:rPr>
      </w:pPr>
      <w:r>
        <w:rPr>
          <w:rFonts w:hint="eastAsia"/>
        </w:rPr>
        <w:t>每个小方格边长都是</w:t>
      </w:r>
      <w:r>
        <w:rPr>
          <w:rFonts w:hint="eastAsia"/>
        </w:rPr>
        <w:t>1</w:t>
      </w:r>
      <w:r>
        <w:t>cm</w:t>
      </w:r>
      <w:r>
        <w:rPr>
          <w:rFonts w:hint="eastAsia"/>
        </w:rPr>
        <w:t>。比较一下谁的面积大？</w:t>
      </w:r>
    </w:p>
    <w:p w14:paraId="542962EB" w14:textId="77777777" w:rsidR="00FD52D2" w:rsidRDefault="00FD52D2">
      <w:pPr>
        <w:jc w:val="center"/>
        <w:rPr>
          <w:rFonts w:hint="eastAsia"/>
        </w:rPr>
      </w:pPr>
      <w:r>
        <w:pict>
          <v:shape id="Picture 147" o:spid="_x0000_i1028" type="#_x0000_t75" style="width:228pt;height:77pt;mso-position-horizontal-relative:page;mso-position-vertical-relative:page">
            <v:imagedata r:id="rId10" o:title="复件 复件 p086"/>
          </v:shape>
        </w:pict>
      </w:r>
    </w:p>
    <w:p w14:paraId="52C4C609" w14:textId="77777777" w:rsidR="00FD52D2" w:rsidRDefault="00FD52D2">
      <w:pPr>
        <w:ind w:firstLine="420"/>
        <w:rPr>
          <w:rFonts w:hint="eastAsia"/>
        </w:rPr>
      </w:pPr>
      <w:r>
        <w:rPr>
          <w:rFonts w:hint="eastAsia"/>
        </w:rPr>
        <w:t>师：比较上面这两个图形的大小再用数方格的办法还能行得通吗？</w:t>
      </w:r>
    </w:p>
    <w:p w14:paraId="61EE19FD" w14:textId="77777777" w:rsidR="00FD52D2" w:rsidRDefault="00FD52D2">
      <w:pPr>
        <w:ind w:firstLine="420"/>
        <w:rPr>
          <w:rFonts w:hint="eastAsia"/>
        </w:rPr>
      </w:pPr>
      <w:r>
        <w:rPr>
          <w:rFonts w:hint="eastAsia"/>
        </w:rPr>
        <w:t>师：动脑筋想一想，怎样才能比较快地看出它们的大小呢？</w:t>
      </w:r>
    </w:p>
    <w:p w14:paraId="0667ED22" w14:textId="77777777" w:rsidR="00FD52D2" w:rsidRDefault="00FD52D2">
      <w:pPr>
        <w:ind w:firstLine="420"/>
        <w:rPr>
          <w:rFonts w:hint="eastAsia"/>
        </w:rPr>
      </w:pPr>
      <w:r>
        <w:rPr>
          <w:rFonts w:hint="eastAsia"/>
        </w:rPr>
        <w:t>同桌交流，交流中明确：由于这是两个不规则图形，所以不能直接用公式求出面积，用数方格的方法又太麻烦了。</w:t>
      </w:r>
    </w:p>
    <w:p w14:paraId="5C00EC3E" w14:textId="77777777" w:rsidR="00FD52D2" w:rsidRDefault="00FD52D2">
      <w:pPr>
        <w:ind w:firstLine="420"/>
        <w:rPr>
          <w:rFonts w:hint="eastAsia"/>
        </w:rPr>
      </w:pPr>
      <w:r>
        <w:rPr>
          <w:rFonts w:hint="eastAsia"/>
        </w:rPr>
        <w:t>3</w:t>
      </w:r>
      <w:r>
        <w:rPr>
          <w:rFonts w:hint="eastAsia"/>
        </w:rPr>
        <w:t>．小组操作画一画、剪一剪。</w:t>
      </w:r>
    </w:p>
    <w:p w14:paraId="2A73FDE3" w14:textId="77777777" w:rsidR="00FD52D2" w:rsidRDefault="00FD52D2">
      <w:pPr>
        <w:ind w:firstLine="420"/>
        <w:rPr>
          <w:rFonts w:hint="eastAsia"/>
        </w:rPr>
      </w:pPr>
      <w:r>
        <w:rPr>
          <w:rFonts w:hint="eastAsia"/>
        </w:rPr>
        <w:t>分组反馈展示方法：平移法。</w:t>
      </w:r>
    </w:p>
    <w:p w14:paraId="3EDFAE81" w14:textId="77777777" w:rsidR="00FD52D2" w:rsidRDefault="00FD52D2">
      <w:pPr>
        <w:ind w:firstLine="420"/>
        <w:rPr>
          <w:rFonts w:hint="eastAsia"/>
        </w:rPr>
      </w:pPr>
      <w:r>
        <w:rPr>
          <w:rFonts w:hint="eastAsia"/>
        </w:rPr>
        <w:t>课件演示：</w:t>
      </w:r>
    </w:p>
    <w:p w14:paraId="263657D1" w14:textId="77777777" w:rsidR="00FD52D2" w:rsidRDefault="00FD52D2">
      <w:pPr>
        <w:jc w:val="center"/>
        <w:rPr>
          <w:rFonts w:hint="eastAsia"/>
        </w:rPr>
      </w:pPr>
      <w:r>
        <w:pict>
          <v:shape id="Picture 148" o:spid="_x0000_i1029" type="#_x0000_t75" style="width:238pt;height:62pt;mso-position-horizontal-relative:page;mso-position-vertical-relative:page">
            <v:imagedata r:id="rId11" o:title="复件 (2) p087"/>
          </v:shape>
        </w:pict>
      </w:r>
    </w:p>
    <w:p w14:paraId="0DD3B54F" w14:textId="77777777" w:rsidR="00FD52D2" w:rsidRDefault="00FD52D2">
      <w:pPr>
        <w:ind w:firstLine="420"/>
        <w:rPr>
          <w:rFonts w:hint="eastAsia"/>
        </w:rPr>
      </w:pPr>
      <w:r>
        <w:rPr>
          <w:rFonts w:hint="eastAsia"/>
        </w:rPr>
        <w:t>生：把它转化成长方形后，非常容易比较出它们的大小。</w:t>
      </w:r>
    </w:p>
    <w:p w14:paraId="0DDF5D03" w14:textId="77777777" w:rsidR="00FD52D2" w:rsidRDefault="00FD52D2">
      <w:pPr>
        <w:ind w:firstLine="420"/>
        <w:rPr>
          <w:rFonts w:hint="eastAsia"/>
        </w:rPr>
      </w:pPr>
      <w:r>
        <w:rPr>
          <w:rFonts w:hint="eastAsia"/>
        </w:rPr>
        <w:t>小结：把不规则图形平移转化成规则图形后，面积不变。</w:t>
      </w:r>
    </w:p>
    <w:p w14:paraId="4CFFF03D" w14:textId="77777777" w:rsidR="00FD52D2" w:rsidRDefault="00FD52D2" w:rsidP="00FA4FED">
      <w:pPr>
        <w:pStyle w:val="6"/>
        <w:ind w:firstLine="420"/>
        <w:rPr>
          <w:rFonts w:hint="eastAsia"/>
        </w:rPr>
      </w:pPr>
      <w:r>
        <w:rPr>
          <w:rFonts w:hint="eastAsia"/>
        </w:rPr>
        <w:t>三、巩固练习</w:t>
      </w:r>
    </w:p>
    <w:p w14:paraId="11B03E30" w14:textId="77777777" w:rsidR="00FD52D2" w:rsidRDefault="00FD52D2">
      <w:pPr>
        <w:ind w:firstLine="420"/>
        <w:rPr>
          <w:rFonts w:hint="eastAsia"/>
        </w:rPr>
      </w:pPr>
      <w:r>
        <w:rPr>
          <w:rFonts w:hint="eastAsia"/>
        </w:rPr>
        <w:t>教材第</w:t>
      </w:r>
      <w:r>
        <w:rPr>
          <w:rFonts w:hint="eastAsia"/>
        </w:rPr>
        <w:t>87</w:t>
      </w:r>
      <w:r>
        <w:rPr>
          <w:rFonts w:hint="eastAsia"/>
        </w:rPr>
        <w:t>页“做一做”。</w:t>
      </w:r>
    </w:p>
    <w:p w14:paraId="314E6BBD" w14:textId="77777777" w:rsidR="00FD52D2" w:rsidRDefault="00FD52D2">
      <w:pPr>
        <w:ind w:firstLine="420"/>
        <w:rPr>
          <w:rFonts w:hint="eastAsia"/>
        </w:rPr>
      </w:pPr>
      <w:r>
        <w:rPr>
          <w:rFonts w:hint="eastAsia"/>
        </w:rPr>
        <w:t>本题意在让学生经历“画、量、算”的过程，求出火箭的面积，进一步体会将不规则图形的面积计算转化为长方形面积的计算的方法，进一步体会转化思想。</w:t>
      </w:r>
    </w:p>
    <w:p w14:paraId="28880342" w14:textId="77777777" w:rsidR="00FD52D2" w:rsidRDefault="00FD52D2" w:rsidP="00FA4FED">
      <w:pPr>
        <w:pStyle w:val="6"/>
        <w:ind w:firstLine="420"/>
        <w:rPr>
          <w:rFonts w:hint="eastAsia"/>
        </w:rPr>
      </w:pPr>
      <w:r>
        <w:rPr>
          <w:rFonts w:hint="eastAsia"/>
        </w:rPr>
        <w:t>四、课堂总结</w:t>
      </w:r>
    </w:p>
    <w:p w14:paraId="04F1CD67" w14:textId="77777777" w:rsidR="00FD52D2" w:rsidRDefault="00FD52D2">
      <w:pPr>
        <w:ind w:firstLine="420"/>
        <w:rPr>
          <w:rFonts w:hint="eastAsia"/>
        </w:rPr>
      </w:pPr>
      <w:r>
        <w:rPr>
          <w:rFonts w:hint="eastAsia"/>
        </w:rPr>
        <w:t>今天的课堂上你感觉最有趣的是什么？</w:t>
      </w:r>
    </w:p>
    <w:p w14:paraId="4B619467" w14:textId="77777777" w:rsidR="00FD52D2" w:rsidRDefault="00FD52D2">
      <w:pPr>
        <w:ind w:firstLine="420"/>
        <w:rPr>
          <w:rFonts w:hint="eastAsia"/>
        </w:rPr>
      </w:pPr>
    </w:p>
    <w:p w14:paraId="7986FECB" w14:textId="77777777" w:rsidR="00FD52D2" w:rsidRDefault="00FD52D2">
      <w:pPr>
        <w:ind w:firstLine="420"/>
        <w:rPr>
          <w:rFonts w:hint="eastAsia"/>
        </w:rPr>
      </w:pPr>
      <w:r>
        <w:br w:type="page"/>
      </w:r>
    </w:p>
    <w:p w14:paraId="4AE9A79C" w14:textId="77777777" w:rsidR="00FD52D2" w:rsidRDefault="00FD52D2">
      <w:pPr>
        <w:ind w:firstLine="420"/>
        <w:rPr>
          <w:rFonts w:hint="eastAsia"/>
        </w:rPr>
      </w:pPr>
    </w:p>
    <w:p w14:paraId="00CFDAE0" w14:textId="77777777" w:rsidR="00FD52D2" w:rsidRDefault="00FD52D2">
      <w:pPr>
        <w:pStyle w:val="3"/>
        <w:rPr>
          <w:rFonts w:hint="eastAsia"/>
        </w:rPr>
      </w:pPr>
      <w:bookmarkStart w:id="2" w:name="_Toc436224750"/>
      <w:r>
        <w:rPr>
          <w:rFonts w:hint="eastAsia"/>
        </w:rPr>
        <w:t>教案</w:t>
      </w:r>
      <w:r>
        <w:rPr>
          <w:rFonts w:hint="eastAsia"/>
        </w:rPr>
        <w:t>B</w:t>
      </w:r>
      <w:bookmarkEnd w:id="2"/>
    </w:p>
    <w:p w14:paraId="410C76A0" w14:textId="77777777" w:rsidR="00FD52D2" w:rsidRDefault="00FD52D2">
      <w:pPr>
        <w:jc w:val="center"/>
        <w:rPr>
          <w:rFonts w:hint="eastAsia"/>
          <w:b/>
        </w:rPr>
      </w:pPr>
    </w:p>
    <w:p w14:paraId="162FBB42" w14:textId="77777777" w:rsidR="00FD52D2" w:rsidRDefault="00FD52D2">
      <w:pPr>
        <w:jc w:val="center"/>
        <w:rPr>
          <w:rFonts w:hint="eastAsia"/>
          <w:b/>
        </w:rPr>
      </w:pPr>
    </w:p>
    <w:p w14:paraId="402F9DD5" w14:textId="77777777" w:rsidR="00FD52D2" w:rsidRDefault="00FD52D2">
      <w:pPr>
        <w:pStyle w:val="4"/>
        <w:rPr>
          <w:rFonts w:hint="eastAsia"/>
        </w:rPr>
      </w:pPr>
      <w:r>
        <w:rPr>
          <w:rFonts w:hint="eastAsia"/>
        </w:rPr>
        <w:t>第</w:t>
      </w:r>
      <w:r>
        <w:rPr>
          <w:rFonts w:hint="eastAsia"/>
        </w:rPr>
        <w:t>1</w:t>
      </w:r>
      <w:r>
        <w:rPr>
          <w:rFonts w:hint="eastAsia"/>
        </w:rPr>
        <w:t>课时</w:t>
      </w:r>
    </w:p>
    <w:p w14:paraId="7DC6B976" w14:textId="77777777" w:rsidR="00FD52D2" w:rsidRDefault="00FD52D2">
      <w:pPr>
        <w:ind w:firstLine="420"/>
        <w:jc w:val="center"/>
        <w:rPr>
          <w:rFonts w:hint="eastAsia"/>
        </w:rPr>
      </w:pPr>
    </w:p>
    <w:p w14:paraId="4BC5CFD7" w14:textId="77777777" w:rsidR="00FD52D2" w:rsidRDefault="00FD52D2">
      <w:pPr>
        <w:pStyle w:val="5"/>
        <w:rPr>
          <w:rFonts w:hint="eastAsia"/>
        </w:rPr>
      </w:pPr>
      <w:r>
        <w:rPr>
          <w:rFonts w:hint="eastAsia"/>
        </w:rPr>
        <w:t>教学内容</w:t>
      </w:r>
    </w:p>
    <w:p w14:paraId="7EC33B33" w14:textId="77777777" w:rsidR="00FD52D2" w:rsidRDefault="00FD52D2">
      <w:pPr>
        <w:ind w:firstLine="420"/>
        <w:rPr>
          <w:rFonts w:hint="eastAsia"/>
        </w:rPr>
      </w:pPr>
      <w:r>
        <w:rPr>
          <w:bCs/>
        </w:rPr>
        <w:t>轴对称图形</w:t>
      </w:r>
      <w:r>
        <w:rPr>
          <w:rFonts w:hint="eastAsia"/>
          <w:bCs/>
        </w:rPr>
        <w:t>的性质：</w:t>
      </w:r>
      <w:r>
        <w:rPr>
          <w:rFonts w:hint="eastAsia"/>
        </w:rPr>
        <w:t>教材第</w:t>
      </w:r>
      <w:r>
        <w:rPr>
          <w:rFonts w:hint="eastAsia"/>
        </w:rPr>
        <w:t>82</w:t>
      </w:r>
      <w:r>
        <w:rPr>
          <w:rFonts w:hint="eastAsia"/>
        </w:rPr>
        <w:t>、</w:t>
      </w:r>
      <w:r>
        <w:rPr>
          <w:rFonts w:hint="eastAsia"/>
        </w:rPr>
        <w:t>8</w:t>
      </w:r>
      <w:r>
        <w:t>3</w:t>
      </w:r>
      <w:r>
        <w:rPr>
          <w:rFonts w:hint="eastAsia"/>
        </w:rPr>
        <w:t>页例</w:t>
      </w:r>
      <w:r>
        <w:rPr>
          <w:rFonts w:hint="eastAsia"/>
        </w:rPr>
        <w:t>1</w:t>
      </w:r>
      <w:r>
        <w:rPr>
          <w:rFonts w:hint="eastAsia"/>
        </w:rPr>
        <w:t>、例</w:t>
      </w:r>
      <w:r>
        <w:rPr>
          <w:rFonts w:hint="eastAsia"/>
        </w:rPr>
        <w:t>2</w:t>
      </w:r>
      <w:r>
        <w:rPr>
          <w:rFonts w:hint="eastAsia"/>
        </w:rPr>
        <w:t>及相关内容。</w:t>
      </w:r>
    </w:p>
    <w:p w14:paraId="22C31A66" w14:textId="77777777" w:rsidR="00FD52D2" w:rsidRDefault="00FD52D2">
      <w:pPr>
        <w:pStyle w:val="5"/>
      </w:pPr>
      <w:r>
        <w:t>教学目标</w:t>
      </w:r>
    </w:p>
    <w:p w14:paraId="31D89319" w14:textId="77777777" w:rsidR="00FD52D2" w:rsidRDefault="00FD52D2">
      <w:pPr>
        <w:ind w:firstLine="420"/>
        <w:rPr>
          <w:rFonts w:hint="eastAsia"/>
        </w:rPr>
      </w:pPr>
      <w:r>
        <w:rPr>
          <w:rFonts w:hint="eastAsia"/>
        </w:rPr>
        <w:t>1</w:t>
      </w:r>
      <w:r>
        <w:rPr>
          <w:rFonts w:hint="eastAsia"/>
        </w:rPr>
        <w:t>．进一步认识图形的对称轴，并能在方格纸上画出一个图形的轴对称图形。</w:t>
      </w:r>
    </w:p>
    <w:p w14:paraId="5C8FE9F7" w14:textId="77777777" w:rsidR="00FD52D2" w:rsidRDefault="00FD52D2">
      <w:pPr>
        <w:ind w:firstLine="420"/>
        <w:rPr>
          <w:rFonts w:hint="eastAsia"/>
        </w:rPr>
      </w:pPr>
      <w:r>
        <w:rPr>
          <w:rFonts w:hint="eastAsia"/>
        </w:rPr>
        <w:t>2</w:t>
      </w:r>
      <w:r>
        <w:rPr>
          <w:rFonts w:hint="eastAsia"/>
        </w:rPr>
        <w:t>．探索图形成轴对称的特征和性质，能正确地补充完整轴对称图形。</w:t>
      </w:r>
    </w:p>
    <w:p w14:paraId="180F984D" w14:textId="77777777" w:rsidR="00FD52D2" w:rsidRDefault="00FD52D2">
      <w:pPr>
        <w:ind w:firstLine="420"/>
        <w:rPr>
          <w:rFonts w:hint="eastAsia"/>
        </w:rPr>
      </w:pPr>
      <w:r>
        <w:t>3</w:t>
      </w:r>
      <w:r>
        <w:rPr>
          <w:rFonts w:hint="eastAsia"/>
        </w:rPr>
        <w:t>．让学生在补充完整轴对称图形的过程中，欣赏图形变换所</w:t>
      </w:r>
      <w:r>
        <w:rPr>
          <w:rFonts w:hint="eastAsia"/>
        </w:rPr>
        <w:t>创造出的美，进一步感受对称在生活中的应用，体会数学的价值。</w:t>
      </w:r>
    </w:p>
    <w:p w14:paraId="29528735" w14:textId="77777777" w:rsidR="00FD52D2" w:rsidRDefault="00FD52D2">
      <w:pPr>
        <w:pStyle w:val="5"/>
        <w:rPr>
          <w:rFonts w:hint="eastAsia"/>
        </w:rPr>
      </w:pPr>
      <w:r>
        <w:rPr>
          <w:rFonts w:hint="eastAsia"/>
        </w:rPr>
        <w:t>教学重点</w:t>
      </w:r>
      <w:r>
        <w:rPr>
          <w:rFonts w:hint="eastAsia"/>
        </w:rPr>
        <w:t xml:space="preserve"> </w:t>
      </w:r>
    </w:p>
    <w:p w14:paraId="5E19CFCC" w14:textId="77777777" w:rsidR="00FD52D2" w:rsidRDefault="00FD52D2">
      <w:pPr>
        <w:ind w:firstLine="420"/>
        <w:rPr>
          <w:rFonts w:hint="eastAsia"/>
        </w:rPr>
      </w:pPr>
      <w:r>
        <w:rPr>
          <w:rFonts w:hint="eastAsia"/>
        </w:rPr>
        <w:t>通过画、观察、想象、分类、找对称轴等系列活动，使学生进一步认识轴对称图形的意义、特征及性质。</w:t>
      </w:r>
    </w:p>
    <w:p w14:paraId="1F45B342" w14:textId="77777777" w:rsidR="00FD52D2" w:rsidRDefault="00FD52D2">
      <w:pPr>
        <w:pStyle w:val="5"/>
        <w:rPr>
          <w:rFonts w:hint="eastAsia"/>
        </w:rPr>
      </w:pPr>
      <w:r>
        <w:rPr>
          <w:rFonts w:hint="eastAsia"/>
        </w:rPr>
        <w:t>教学难点</w:t>
      </w:r>
    </w:p>
    <w:p w14:paraId="4FFA9EE7" w14:textId="77777777" w:rsidR="00FD52D2" w:rsidRDefault="00FD52D2">
      <w:pPr>
        <w:ind w:firstLine="420"/>
        <w:rPr>
          <w:rFonts w:hint="eastAsia"/>
        </w:rPr>
      </w:pPr>
      <w:r>
        <w:rPr>
          <w:rFonts w:hint="eastAsia"/>
        </w:rPr>
        <w:t>掌握轴对称的特征和性质，并能画出轴对称图形。</w:t>
      </w:r>
    </w:p>
    <w:p w14:paraId="5CAED909" w14:textId="77777777" w:rsidR="00FD52D2" w:rsidRDefault="00FD52D2">
      <w:pPr>
        <w:pStyle w:val="5"/>
        <w:rPr>
          <w:rFonts w:hint="eastAsia"/>
        </w:rPr>
      </w:pPr>
      <w:r>
        <w:rPr>
          <w:rFonts w:hint="eastAsia"/>
        </w:rPr>
        <w:t>教学过程</w:t>
      </w:r>
    </w:p>
    <w:p w14:paraId="3AC9154C" w14:textId="77777777" w:rsidR="00FD52D2" w:rsidRDefault="00FD52D2" w:rsidP="00FA4FED">
      <w:pPr>
        <w:pStyle w:val="6"/>
        <w:ind w:firstLine="420"/>
        <w:rPr>
          <w:rFonts w:hint="eastAsia"/>
        </w:rPr>
      </w:pPr>
      <w:r>
        <w:rPr>
          <w:rFonts w:hint="eastAsia"/>
        </w:rPr>
        <w:t>一、导入新课</w:t>
      </w:r>
    </w:p>
    <w:p w14:paraId="4F42D515" w14:textId="77777777" w:rsidR="00FD52D2" w:rsidRDefault="00FD52D2">
      <w:pPr>
        <w:ind w:firstLine="420"/>
        <w:rPr>
          <w:rFonts w:hint="eastAsia"/>
        </w:rPr>
      </w:pPr>
      <w:r>
        <w:rPr>
          <w:rFonts w:hint="eastAsia"/>
        </w:rPr>
        <w:t>1</w:t>
      </w:r>
      <w:commentRangeStart w:id="4"/>
      <w:r>
        <w:rPr>
          <w:rFonts w:hint="eastAsia"/>
        </w:rPr>
        <w:t>．师：二年级时，我们已经初步认识了生活中的轴对称现象，今天我们继续学习轴对称图形。你见过哪些轴对称图形？画出它们的对称轴。</w:t>
      </w:r>
      <w:commentRangeEnd w:id="4"/>
      <w:r>
        <w:rPr>
          <w:rStyle w:val="CommentReference"/>
        </w:rPr>
        <w:commentReference w:id="4"/>
      </w:r>
    </w:p>
    <w:p w14:paraId="51F5639D" w14:textId="77777777" w:rsidR="00FD52D2" w:rsidRDefault="00FD52D2">
      <w:pPr>
        <w:jc w:val="center"/>
        <w:rPr>
          <w:rFonts w:hint="eastAsia"/>
        </w:rPr>
      </w:pPr>
      <w:r>
        <w:pict>
          <v:shape id="Picture 149" o:spid="_x0000_i1030" type="#_x0000_t75" style="width:278pt;height:156.5pt;mso-position-horizontal-relative:page;mso-position-vertical-relative:page">
            <v:imagedata r:id="rId12" o:title="复件 p082"/>
          </v:shape>
        </w:pict>
      </w:r>
    </w:p>
    <w:p w14:paraId="4DFB67D5" w14:textId="77777777" w:rsidR="00FD52D2" w:rsidRDefault="00FD52D2">
      <w:pPr>
        <w:ind w:firstLine="420"/>
        <w:rPr>
          <w:rFonts w:hint="eastAsia"/>
        </w:rPr>
      </w:pPr>
      <w:r>
        <w:rPr>
          <w:rFonts w:hint="eastAsia"/>
        </w:rPr>
        <w:t>仔细观察这些轴对称图形，你发现了什么？</w:t>
      </w:r>
    </w:p>
    <w:p w14:paraId="40CB4280" w14:textId="77777777" w:rsidR="00FD52D2" w:rsidRDefault="00FD52D2">
      <w:pPr>
        <w:ind w:firstLine="420"/>
        <w:rPr>
          <w:rFonts w:hint="eastAsia"/>
        </w:rPr>
      </w:pPr>
      <w:r>
        <w:rPr>
          <w:rFonts w:hint="eastAsia"/>
        </w:rPr>
        <w:t>2</w:t>
      </w:r>
      <w:r>
        <w:rPr>
          <w:rFonts w:hint="eastAsia"/>
        </w:rPr>
        <w:t>．画出下面图形的对称轴，看看能画几条。</w:t>
      </w:r>
    </w:p>
    <w:p w14:paraId="50C30676" w14:textId="77777777" w:rsidR="00FD52D2" w:rsidRDefault="00FD52D2">
      <w:pPr>
        <w:jc w:val="center"/>
        <w:rPr>
          <w:rFonts w:hint="eastAsia"/>
        </w:rPr>
      </w:pPr>
      <w:r>
        <w:pict>
          <v:shape id="Picture 150" o:spid="_x0000_i1031" type="#_x0000_t75" style="width:260.5pt;height:60.5pt;mso-position-horizontal-relative:page;mso-position-vertical-relative:page">
            <v:imagedata r:id="rId13" o:title=""/>
          </v:shape>
        </w:pict>
      </w:r>
    </w:p>
    <w:p w14:paraId="64DBAE2A" w14:textId="77777777" w:rsidR="00FD52D2" w:rsidRDefault="00FD52D2">
      <w:pPr>
        <w:ind w:firstLine="1785"/>
        <w:rPr>
          <w:rFonts w:hint="eastAsia"/>
        </w:rPr>
      </w:pPr>
      <w:r>
        <w:rPr>
          <w:rFonts w:hint="eastAsia"/>
        </w:rPr>
        <w:t>1</w:t>
      </w:r>
      <w:r>
        <w:rPr>
          <w:rFonts w:hint="eastAsia"/>
        </w:rPr>
        <w:t>条</w:t>
      </w:r>
      <w:r>
        <w:rPr>
          <w:rFonts w:hint="eastAsia"/>
        </w:rPr>
        <w:t xml:space="preserve">       1</w:t>
      </w:r>
      <w:r>
        <w:rPr>
          <w:rFonts w:hint="eastAsia"/>
        </w:rPr>
        <w:t>条</w:t>
      </w:r>
      <w:r>
        <w:rPr>
          <w:rFonts w:hint="eastAsia"/>
        </w:rPr>
        <w:t xml:space="preserve">     </w:t>
      </w:r>
      <w:r>
        <w:rPr>
          <w:rFonts w:hint="eastAsia"/>
        </w:rPr>
        <w:t xml:space="preserve">　　</w:t>
      </w:r>
      <w:r>
        <w:rPr>
          <w:rFonts w:hint="eastAsia"/>
        </w:rPr>
        <w:t xml:space="preserve"> 5</w:t>
      </w:r>
      <w:r>
        <w:rPr>
          <w:rFonts w:hint="eastAsia"/>
        </w:rPr>
        <w:t>条</w:t>
      </w:r>
      <w:r>
        <w:rPr>
          <w:rFonts w:hint="eastAsia"/>
        </w:rPr>
        <w:t xml:space="preserve">      </w:t>
      </w:r>
      <w:r>
        <w:rPr>
          <w:rFonts w:hint="eastAsia"/>
        </w:rPr>
        <w:t xml:space="preserve">　　无数条</w:t>
      </w:r>
    </w:p>
    <w:p w14:paraId="5AB55E2B" w14:textId="77777777" w:rsidR="00FD52D2" w:rsidRDefault="00FD52D2">
      <w:pPr>
        <w:ind w:firstLine="420"/>
        <w:rPr>
          <w:rFonts w:hint="eastAsia"/>
        </w:rPr>
      </w:pPr>
      <w:r>
        <w:rPr>
          <w:rFonts w:hint="eastAsia"/>
        </w:rPr>
        <w:t>师：轴对称图形有哪些特点？</w:t>
      </w:r>
    </w:p>
    <w:p w14:paraId="7AEA7A73" w14:textId="77777777" w:rsidR="00FD52D2" w:rsidRDefault="00FD52D2">
      <w:pPr>
        <w:ind w:firstLine="420"/>
        <w:rPr>
          <w:rFonts w:hint="eastAsia"/>
        </w:rPr>
      </w:pPr>
      <w:r>
        <w:rPr>
          <w:rFonts w:hint="eastAsia"/>
        </w:rPr>
        <w:t>生交流：对称轴两侧的图形完全重合；对称点到对称轴的距离相等……</w:t>
      </w:r>
    </w:p>
    <w:p w14:paraId="10687E06" w14:textId="77777777" w:rsidR="00FD52D2" w:rsidRDefault="00FD52D2">
      <w:pPr>
        <w:ind w:firstLine="420"/>
        <w:rPr>
          <w:rFonts w:hint="eastAsia"/>
        </w:rPr>
      </w:pPr>
      <w:r>
        <w:rPr>
          <w:rFonts w:hint="eastAsia"/>
        </w:rPr>
        <w:t>2</w:t>
      </w:r>
      <w:r>
        <w:rPr>
          <w:rFonts w:hint="eastAsia"/>
        </w:rPr>
        <w:t>．你能根据对称轴，在方格纸上补全轴对称图形吗？</w:t>
      </w:r>
    </w:p>
    <w:p w14:paraId="13B7638E" w14:textId="77777777" w:rsidR="00FD52D2" w:rsidRDefault="00FD52D2" w:rsidP="00FA4FED">
      <w:pPr>
        <w:pStyle w:val="6"/>
        <w:ind w:firstLine="420"/>
        <w:rPr>
          <w:rFonts w:hint="eastAsia"/>
        </w:rPr>
      </w:pPr>
      <w:r>
        <w:rPr>
          <w:rFonts w:hint="eastAsia"/>
        </w:rPr>
        <w:t>二、探索新知</w:t>
      </w:r>
      <w:r>
        <w:rPr>
          <w:rFonts w:hint="eastAsia"/>
        </w:rPr>
        <w:t xml:space="preserve"> </w:t>
      </w:r>
    </w:p>
    <w:p w14:paraId="7D72FAFA" w14:textId="77777777" w:rsidR="00FD52D2" w:rsidRDefault="00FD52D2">
      <w:pPr>
        <w:ind w:firstLine="420"/>
        <w:rPr>
          <w:rFonts w:hint="eastAsia"/>
        </w:rPr>
      </w:pPr>
      <w:r>
        <w:rPr>
          <w:rFonts w:hint="eastAsia"/>
        </w:rPr>
        <w:t>1</w:t>
      </w:r>
      <w:r>
        <w:rPr>
          <w:rFonts w:hint="eastAsia"/>
        </w:rPr>
        <w:t>．动手操作：剪下教材附页上的脸谱，补全到教材第</w:t>
      </w:r>
      <w:r>
        <w:rPr>
          <w:rFonts w:hint="eastAsia"/>
        </w:rPr>
        <w:t>84</w:t>
      </w:r>
      <w:r>
        <w:rPr>
          <w:rFonts w:hint="eastAsia"/>
        </w:rPr>
        <w:t>页第</w:t>
      </w:r>
      <w:r>
        <w:rPr>
          <w:rFonts w:hint="eastAsia"/>
        </w:rPr>
        <w:t>2</w:t>
      </w:r>
      <w:r>
        <w:rPr>
          <w:rFonts w:hint="eastAsia"/>
        </w:rPr>
        <w:t>题的空白处。</w:t>
      </w:r>
    </w:p>
    <w:p w14:paraId="3F133218" w14:textId="77777777" w:rsidR="00FD52D2" w:rsidRDefault="00FD52D2">
      <w:pPr>
        <w:ind w:firstLine="420"/>
        <w:rPr>
          <w:rFonts w:hint="eastAsia"/>
        </w:rPr>
      </w:pPr>
      <w:r>
        <w:rPr>
          <w:rFonts w:hint="eastAsia"/>
        </w:rPr>
        <w:t>师：应该怎样想呢？</w:t>
      </w:r>
    </w:p>
    <w:p w14:paraId="5E75A480" w14:textId="77777777" w:rsidR="00FD52D2" w:rsidRDefault="00FD52D2">
      <w:pPr>
        <w:ind w:firstLine="420"/>
        <w:rPr>
          <w:rFonts w:hint="eastAsia"/>
        </w:rPr>
      </w:pPr>
      <w:r>
        <w:rPr>
          <w:rFonts w:hint="eastAsia"/>
        </w:rPr>
        <w:t>生：先找到对称轴，再根据轴对称图形的特点来补全脸谱。</w:t>
      </w:r>
    </w:p>
    <w:p w14:paraId="62349DE9" w14:textId="77777777" w:rsidR="00FD52D2" w:rsidRDefault="00FD52D2">
      <w:pPr>
        <w:ind w:firstLine="420"/>
        <w:rPr>
          <w:rFonts w:hint="eastAsia"/>
        </w:rPr>
      </w:pPr>
      <w:r>
        <w:rPr>
          <w:rFonts w:hint="eastAsia"/>
        </w:rPr>
        <w:t xml:space="preserve">2. </w:t>
      </w:r>
      <w:r>
        <w:rPr>
          <w:rFonts w:hint="eastAsia"/>
        </w:rPr>
        <w:t>试一试，画出下面这个轴对称图形的另一半。</w:t>
      </w:r>
    </w:p>
    <w:p w14:paraId="179AE490" w14:textId="77777777" w:rsidR="00FD52D2" w:rsidRDefault="00FD52D2">
      <w:pPr>
        <w:jc w:val="center"/>
        <w:rPr>
          <w:rFonts w:hint="eastAsia"/>
        </w:rPr>
      </w:pPr>
      <w:r>
        <w:pict>
          <v:shape id="Picture 151" o:spid="_x0000_i1032" type="#_x0000_t75" style="width:125.5pt;height:92.5pt;mso-position-horizontal-relative:page;mso-position-vertical-relative:page">
            <v:imagedata r:id="rId14" o:title="复件 (2) p082"/>
          </v:shape>
        </w:pict>
      </w:r>
    </w:p>
    <w:p w14:paraId="2C3F37E3" w14:textId="77777777" w:rsidR="00FD52D2" w:rsidRDefault="00FD52D2">
      <w:pPr>
        <w:ind w:firstLine="420"/>
        <w:rPr>
          <w:rFonts w:hint="eastAsia"/>
        </w:rPr>
      </w:pPr>
      <w:r>
        <w:rPr>
          <w:rFonts w:hint="eastAsia"/>
        </w:rPr>
        <w:t>师：怎样画得又快又好？</w:t>
      </w:r>
    </w:p>
    <w:p w14:paraId="104FD590" w14:textId="77777777" w:rsidR="00FD52D2" w:rsidRDefault="00FD52D2">
      <w:pPr>
        <w:ind w:firstLine="420"/>
        <w:rPr>
          <w:rFonts w:hint="eastAsia"/>
        </w:rPr>
      </w:pPr>
      <w:r>
        <w:rPr>
          <w:rFonts w:hint="eastAsia"/>
        </w:rPr>
        <w:t>生；数格。</w:t>
      </w:r>
    </w:p>
    <w:p w14:paraId="61C09D79" w14:textId="77777777" w:rsidR="00FD52D2" w:rsidRDefault="00FD52D2">
      <w:pPr>
        <w:ind w:firstLine="420"/>
        <w:rPr>
          <w:rFonts w:hint="eastAsia"/>
        </w:rPr>
      </w:pPr>
      <w:r>
        <w:rPr>
          <w:rFonts w:hint="eastAsia"/>
        </w:rPr>
        <w:t>学生探索发现：点</w:t>
      </w:r>
      <w:r>
        <w:rPr>
          <w:rFonts w:hint="eastAsia"/>
          <w:i/>
        </w:rPr>
        <w:t>A</w:t>
      </w:r>
      <w:r>
        <w:rPr>
          <w:rFonts w:hint="eastAsia"/>
        </w:rPr>
        <w:t>与点</w:t>
      </w:r>
      <w:r>
        <w:rPr>
          <w:rFonts w:hint="eastAsia"/>
          <w:i/>
        </w:rPr>
        <w:t>A</w:t>
      </w:r>
      <w:r>
        <w:rPr>
          <w:rFonts w:hint="eastAsia"/>
        </w:rPr>
        <w:t>'</w:t>
      </w:r>
      <w:r>
        <w:rPr>
          <w:rFonts w:hint="eastAsia"/>
        </w:rPr>
        <w:t>到对称轴的距离都是</w:t>
      </w:r>
      <w:r>
        <w:rPr>
          <w:rFonts w:hint="eastAsia"/>
        </w:rPr>
        <w:t>3</w:t>
      </w:r>
      <w:r>
        <w:rPr>
          <w:rFonts w:hint="eastAsia"/>
        </w:rPr>
        <w:t>小格。</w:t>
      </w:r>
    </w:p>
    <w:p w14:paraId="35661295" w14:textId="77777777" w:rsidR="00FD52D2" w:rsidRDefault="00FD52D2">
      <w:pPr>
        <w:ind w:firstLine="420"/>
        <w:rPr>
          <w:rFonts w:hint="eastAsia"/>
        </w:rPr>
      </w:pPr>
      <w:r>
        <w:rPr>
          <w:rFonts w:hint="eastAsia"/>
        </w:rPr>
        <w:t>师引导：在操作中理解轴对称图形的对称点到对称轴的距</w:t>
      </w:r>
      <w:r>
        <w:rPr>
          <w:rFonts w:hint="eastAsia"/>
        </w:rPr>
        <w:t>离相等。</w:t>
      </w:r>
    </w:p>
    <w:p w14:paraId="27E3BFFD" w14:textId="77777777" w:rsidR="00FD52D2" w:rsidRDefault="00FD52D2">
      <w:pPr>
        <w:ind w:firstLine="420"/>
        <w:rPr>
          <w:rFonts w:hint="eastAsia"/>
        </w:rPr>
      </w:pPr>
      <w:r>
        <w:rPr>
          <w:rFonts w:hint="eastAsia"/>
        </w:rPr>
        <w:t>一“看”，明白松树图是一个轴对称图形。</w:t>
      </w:r>
    </w:p>
    <w:p w14:paraId="674908ED" w14:textId="77777777" w:rsidR="00FD52D2" w:rsidRDefault="00FD52D2">
      <w:pPr>
        <w:ind w:firstLine="420"/>
        <w:rPr>
          <w:rFonts w:hint="eastAsia"/>
        </w:rPr>
      </w:pPr>
      <w:r>
        <w:rPr>
          <w:rFonts w:hint="eastAsia"/>
        </w:rPr>
        <w:t>二“找”，找到对称点</w:t>
      </w:r>
      <w:r>
        <w:rPr>
          <w:rFonts w:hint="eastAsia"/>
          <w:i/>
        </w:rPr>
        <w:t>A</w:t>
      </w:r>
      <w:r>
        <w:rPr>
          <w:rFonts w:hint="eastAsia"/>
        </w:rPr>
        <w:t>和</w:t>
      </w:r>
      <w:r>
        <w:rPr>
          <w:rFonts w:hint="eastAsia"/>
          <w:i/>
        </w:rPr>
        <w:t>A</w:t>
      </w:r>
      <w:r>
        <w:t>′</w:t>
      </w:r>
      <w:r>
        <w:rPr>
          <w:rFonts w:hint="eastAsia"/>
        </w:rPr>
        <w:t>，并将这两个对称点连接起来，发现对称点的连线与对称轴垂直。</w:t>
      </w:r>
    </w:p>
    <w:p w14:paraId="77E858E4" w14:textId="77777777" w:rsidR="00FD52D2" w:rsidRDefault="00FD52D2">
      <w:pPr>
        <w:ind w:firstLine="420"/>
      </w:pPr>
      <w:r>
        <w:rPr>
          <w:rFonts w:hint="eastAsia"/>
        </w:rPr>
        <w:t>三“数”，数一数点</w:t>
      </w:r>
      <w:r>
        <w:rPr>
          <w:rFonts w:hint="eastAsia"/>
          <w:i/>
        </w:rPr>
        <w:t>A</w:t>
      </w:r>
      <w:r>
        <w:rPr>
          <w:rFonts w:hint="eastAsia"/>
        </w:rPr>
        <w:t>和点</w:t>
      </w:r>
      <w:r>
        <w:rPr>
          <w:rFonts w:hint="eastAsia"/>
          <w:i/>
        </w:rPr>
        <w:t>A</w:t>
      </w:r>
      <w:r>
        <w:t>′</w:t>
      </w:r>
      <w:r>
        <w:rPr>
          <w:rFonts w:hint="eastAsia"/>
        </w:rPr>
        <w:t>到对称轴的距离，知道点</w:t>
      </w:r>
      <w:r>
        <w:rPr>
          <w:rFonts w:hint="eastAsia"/>
          <w:i/>
        </w:rPr>
        <w:t>A</w:t>
      </w:r>
      <w:r>
        <w:rPr>
          <w:rFonts w:hint="eastAsia"/>
        </w:rPr>
        <w:t>和点</w:t>
      </w:r>
      <w:r>
        <w:rPr>
          <w:rFonts w:hint="eastAsia"/>
          <w:i/>
        </w:rPr>
        <w:t>A</w:t>
      </w:r>
      <w:r>
        <w:t>′</w:t>
      </w:r>
      <w:r>
        <w:rPr>
          <w:rFonts w:hint="eastAsia"/>
        </w:rPr>
        <w:t>到对称轴的距离都是</w:t>
      </w:r>
      <w:r>
        <w:rPr>
          <w:rFonts w:hint="eastAsia"/>
        </w:rPr>
        <w:t>3</w:t>
      </w:r>
      <w:r>
        <w:rPr>
          <w:rFonts w:hint="eastAsia"/>
        </w:rPr>
        <w:t>小格。</w:t>
      </w:r>
    </w:p>
    <w:p w14:paraId="27A71924" w14:textId="77777777" w:rsidR="00FD52D2" w:rsidRDefault="00FD52D2">
      <w:pPr>
        <w:ind w:firstLine="420"/>
        <w:rPr>
          <w:rFonts w:hint="eastAsia"/>
        </w:rPr>
      </w:pPr>
      <w:r>
        <w:rPr>
          <w:rFonts w:hint="eastAsia"/>
        </w:rPr>
        <w:t>经过几次的操作活动，使学生明白轴对称图形上两个对称点到对称轴的方格数（距离）相等，加深学生对轴对称图形特征的认识。</w:t>
      </w:r>
    </w:p>
    <w:p w14:paraId="507C4CB9" w14:textId="77777777" w:rsidR="00FD52D2" w:rsidRDefault="00FD52D2">
      <w:pPr>
        <w:ind w:firstLine="420"/>
        <w:rPr>
          <w:rFonts w:hint="eastAsia"/>
        </w:rPr>
      </w:pPr>
      <w:r>
        <w:rPr>
          <w:rFonts w:hint="eastAsia"/>
        </w:rPr>
        <w:t xml:space="preserve">3. </w:t>
      </w:r>
      <w:r>
        <w:rPr>
          <w:rFonts w:hint="eastAsia"/>
        </w:rPr>
        <w:t>教学第</w:t>
      </w:r>
      <w:r>
        <w:rPr>
          <w:rFonts w:hint="eastAsia"/>
        </w:rPr>
        <w:t>83</w:t>
      </w:r>
      <w:r>
        <w:rPr>
          <w:rFonts w:hint="eastAsia"/>
        </w:rPr>
        <w:t>页例</w:t>
      </w:r>
      <w:r>
        <w:rPr>
          <w:rFonts w:hint="eastAsia"/>
        </w:rPr>
        <w:t>2</w:t>
      </w:r>
      <w:r>
        <w:rPr>
          <w:rFonts w:hint="eastAsia"/>
        </w:rPr>
        <w:t>：你能画出下面图形的另一半吗？试一试。</w:t>
      </w:r>
    </w:p>
    <w:p w14:paraId="4B983C75" w14:textId="77777777" w:rsidR="00FD52D2" w:rsidRDefault="00FD52D2">
      <w:pPr>
        <w:ind w:firstLine="420"/>
        <w:rPr>
          <w:rFonts w:hint="eastAsia"/>
        </w:rPr>
      </w:pPr>
      <w:r>
        <w:rPr>
          <w:rFonts w:hint="eastAsia"/>
        </w:rPr>
        <w:t>（</w:t>
      </w:r>
      <w:r>
        <w:rPr>
          <w:rFonts w:hint="eastAsia"/>
        </w:rPr>
        <w:t>1</w:t>
      </w:r>
      <w:r>
        <w:rPr>
          <w:rFonts w:hint="eastAsia"/>
        </w:rPr>
        <w:t>）</w:t>
      </w:r>
      <w:r>
        <w:rPr>
          <w:rFonts w:hint="eastAsia"/>
        </w:rPr>
        <w:t xml:space="preserve"> </w:t>
      </w:r>
      <w:r>
        <w:rPr>
          <w:rFonts w:hint="eastAsia"/>
        </w:rPr>
        <w:t>先找到对称轴左边</w:t>
      </w:r>
      <w:r>
        <w:rPr>
          <w:rFonts w:hint="eastAsia"/>
        </w:rPr>
        <w:t xml:space="preserve"> </w:t>
      </w:r>
      <w:r>
        <w:rPr>
          <w:rFonts w:hint="eastAsia"/>
        </w:rPr>
        <w:t>图形的几个关键点的对称点，再连线。</w:t>
      </w:r>
    </w:p>
    <w:p w14:paraId="2A5439E2" w14:textId="77777777" w:rsidR="00FD52D2" w:rsidRDefault="00FD52D2">
      <w:pPr>
        <w:ind w:firstLine="420"/>
        <w:rPr>
          <w:rFonts w:hint="eastAsia"/>
        </w:rPr>
      </w:pPr>
      <w:r>
        <w:rPr>
          <w:rFonts w:hint="eastAsia"/>
        </w:rPr>
        <w:t>怎样画得又快又好？你能画出下面图形的另一半吗？试一试。</w:t>
      </w:r>
    </w:p>
    <w:p w14:paraId="7C3D63B9" w14:textId="77777777" w:rsidR="00FD52D2" w:rsidRDefault="00FD52D2">
      <w:pPr>
        <w:ind w:firstLine="420"/>
        <w:rPr>
          <w:rFonts w:hint="eastAsia"/>
        </w:rPr>
      </w:pPr>
      <w:r>
        <w:rPr>
          <w:rFonts w:hint="eastAsia"/>
        </w:rPr>
        <w:t>（</w:t>
      </w:r>
      <w:r>
        <w:rPr>
          <w:rFonts w:hint="eastAsia"/>
        </w:rPr>
        <w:t>2</w:t>
      </w:r>
      <w:r>
        <w:rPr>
          <w:rFonts w:hint="eastAsia"/>
        </w:rPr>
        <w:t>）应该怎样想呢？</w:t>
      </w:r>
    </w:p>
    <w:p w14:paraId="5A279B21" w14:textId="77777777" w:rsidR="00FD52D2" w:rsidRDefault="00FD52D2">
      <w:pPr>
        <w:ind w:firstLine="420"/>
        <w:rPr>
          <w:rFonts w:hint="eastAsia"/>
        </w:rPr>
      </w:pPr>
      <w:r>
        <w:rPr>
          <w:rFonts w:hint="eastAsia"/>
        </w:rPr>
        <w:t>学生反馈，投影展示。</w:t>
      </w:r>
    </w:p>
    <w:p w14:paraId="3C77229F" w14:textId="77777777" w:rsidR="00FD52D2" w:rsidRDefault="00FD52D2">
      <w:pPr>
        <w:ind w:firstLine="420"/>
        <w:rPr>
          <w:rFonts w:hint="eastAsia"/>
        </w:rPr>
      </w:pPr>
      <w:r>
        <w:t>4</w:t>
      </w:r>
      <w:r>
        <w:t>．</w:t>
      </w:r>
      <w:r>
        <w:rPr>
          <w:rFonts w:hint="eastAsia"/>
        </w:rPr>
        <w:t>梳理补全轴对称图形的方法。</w:t>
      </w:r>
    </w:p>
    <w:p w14:paraId="4177FB3D" w14:textId="77777777" w:rsidR="00FD52D2" w:rsidRDefault="00FD52D2">
      <w:pPr>
        <w:ind w:firstLine="420"/>
        <w:rPr>
          <w:rFonts w:hint="eastAsia"/>
        </w:rPr>
      </w:pPr>
      <w:r>
        <w:rPr>
          <w:rFonts w:hint="eastAsia"/>
        </w:rPr>
        <w:t>一“找”，找出图形上每条线段的端点。</w:t>
      </w:r>
    </w:p>
    <w:p w14:paraId="32EE25F5" w14:textId="77777777" w:rsidR="00FD52D2" w:rsidRDefault="00FD52D2">
      <w:pPr>
        <w:ind w:firstLine="420"/>
        <w:rPr>
          <w:rFonts w:hint="eastAsia"/>
        </w:rPr>
      </w:pPr>
      <w:r>
        <w:rPr>
          <w:rFonts w:hint="eastAsia"/>
        </w:rPr>
        <w:t>二“定”，根据对称轴确定每一个端点的对称点。</w:t>
      </w:r>
    </w:p>
    <w:p w14:paraId="7532F6D3" w14:textId="77777777" w:rsidR="00FD52D2" w:rsidRDefault="00FD52D2">
      <w:pPr>
        <w:ind w:firstLine="420"/>
        <w:rPr>
          <w:rFonts w:hint="eastAsia"/>
        </w:rPr>
      </w:pPr>
      <w:r>
        <w:rPr>
          <w:rFonts w:hint="eastAsia"/>
        </w:rPr>
        <w:t>三“连”，依次连接这些对称点，得到轴对称图形的另一半</w:t>
      </w:r>
    </w:p>
    <w:p w14:paraId="3F340027" w14:textId="77777777" w:rsidR="00FD52D2" w:rsidRDefault="00FD52D2" w:rsidP="00FA4FED">
      <w:pPr>
        <w:pStyle w:val="6"/>
        <w:ind w:firstLine="420"/>
        <w:rPr>
          <w:rFonts w:hint="eastAsia"/>
        </w:rPr>
      </w:pPr>
      <w:r>
        <w:rPr>
          <w:rFonts w:hint="eastAsia"/>
        </w:rPr>
        <w:t>三、巩固练习</w:t>
      </w:r>
    </w:p>
    <w:p w14:paraId="48F6A99D" w14:textId="77777777" w:rsidR="00FD52D2" w:rsidRDefault="00FD52D2">
      <w:pPr>
        <w:ind w:firstLine="420"/>
        <w:rPr>
          <w:rFonts w:hint="eastAsia"/>
        </w:rPr>
      </w:pPr>
      <w:r>
        <w:rPr>
          <w:rFonts w:hint="eastAsia"/>
        </w:rPr>
        <w:t>独立完成教材第</w:t>
      </w:r>
      <w:r>
        <w:rPr>
          <w:rFonts w:hint="eastAsia"/>
        </w:rPr>
        <w:t>83</w:t>
      </w:r>
      <w:r>
        <w:rPr>
          <w:rFonts w:hint="eastAsia"/>
        </w:rPr>
        <w:t>页“做一做”，学生完成后，小组内订正。</w:t>
      </w:r>
    </w:p>
    <w:p w14:paraId="39D5D6E2" w14:textId="77777777" w:rsidR="00FD52D2" w:rsidRDefault="00FD52D2" w:rsidP="00FA4FED">
      <w:pPr>
        <w:pStyle w:val="6"/>
        <w:ind w:firstLine="420"/>
        <w:rPr>
          <w:rFonts w:hint="eastAsia"/>
        </w:rPr>
      </w:pPr>
      <w:r>
        <w:rPr>
          <w:rFonts w:hint="eastAsia"/>
        </w:rPr>
        <w:t>四、课堂总结</w:t>
      </w:r>
    </w:p>
    <w:p w14:paraId="5BA176B0" w14:textId="77777777" w:rsidR="00FD52D2" w:rsidRDefault="00FD52D2">
      <w:pPr>
        <w:ind w:firstLine="420"/>
        <w:rPr>
          <w:rFonts w:hint="eastAsia"/>
        </w:rPr>
      </w:pPr>
      <w:r>
        <w:rPr>
          <w:rFonts w:hint="eastAsia"/>
        </w:rPr>
        <w:t>说一说你今天的收获。</w:t>
      </w:r>
    </w:p>
    <w:p w14:paraId="5C532EEE" w14:textId="77777777" w:rsidR="00FD52D2" w:rsidRDefault="00FD52D2">
      <w:pPr>
        <w:ind w:firstLine="420"/>
        <w:rPr>
          <w:rFonts w:hint="eastAsia"/>
        </w:rPr>
      </w:pPr>
    </w:p>
    <w:p w14:paraId="7E3C3700" w14:textId="77777777" w:rsidR="00FD52D2" w:rsidRDefault="00FD52D2">
      <w:pPr>
        <w:ind w:firstLine="420"/>
        <w:rPr>
          <w:rFonts w:hint="eastAsia"/>
        </w:rPr>
      </w:pPr>
    </w:p>
    <w:p w14:paraId="6716F355" w14:textId="77777777" w:rsidR="00FD52D2" w:rsidRDefault="00FD52D2">
      <w:pPr>
        <w:pStyle w:val="4"/>
        <w:rPr>
          <w:rFonts w:hint="eastAsia"/>
        </w:rPr>
      </w:pPr>
      <w:r>
        <w:rPr>
          <w:rFonts w:hint="eastAsia"/>
        </w:rPr>
        <w:t>第</w:t>
      </w:r>
      <w:r>
        <w:rPr>
          <w:rFonts w:hint="eastAsia"/>
        </w:rPr>
        <w:t>2</w:t>
      </w:r>
      <w:r>
        <w:rPr>
          <w:rFonts w:hint="eastAsia"/>
        </w:rPr>
        <w:t>课时</w:t>
      </w:r>
    </w:p>
    <w:p w14:paraId="7681F94A" w14:textId="77777777" w:rsidR="00FD52D2" w:rsidRDefault="00FD52D2">
      <w:pPr>
        <w:ind w:firstLine="420"/>
      </w:pPr>
    </w:p>
    <w:p w14:paraId="73457DEC" w14:textId="77777777" w:rsidR="00FD52D2" w:rsidRDefault="00FD52D2">
      <w:pPr>
        <w:pStyle w:val="5"/>
        <w:rPr>
          <w:rFonts w:hint="eastAsia"/>
        </w:rPr>
      </w:pPr>
      <w:r>
        <w:rPr>
          <w:rFonts w:hint="eastAsia"/>
        </w:rPr>
        <w:t>教学内容</w:t>
      </w:r>
    </w:p>
    <w:p w14:paraId="4BFCB242" w14:textId="77777777" w:rsidR="00FD52D2" w:rsidRDefault="00FD52D2">
      <w:pPr>
        <w:ind w:firstLine="420"/>
        <w:rPr>
          <w:rFonts w:hint="eastAsia"/>
        </w:rPr>
      </w:pPr>
      <w:r>
        <w:rPr>
          <w:rFonts w:hint="eastAsia"/>
        </w:rPr>
        <w:t>图形的平移：教材第</w:t>
      </w:r>
      <w:r>
        <w:rPr>
          <w:rFonts w:hint="eastAsia"/>
        </w:rPr>
        <w:t>86</w:t>
      </w:r>
      <w:r>
        <w:rPr>
          <w:rFonts w:hint="eastAsia"/>
        </w:rPr>
        <w:t>页例</w:t>
      </w:r>
      <w:r>
        <w:rPr>
          <w:rFonts w:hint="eastAsia"/>
        </w:rPr>
        <w:t>3</w:t>
      </w:r>
      <w:r>
        <w:rPr>
          <w:rFonts w:hint="eastAsia"/>
        </w:rPr>
        <w:t>及相关内容。</w:t>
      </w:r>
    </w:p>
    <w:p w14:paraId="384F5AA1" w14:textId="77777777" w:rsidR="00FD52D2" w:rsidRDefault="00FD52D2">
      <w:pPr>
        <w:pStyle w:val="5"/>
        <w:rPr>
          <w:rFonts w:hint="eastAsia"/>
        </w:rPr>
      </w:pPr>
      <w:r>
        <w:rPr>
          <w:rFonts w:hint="eastAsia"/>
        </w:rPr>
        <w:t>教学目标</w:t>
      </w:r>
    </w:p>
    <w:p w14:paraId="5754A55C" w14:textId="77777777" w:rsidR="00FD52D2" w:rsidRDefault="00FD52D2">
      <w:pPr>
        <w:ind w:firstLine="420"/>
        <w:rPr>
          <w:rFonts w:hint="eastAsia"/>
        </w:rPr>
      </w:pPr>
      <w:r>
        <w:rPr>
          <w:rFonts w:hint="eastAsia"/>
        </w:rPr>
        <w:t>1</w:t>
      </w:r>
      <w:r>
        <w:rPr>
          <w:rFonts w:hint="eastAsia"/>
        </w:rPr>
        <w:t>．结合生活经验和实例，进一步感知平移现象；能直观地分辨常见的平移现象。</w:t>
      </w:r>
      <w:r>
        <w:rPr>
          <w:rFonts w:hint="eastAsia"/>
        </w:rPr>
        <w:t xml:space="preserve">           </w:t>
      </w:r>
    </w:p>
    <w:p w14:paraId="65589036" w14:textId="77777777" w:rsidR="00FD52D2" w:rsidRDefault="00FD52D2">
      <w:pPr>
        <w:ind w:firstLine="420"/>
        <w:rPr>
          <w:rFonts w:hint="eastAsia"/>
        </w:rPr>
      </w:pPr>
      <w:r>
        <w:rPr>
          <w:rFonts w:hint="eastAsia"/>
        </w:rPr>
        <w:t>2</w:t>
      </w:r>
      <w:r>
        <w:rPr>
          <w:rFonts w:hint="eastAsia"/>
        </w:rPr>
        <w:t>．能</w:t>
      </w:r>
      <w:r>
        <w:rPr>
          <w:rFonts w:hint="eastAsia"/>
        </w:rPr>
        <w:t>在方格纸上画出一个简单图形沿水平方向、竖直方向平移后的图形。</w:t>
      </w:r>
      <w:r>
        <w:rPr>
          <w:rFonts w:hint="eastAsia"/>
        </w:rPr>
        <w:t xml:space="preserve">           </w:t>
      </w:r>
    </w:p>
    <w:p w14:paraId="11A16700" w14:textId="77777777" w:rsidR="00FD52D2" w:rsidRDefault="00FD52D2">
      <w:pPr>
        <w:ind w:firstLine="420"/>
        <w:rPr>
          <w:rFonts w:hint="eastAsia"/>
        </w:rPr>
      </w:pPr>
      <w:r>
        <w:rPr>
          <w:rFonts w:hint="eastAsia"/>
        </w:rPr>
        <w:t>3</w:t>
      </w:r>
      <w:r>
        <w:rPr>
          <w:rFonts w:hint="eastAsia"/>
        </w:rPr>
        <w:t>．经历观察、操作等过程，感受图形的美，发展空间想象能力，会判断图形平移的方向和距离。</w:t>
      </w:r>
    </w:p>
    <w:p w14:paraId="77F91661" w14:textId="77777777" w:rsidR="00FD52D2" w:rsidRDefault="00FD52D2">
      <w:pPr>
        <w:pStyle w:val="5"/>
        <w:rPr>
          <w:rFonts w:hint="eastAsia"/>
        </w:rPr>
      </w:pPr>
      <w:r>
        <w:rPr>
          <w:rFonts w:hint="eastAsia"/>
        </w:rPr>
        <w:t>教学重点</w:t>
      </w:r>
    </w:p>
    <w:p w14:paraId="29DC8DF6" w14:textId="77777777" w:rsidR="00FD52D2" w:rsidRDefault="00FD52D2">
      <w:pPr>
        <w:ind w:firstLine="420"/>
        <w:rPr>
          <w:rFonts w:hint="eastAsia"/>
        </w:rPr>
      </w:pPr>
      <w:r>
        <w:rPr>
          <w:rFonts w:hint="eastAsia"/>
        </w:rPr>
        <w:t>体会平移的方向和平移的距离。</w:t>
      </w:r>
      <w:r>
        <w:rPr>
          <w:rFonts w:hint="eastAsia"/>
        </w:rPr>
        <w:t xml:space="preserve"> </w:t>
      </w:r>
    </w:p>
    <w:p w14:paraId="0D3EE0A0" w14:textId="77777777" w:rsidR="00FD52D2" w:rsidRDefault="00FD52D2">
      <w:pPr>
        <w:pStyle w:val="5"/>
        <w:rPr>
          <w:rFonts w:hint="eastAsia"/>
        </w:rPr>
      </w:pPr>
      <w:r>
        <w:rPr>
          <w:rFonts w:hint="eastAsia"/>
        </w:rPr>
        <w:t>教学难点</w:t>
      </w:r>
    </w:p>
    <w:p w14:paraId="403C0DD3" w14:textId="77777777" w:rsidR="00FD52D2" w:rsidRDefault="00FD52D2">
      <w:pPr>
        <w:ind w:firstLine="420"/>
        <w:rPr>
          <w:rFonts w:hint="eastAsia"/>
        </w:rPr>
      </w:pPr>
      <w:r>
        <w:rPr>
          <w:rFonts w:hint="eastAsia"/>
        </w:rPr>
        <w:t>在方格纸上画出一个简单图形沿水平方向、竖直方向平移后的图形。</w:t>
      </w:r>
    </w:p>
    <w:p w14:paraId="5AEB3E3A" w14:textId="77777777" w:rsidR="00FD52D2" w:rsidRDefault="00FD52D2">
      <w:pPr>
        <w:pStyle w:val="5"/>
        <w:rPr>
          <w:rFonts w:hint="eastAsia"/>
        </w:rPr>
      </w:pPr>
      <w:r>
        <w:rPr>
          <w:rFonts w:hint="eastAsia"/>
        </w:rPr>
        <w:t>教学过程</w:t>
      </w:r>
    </w:p>
    <w:p w14:paraId="0DBF2A77" w14:textId="77777777" w:rsidR="00FD52D2" w:rsidRDefault="00FD52D2" w:rsidP="00FA4FED">
      <w:pPr>
        <w:pStyle w:val="6"/>
        <w:ind w:firstLine="420"/>
        <w:rPr>
          <w:rFonts w:hint="eastAsia"/>
        </w:rPr>
      </w:pPr>
      <w:r>
        <w:rPr>
          <w:rFonts w:hint="eastAsia"/>
        </w:rPr>
        <w:t>一、导入新课</w:t>
      </w:r>
    </w:p>
    <w:p w14:paraId="79CCC037" w14:textId="77777777" w:rsidR="00FD52D2" w:rsidRDefault="00FD52D2">
      <w:pPr>
        <w:ind w:firstLine="420"/>
        <w:rPr>
          <w:rFonts w:hint="eastAsia"/>
        </w:rPr>
      </w:pPr>
      <w:r>
        <w:rPr>
          <w:rFonts w:hint="eastAsia"/>
        </w:rPr>
        <w:t>1</w:t>
      </w:r>
      <w:r>
        <w:rPr>
          <w:rFonts w:hint="eastAsia"/>
        </w:rPr>
        <w:t>．课件出示生活中的一些平移现象。</w:t>
      </w:r>
    </w:p>
    <w:p w14:paraId="3EF6E588" w14:textId="77777777" w:rsidR="00FD52D2" w:rsidRDefault="00FD52D2">
      <w:pPr>
        <w:ind w:firstLine="420"/>
        <w:rPr>
          <w:rFonts w:hint="eastAsia"/>
        </w:rPr>
      </w:pPr>
      <w:r>
        <w:rPr>
          <w:rFonts w:hint="eastAsia"/>
        </w:rPr>
        <w:t>提问：同学们，你们知道这些是什么现象吗？</w:t>
      </w:r>
    </w:p>
    <w:p w14:paraId="20D06D72" w14:textId="77777777" w:rsidR="00FD52D2" w:rsidRDefault="00FD52D2">
      <w:pPr>
        <w:ind w:firstLine="420"/>
        <w:rPr>
          <w:rFonts w:hint="eastAsia"/>
        </w:rPr>
      </w:pPr>
      <w:r>
        <w:rPr>
          <w:rFonts w:hint="eastAsia"/>
        </w:rPr>
        <w:t>生：这是生活中的平移现象。</w:t>
      </w:r>
    </w:p>
    <w:p w14:paraId="77037C7C" w14:textId="77777777" w:rsidR="00FD52D2" w:rsidRDefault="00FD52D2">
      <w:pPr>
        <w:ind w:firstLine="420"/>
        <w:rPr>
          <w:rFonts w:hint="eastAsia"/>
        </w:rPr>
      </w:pPr>
      <w:r>
        <w:rPr>
          <w:rFonts w:hint="eastAsia"/>
        </w:rPr>
        <w:t>追问：你能用手势表示平移吗？平移之后的物体的有什么变化？</w:t>
      </w:r>
    </w:p>
    <w:p w14:paraId="5BCBAB97" w14:textId="77777777" w:rsidR="00FD52D2" w:rsidRDefault="00FD52D2">
      <w:pPr>
        <w:ind w:firstLine="420"/>
        <w:rPr>
          <w:rFonts w:hint="eastAsia"/>
        </w:rPr>
      </w:pPr>
      <w:r>
        <w:rPr>
          <w:rFonts w:hint="eastAsia"/>
        </w:rPr>
        <w:t>生：方向和大小没变，只是位置发生了变化。</w:t>
      </w:r>
    </w:p>
    <w:p w14:paraId="2F829427" w14:textId="77777777" w:rsidR="00FD52D2" w:rsidRDefault="00FD52D2">
      <w:pPr>
        <w:ind w:firstLine="420"/>
        <w:rPr>
          <w:rFonts w:hint="eastAsia"/>
        </w:rPr>
      </w:pPr>
      <w:r>
        <w:rPr>
          <w:rFonts w:hint="eastAsia"/>
        </w:rPr>
        <w:t>今天我们将要深入地学习有关图形平移的知识。（板书课题：图形的平移）</w:t>
      </w:r>
    </w:p>
    <w:p w14:paraId="3F7A5CE8" w14:textId="77777777" w:rsidR="00FD52D2" w:rsidRDefault="00FD52D2" w:rsidP="00FA4FED">
      <w:pPr>
        <w:pStyle w:val="6"/>
        <w:ind w:firstLine="420"/>
        <w:rPr>
          <w:rFonts w:hint="eastAsia"/>
        </w:rPr>
      </w:pPr>
      <w:r>
        <w:rPr>
          <w:rFonts w:hint="eastAsia"/>
        </w:rPr>
        <w:t>二、新课教学</w:t>
      </w:r>
    </w:p>
    <w:p w14:paraId="544B07B9" w14:textId="77777777" w:rsidR="00FD52D2" w:rsidRDefault="00FD52D2">
      <w:pPr>
        <w:ind w:firstLine="420"/>
        <w:rPr>
          <w:rFonts w:hint="eastAsia"/>
        </w:rPr>
      </w:pPr>
      <w:commentRangeStart w:id="8"/>
      <w:r>
        <w:rPr>
          <w:rFonts w:hint="eastAsia"/>
        </w:rPr>
        <w:t>课件出示教材第</w:t>
      </w:r>
      <w:r>
        <w:rPr>
          <w:rFonts w:hint="eastAsia"/>
        </w:rPr>
        <w:t>86</w:t>
      </w:r>
      <w:commentRangeEnd w:id="8"/>
      <w:r>
        <w:rPr>
          <w:rStyle w:val="CommentReference"/>
        </w:rPr>
        <w:commentReference w:id="8"/>
      </w:r>
      <w:r>
        <w:rPr>
          <w:rFonts w:hint="eastAsia"/>
        </w:rPr>
        <w:t>页例</w:t>
      </w:r>
      <w:r>
        <w:rPr>
          <w:rFonts w:hint="eastAsia"/>
        </w:rPr>
        <w:t>3</w:t>
      </w:r>
      <w:r>
        <w:rPr>
          <w:rFonts w:hint="eastAsia"/>
        </w:rPr>
        <w:t>，提出问题：下面的图形分别是怎样运动的？它们的运动有什么相同点和不同点？</w:t>
      </w:r>
    </w:p>
    <w:p w14:paraId="5D741D12" w14:textId="77777777" w:rsidR="00FD52D2" w:rsidRDefault="00FD52D2">
      <w:pPr>
        <w:ind w:firstLine="420"/>
        <w:rPr>
          <w:rFonts w:hint="eastAsia"/>
        </w:rPr>
      </w:pPr>
      <w:r>
        <w:rPr>
          <w:rFonts w:hint="eastAsia"/>
        </w:rPr>
        <w:t>1</w:t>
      </w:r>
      <w:r>
        <w:rPr>
          <w:rFonts w:hint="eastAsia"/>
        </w:rPr>
        <w:t>．教师动画演示图形运动的过程，学生观察，感受平移。</w:t>
      </w:r>
    </w:p>
    <w:p w14:paraId="4A8C25B6" w14:textId="77777777" w:rsidR="00FD52D2" w:rsidRDefault="00FD52D2">
      <w:pPr>
        <w:ind w:firstLine="420"/>
        <w:rPr>
          <w:rFonts w:hint="eastAsia"/>
        </w:rPr>
      </w:pPr>
      <w:r>
        <w:rPr>
          <w:rFonts w:hint="eastAsia"/>
        </w:rPr>
        <w:t>2</w:t>
      </w:r>
      <w:r>
        <w:rPr>
          <w:rFonts w:hint="eastAsia"/>
        </w:rPr>
        <w:t>．强调平移的方向。</w:t>
      </w:r>
    </w:p>
    <w:p w14:paraId="7D8F9FB7" w14:textId="77777777" w:rsidR="00FD52D2" w:rsidRDefault="00FD52D2">
      <w:pPr>
        <w:ind w:firstLine="420"/>
        <w:rPr>
          <w:rFonts w:hint="eastAsia"/>
        </w:rPr>
      </w:pPr>
      <w:r>
        <w:rPr>
          <w:rFonts w:hint="eastAsia"/>
        </w:rPr>
        <w:t>提问：图形进行了平移，分别是朝哪个方向平移的呢？</w:t>
      </w:r>
    </w:p>
    <w:p w14:paraId="09EF1F34" w14:textId="77777777" w:rsidR="00FD52D2" w:rsidRDefault="00FD52D2">
      <w:pPr>
        <w:ind w:firstLine="420"/>
        <w:rPr>
          <w:rFonts w:hint="eastAsia"/>
        </w:rPr>
      </w:pPr>
      <w:r>
        <w:rPr>
          <w:rFonts w:hint="eastAsia"/>
        </w:rPr>
        <w:t>学生观察得出：图形是分别是向上、向下、向右、向左平移。</w:t>
      </w:r>
    </w:p>
    <w:p w14:paraId="358CBAC6" w14:textId="77777777" w:rsidR="00FD52D2" w:rsidRDefault="00FD52D2">
      <w:pPr>
        <w:ind w:firstLine="420"/>
        <w:rPr>
          <w:rFonts w:hint="eastAsia"/>
        </w:rPr>
      </w:pPr>
      <w:r>
        <w:rPr>
          <w:rFonts w:hint="eastAsia"/>
        </w:rPr>
        <w:t>3</w:t>
      </w:r>
      <w:r>
        <w:rPr>
          <w:rFonts w:hint="eastAsia"/>
        </w:rPr>
        <w:t>．认识平移的距离。</w:t>
      </w:r>
    </w:p>
    <w:p w14:paraId="72E61033" w14:textId="77777777" w:rsidR="00FD52D2" w:rsidRDefault="00FD52D2">
      <w:pPr>
        <w:ind w:firstLine="420"/>
        <w:rPr>
          <w:rFonts w:hint="eastAsia"/>
        </w:rPr>
      </w:pPr>
      <w:r>
        <w:rPr>
          <w:rFonts w:hint="eastAsia"/>
        </w:rPr>
        <w:t>（</w:t>
      </w:r>
      <w:r>
        <w:rPr>
          <w:rFonts w:hint="eastAsia"/>
        </w:rPr>
        <w:t>1</w:t>
      </w:r>
      <w:r>
        <w:rPr>
          <w:rFonts w:hint="eastAsia"/>
        </w:rPr>
        <w:t>）提问：图形分别是向上、向下、向右、向左平移，它们的运动有什么不同吗？</w:t>
      </w:r>
    </w:p>
    <w:p w14:paraId="7F085F4C" w14:textId="77777777" w:rsidR="00FD52D2" w:rsidRDefault="00FD52D2">
      <w:pPr>
        <w:ind w:firstLine="420"/>
        <w:rPr>
          <w:rFonts w:hint="eastAsia"/>
        </w:rPr>
      </w:pPr>
      <w:r>
        <w:rPr>
          <w:rFonts w:hint="eastAsia"/>
        </w:rPr>
        <w:t>引导学生发现：图形向上平移的距离和向下平移的距离</w:t>
      </w:r>
      <w:r>
        <w:rPr>
          <w:rFonts w:hint="eastAsia"/>
        </w:rPr>
        <w:t>一样；图形向右平移的距离比向左平移远一些。</w:t>
      </w:r>
    </w:p>
    <w:p w14:paraId="7F3CE0AA" w14:textId="77777777" w:rsidR="00FD52D2" w:rsidRDefault="00FD52D2">
      <w:pPr>
        <w:ind w:firstLine="420"/>
        <w:rPr>
          <w:rFonts w:hint="eastAsia"/>
        </w:rPr>
      </w:pPr>
      <w:r>
        <w:rPr>
          <w:rFonts w:hint="eastAsia"/>
        </w:rPr>
        <w:t>（</w:t>
      </w:r>
      <w:r>
        <w:rPr>
          <w:rFonts w:hint="eastAsia"/>
        </w:rPr>
        <w:t>2</w:t>
      </w:r>
      <w:r>
        <w:rPr>
          <w:rFonts w:hint="eastAsia"/>
        </w:rPr>
        <w:t>）数一数。</w:t>
      </w:r>
    </w:p>
    <w:p w14:paraId="5D83D5EA" w14:textId="77777777" w:rsidR="00FD52D2" w:rsidRDefault="00FD52D2">
      <w:pPr>
        <w:ind w:firstLine="420"/>
        <w:rPr>
          <w:rFonts w:hint="eastAsia"/>
        </w:rPr>
      </w:pPr>
      <w:r>
        <w:rPr>
          <w:rFonts w:hint="eastAsia"/>
        </w:rPr>
        <w:t>引导：数一数，图形向右平移了几格？</w:t>
      </w:r>
    </w:p>
    <w:p w14:paraId="25B24B19" w14:textId="77777777" w:rsidR="00FD52D2" w:rsidRDefault="00FD52D2">
      <w:pPr>
        <w:ind w:firstLine="420"/>
        <w:rPr>
          <w:rFonts w:hint="eastAsia"/>
        </w:rPr>
      </w:pPr>
      <w:r>
        <w:rPr>
          <w:rFonts w:hint="eastAsia"/>
        </w:rPr>
        <w:t>（</w:t>
      </w:r>
      <w:r>
        <w:rPr>
          <w:rFonts w:hint="eastAsia"/>
        </w:rPr>
        <w:t>3</w:t>
      </w:r>
      <w:r>
        <w:rPr>
          <w:rFonts w:hint="eastAsia"/>
        </w:rPr>
        <w:t>）小组交流讨论，教师巡视，进行个别辅导。</w:t>
      </w:r>
    </w:p>
    <w:p w14:paraId="43F7D6CC" w14:textId="77777777" w:rsidR="00FD52D2" w:rsidRDefault="00FD52D2">
      <w:pPr>
        <w:ind w:firstLine="420"/>
        <w:rPr>
          <w:rFonts w:hint="eastAsia"/>
        </w:rPr>
      </w:pPr>
      <w:r>
        <w:rPr>
          <w:rFonts w:hint="eastAsia"/>
        </w:rPr>
        <w:t>（</w:t>
      </w:r>
      <w:r>
        <w:rPr>
          <w:rFonts w:hint="eastAsia"/>
        </w:rPr>
        <w:t>4</w:t>
      </w:r>
      <w:r>
        <w:rPr>
          <w:rFonts w:hint="eastAsia"/>
        </w:rPr>
        <w:t>）组织全班交流。</w:t>
      </w:r>
    </w:p>
    <w:p w14:paraId="15F82C59" w14:textId="77777777" w:rsidR="00FD52D2" w:rsidRDefault="00FD52D2">
      <w:pPr>
        <w:ind w:firstLine="420"/>
        <w:rPr>
          <w:rFonts w:hint="eastAsia"/>
        </w:rPr>
      </w:pPr>
      <w:commentRangeStart w:id="17"/>
      <w:r>
        <w:rPr>
          <w:rFonts w:hint="eastAsia"/>
        </w:rPr>
        <w:t>师质疑：有位同学数出原图形和向右平移后的图形之间的距离是</w:t>
      </w:r>
      <w:commentRangeEnd w:id="17"/>
      <w:r>
        <w:rPr>
          <w:rStyle w:val="CommentReference"/>
        </w:rPr>
        <w:commentReference w:id="17"/>
      </w:r>
      <w:r>
        <w:rPr>
          <w:rFonts w:hint="eastAsia"/>
        </w:rPr>
        <w:t>4</w:t>
      </w:r>
      <w:r>
        <w:rPr>
          <w:rFonts w:hint="eastAsia"/>
        </w:rPr>
        <w:t>格，他认为平移的距离就是</w:t>
      </w:r>
      <w:r>
        <w:rPr>
          <w:rFonts w:hint="eastAsia"/>
        </w:rPr>
        <w:t>4</w:t>
      </w:r>
      <w:r>
        <w:rPr>
          <w:rFonts w:hint="eastAsia"/>
        </w:rPr>
        <w:t>个格，你觉得对吗？</w:t>
      </w:r>
    </w:p>
    <w:p w14:paraId="6CCA1CCF" w14:textId="77777777" w:rsidR="00FD52D2" w:rsidRDefault="00FD52D2">
      <w:pPr>
        <w:ind w:firstLine="420"/>
        <w:rPr>
          <w:rFonts w:hint="eastAsia"/>
        </w:rPr>
      </w:pPr>
      <w:r>
        <w:rPr>
          <w:rFonts w:hint="eastAsia"/>
        </w:rPr>
        <w:t>引导学生得出：</w:t>
      </w:r>
      <w:r>
        <w:rPr>
          <w:rFonts w:hint="eastAsia"/>
        </w:rPr>
        <w:t>4</w:t>
      </w:r>
      <w:r>
        <w:rPr>
          <w:rFonts w:hint="eastAsia"/>
        </w:rPr>
        <w:t>个格只是两棵图形形之间的距离，而不是图形平移的距离。</w:t>
      </w:r>
    </w:p>
    <w:p w14:paraId="20C0202C" w14:textId="77777777" w:rsidR="00FD52D2" w:rsidRDefault="00FD52D2">
      <w:pPr>
        <w:ind w:firstLine="420"/>
        <w:rPr>
          <w:rFonts w:hint="eastAsia"/>
        </w:rPr>
      </w:pPr>
      <w:r>
        <w:rPr>
          <w:rFonts w:hint="eastAsia"/>
        </w:rPr>
        <w:t>追问：刚才同学们在小组内交流了数平移了几格的方法，谁来和大家分享一下，你是怎么数的？</w:t>
      </w:r>
    </w:p>
    <w:p w14:paraId="059EEBEA" w14:textId="77777777" w:rsidR="00FD52D2" w:rsidRDefault="00FD52D2">
      <w:pPr>
        <w:ind w:firstLine="420"/>
        <w:rPr>
          <w:rFonts w:hint="eastAsia"/>
        </w:rPr>
      </w:pPr>
      <w:r>
        <w:rPr>
          <w:rFonts w:hint="eastAsia"/>
        </w:rPr>
        <w:t>引导学生进行汇报交流，学生可能会出现不同的数法，教师可以组织全班同学进行评价和判断，必要时让学生上台演示自己数的方法。</w:t>
      </w:r>
    </w:p>
    <w:p w14:paraId="3CCD1EC3" w14:textId="77777777" w:rsidR="00FD52D2" w:rsidRDefault="00FD52D2">
      <w:pPr>
        <w:ind w:firstLine="420"/>
        <w:rPr>
          <w:rFonts w:hint="eastAsia"/>
        </w:rPr>
      </w:pPr>
      <w:r>
        <w:rPr>
          <w:rFonts w:hint="eastAsia"/>
        </w:rPr>
        <w:t>数法预设：</w:t>
      </w:r>
    </w:p>
    <w:p w14:paraId="242205DE" w14:textId="77777777" w:rsidR="00FD52D2" w:rsidRDefault="00FD52D2">
      <w:pPr>
        <w:ind w:firstLine="420"/>
        <w:rPr>
          <w:rFonts w:hint="eastAsia"/>
        </w:rPr>
      </w:pPr>
      <w:r>
        <w:rPr>
          <w:rFonts w:hint="eastAsia"/>
        </w:rPr>
        <w:t>方法一：看松树上的一条线段，这条线段向右平移了</w:t>
      </w:r>
      <w:r>
        <w:rPr>
          <w:rFonts w:hint="eastAsia"/>
        </w:rPr>
        <w:t>7</w:t>
      </w:r>
      <w:r>
        <w:rPr>
          <w:rFonts w:hint="eastAsia"/>
        </w:rPr>
        <w:t>个格，图形就向右平移</w:t>
      </w:r>
      <w:r>
        <w:rPr>
          <w:rFonts w:hint="eastAsia"/>
        </w:rPr>
        <w:t>7</w:t>
      </w:r>
      <w:r>
        <w:rPr>
          <w:rFonts w:hint="eastAsia"/>
        </w:rPr>
        <w:t>个格。</w:t>
      </w:r>
    </w:p>
    <w:p w14:paraId="4847E61F" w14:textId="77777777" w:rsidR="00FD52D2" w:rsidRDefault="00FD52D2">
      <w:pPr>
        <w:ind w:firstLine="420"/>
        <w:rPr>
          <w:rFonts w:hint="eastAsia"/>
        </w:rPr>
      </w:pPr>
      <w:r>
        <w:rPr>
          <w:rFonts w:hint="eastAsia"/>
        </w:rPr>
        <w:t>方法二：看松树头的一个点，这个点向右平移了</w:t>
      </w:r>
      <w:r>
        <w:rPr>
          <w:rFonts w:hint="eastAsia"/>
        </w:rPr>
        <w:t>5</w:t>
      </w:r>
      <w:r>
        <w:rPr>
          <w:rFonts w:hint="eastAsia"/>
        </w:rPr>
        <w:t>个格，图形就向右平移</w:t>
      </w:r>
      <w:r>
        <w:rPr>
          <w:rFonts w:hint="eastAsia"/>
        </w:rPr>
        <w:t>5</w:t>
      </w:r>
      <w:r>
        <w:rPr>
          <w:rFonts w:hint="eastAsia"/>
        </w:rPr>
        <w:t>个格。</w:t>
      </w:r>
    </w:p>
    <w:p w14:paraId="09541040" w14:textId="77777777" w:rsidR="00FD52D2" w:rsidRDefault="00FD52D2">
      <w:pPr>
        <w:ind w:firstLine="420"/>
      </w:pPr>
      <w:r>
        <w:rPr>
          <w:rFonts w:hint="eastAsia"/>
        </w:rPr>
        <w:t>……</w:t>
      </w:r>
    </w:p>
    <w:p w14:paraId="79002AAF" w14:textId="77777777" w:rsidR="00FD52D2" w:rsidRDefault="00FD52D2">
      <w:pPr>
        <w:ind w:firstLine="420"/>
        <w:rPr>
          <w:rFonts w:hint="eastAsia"/>
        </w:rPr>
      </w:pPr>
      <w:r>
        <w:rPr>
          <w:rFonts w:hint="eastAsia"/>
        </w:rPr>
        <w:t>（</w:t>
      </w:r>
      <w:r>
        <w:rPr>
          <w:rFonts w:hint="eastAsia"/>
        </w:rPr>
        <w:t>5</w:t>
      </w:r>
      <w:r>
        <w:rPr>
          <w:rFonts w:hint="eastAsia"/>
        </w:rPr>
        <w:t>）数一数：图形向左、向下平移了几个格？再与同学交流。</w:t>
      </w:r>
    </w:p>
    <w:p w14:paraId="167267B3" w14:textId="77777777" w:rsidR="00FD52D2" w:rsidRDefault="00FD52D2">
      <w:pPr>
        <w:ind w:firstLine="420"/>
        <w:rPr>
          <w:rFonts w:hint="eastAsia"/>
        </w:rPr>
      </w:pPr>
      <w:r>
        <w:rPr>
          <w:rFonts w:hint="eastAsia"/>
        </w:rPr>
        <w:t>先让学生独立完成，再组织交流，教师巡视。</w:t>
      </w:r>
    </w:p>
    <w:p w14:paraId="3E00F5B3" w14:textId="77777777" w:rsidR="00FD52D2" w:rsidRDefault="00FD52D2">
      <w:pPr>
        <w:ind w:firstLine="420"/>
        <w:rPr>
          <w:rFonts w:hint="eastAsia"/>
        </w:rPr>
      </w:pPr>
      <w:r>
        <w:rPr>
          <w:rFonts w:hint="eastAsia"/>
        </w:rPr>
        <w:t>（</w:t>
      </w:r>
      <w:r>
        <w:rPr>
          <w:rFonts w:hint="eastAsia"/>
        </w:rPr>
        <w:t>6</w:t>
      </w:r>
      <w:r>
        <w:rPr>
          <w:rFonts w:hint="eastAsia"/>
        </w:rPr>
        <w:t>）小结确定平移的距离的方法。</w:t>
      </w:r>
    </w:p>
    <w:p w14:paraId="45DEAC4B" w14:textId="77777777" w:rsidR="00FD52D2" w:rsidRDefault="00FD52D2">
      <w:pPr>
        <w:ind w:firstLine="420"/>
        <w:rPr>
          <w:rFonts w:hint="eastAsia"/>
        </w:rPr>
      </w:pPr>
      <w:r>
        <w:rPr>
          <w:rFonts w:hint="eastAsia"/>
        </w:rPr>
        <w:t>先让学生说说，教师再结合学生的发言进行小结：我们在确定图形平移的距离时，可以先找出参照点，看它向哪个方向平移了几格，这个图形就向那个方向平移了几格。</w:t>
      </w:r>
    </w:p>
    <w:p w14:paraId="0A84920A" w14:textId="77777777" w:rsidR="00FD52D2" w:rsidRDefault="00FD52D2">
      <w:pPr>
        <w:ind w:firstLine="420"/>
        <w:rPr>
          <w:rFonts w:hint="eastAsia"/>
        </w:rPr>
      </w:pPr>
      <w:r>
        <w:rPr>
          <w:rFonts w:hint="eastAsia"/>
        </w:rPr>
        <w:t>4</w:t>
      </w:r>
      <w:r>
        <w:rPr>
          <w:rFonts w:hint="eastAsia"/>
        </w:rPr>
        <w:t>．总结图形平移的画法。</w:t>
      </w:r>
    </w:p>
    <w:p w14:paraId="1AE3467A" w14:textId="77777777" w:rsidR="00FD52D2" w:rsidRDefault="00FD52D2">
      <w:pPr>
        <w:ind w:firstLine="420"/>
        <w:rPr>
          <w:rFonts w:hint="eastAsia"/>
        </w:rPr>
      </w:pPr>
      <w:r>
        <w:rPr>
          <w:rFonts w:hint="eastAsia"/>
        </w:rPr>
        <w:t>第一，选点。也就是在原图形上选择几个能决定图形形状和大小的点。</w:t>
      </w:r>
    </w:p>
    <w:p w14:paraId="1C137CAE" w14:textId="77777777" w:rsidR="00FD52D2" w:rsidRDefault="00FD52D2">
      <w:pPr>
        <w:ind w:firstLine="420"/>
        <w:rPr>
          <w:rFonts w:hint="eastAsia"/>
        </w:rPr>
      </w:pPr>
      <w:r>
        <w:rPr>
          <w:rFonts w:hint="eastAsia"/>
        </w:rPr>
        <w:t>第二，移点。也就是按要求把选择的点向规定的方向平移规定的格数。</w:t>
      </w:r>
    </w:p>
    <w:p w14:paraId="32A2E831" w14:textId="77777777" w:rsidR="00FD52D2" w:rsidRDefault="00FD52D2">
      <w:pPr>
        <w:ind w:firstLine="420"/>
        <w:rPr>
          <w:rFonts w:hint="eastAsia"/>
        </w:rPr>
      </w:pPr>
      <w:r>
        <w:rPr>
          <w:rFonts w:hint="eastAsia"/>
        </w:rPr>
        <w:t>第三，连点成形。</w:t>
      </w:r>
    </w:p>
    <w:p w14:paraId="2EB2767F" w14:textId="77777777" w:rsidR="00FD52D2" w:rsidRDefault="00FD52D2" w:rsidP="00FA4FED">
      <w:pPr>
        <w:pStyle w:val="6"/>
        <w:ind w:firstLine="420"/>
        <w:rPr>
          <w:rFonts w:hint="eastAsia"/>
        </w:rPr>
      </w:pPr>
      <w:r>
        <w:rPr>
          <w:rFonts w:hint="eastAsia"/>
        </w:rPr>
        <w:t>三、巩固练习</w:t>
      </w:r>
    </w:p>
    <w:p w14:paraId="0F789FAF" w14:textId="77777777" w:rsidR="00FD52D2" w:rsidRDefault="00FD52D2">
      <w:pPr>
        <w:ind w:firstLine="420"/>
        <w:rPr>
          <w:rFonts w:hint="eastAsia"/>
        </w:rPr>
      </w:pPr>
      <w:r>
        <w:rPr>
          <w:rFonts w:hint="eastAsia"/>
        </w:rPr>
        <w:t>1</w:t>
      </w:r>
      <w:r>
        <w:rPr>
          <w:rFonts w:hint="eastAsia"/>
        </w:rPr>
        <w:t>．完成教材“做一做”。</w:t>
      </w:r>
    </w:p>
    <w:p w14:paraId="2192C33C" w14:textId="77777777" w:rsidR="00FD52D2" w:rsidRDefault="00FD52D2">
      <w:pPr>
        <w:ind w:firstLine="420"/>
        <w:rPr>
          <w:rFonts w:hint="eastAsia"/>
        </w:rPr>
      </w:pPr>
      <w:r>
        <w:rPr>
          <w:rFonts w:hint="eastAsia"/>
        </w:rPr>
        <w:t>这道题的重点是巩固平移的距离问题，通过练习强化确定平移的距离的方法。</w:t>
      </w:r>
    </w:p>
    <w:p w14:paraId="1658934A" w14:textId="77777777" w:rsidR="00FD52D2" w:rsidRDefault="00FD52D2">
      <w:pPr>
        <w:ind w:firstLine="420"/>
        <w:rPr>
          <w:rFonts w:hint="eastAsia"/>
        </w:rPr>
      </w:pPr>
      <w:r>
        <w:rPr>
          <w:rFonts w:hint="eastAsia"/>
        </w:rPr>
        <w:t>让学生先独立完成，小组交流后全班汇报。</w:t>
      </w:r>
    </w:p>
    <w:p w14:paraId="5F174417" w14:textId="77777777" w:rsidR="00FD52D2" w:rsidRDefault="00FD52D2">
      <w:pPr>
        <w:ind w:firstLine="420"/>
        <w:rPr>
          <w:rFonts w:hint="eastAsia"/>
        </w:rPr>
      </w:pPr>
      <w:r>
        <w:rPr>
          <w:rFonts w:hint="eastAsia"/>
        </w:rPr>
        <w:t>2</w:t>
      </w:r>
      <w:r>
        <w:rPr>
          <w:rFonts w:hint="eastAsia"/>
        </w:rPr>
        <w:t>．完成练习二十一第</w:t>
      </w:r>
      <w:r>
        <w:rPr>
          <w:rFonts w:hint="eastAsia"/>
        </w:rPr>
        <w:t>2</w:t>
      </w:r>
      <w:r>
        <w:rPr>
          <w:rFonts w:hint="eastAsia"/>
        </w:rPr>
        <w:t>题。</w:t>
      </w:r>
    </w:p>
    <w:p w14:paraId="1A9C07C4" w14:textId="77777777" w:rsidR="00FD52D2" w:rsidRDefault="00FD52D2">
      <w:pPr>
        <w:ind w:firstLine="420"/>
        <w:rPr>
          <w:rFonts w:hint="eastAsia"/>
        </w:rPr>
      </w:pPr>
      <w:r>
        <w:rPr>
          <w:rFonts w:hint="eastAsia"/>
        </w:rPr>
        <w:t>（</w:t>
      </w:r>
      <w:r>
        <w:rPr>
          <w:rFonts w:hint="eastAsia"/>
        </w:rPr>
        <w:t>1</w:t>
      </w:r>
      <w:r>
        <w:rPr>
          <w:rFonts w:hint="eastAsia"/>
        </w:rPr>
        <w:t>）学生独立画图。</w:t>
      </w:r>
    </w:p>
    <w:p w14:paraId="6EE2A2C5" w14:textId="77777777" w:rsidR="00FD52D2" w:rsidRDefault="00FD52D2">
      <w:pPr>
        <w:ind w:firstLine="420"/>
        <w:rPr>
          <w:rFonts w:hint="eastAsia"/>
        </w:rPr>
      </w:pPr>
      <w:r>
        <w:rPr>
          <w:rFonts w:hint="eastAsia"/>
        </w:rPr>
        <w:t>教师巡视，了解学生存在的问题，对个别有困难的学生进行适当辅导。</w:t>
      </w:r>
    </w:p>
    <w:p w14:paraId="078B6518" w14:textId="77777777" w:rsidR="00FD52D2" w:rsidRDefault="00FD52D2">
      <w:pPr>
        <w:ind w:firstLine="420"/>
        <w:rPr>
          <w:rFonts w:hint="eastAsia"/>
        </w:rPr>
      </w:pPr>
      <w:r>
        <w:rPr>
          <w:rFonts w:hint="eastAsia"/>
        </w:rPr>
        <w:t>（</w:t>
      </w:r>
      <w:r>
        <w:rPr>
          <w:rFonts w:hint="eastAsia"/>
        </w:rPr>
        <w:t>2</w:t>
      </w:r>
      <w:r>
        <w:rPr>
          <w:rFonts w:hint="eastAsia"/>
        </w:rPr>
        <w:t>）组织汇报。</w:t>
      </w:r>
    </w:p>
    <w:p w14:paraId="09B1F136" w14:textId="77777777" w:rsidR="00FD52D2" w:rsidRDefault="00FD52D2">
      <w:pPr>
        <w:ind w:firstLine="420"/>
        <w:rPr>
          <w:rFonts w:hint="eastAsia"/>
        </w:rPr>
      </w:pPr>
      <w:r>
        <w:rPr>
          <w:rFonts w:hint="eastAsia"/>
        </w:rPr>
        <w:t>学生一边用投影展示画出的图形，一边汇报是怎么画的。</w:t>
      </w:r>
    </w:p>
    <w:p w14:paraId="0A7F4D88" w14:textId="77777777" w:rsidR="00FD52D2" w:rsidRDefault="00FD52D2">
      <w:pPr>
        <w:ind w:firstLine="420"/>
        <w:rPr>
          <w:rFonts w:hint="eastAsia"/>
        </w:rPr>
      </w:pPr>
      <w:r>
        <w:rPr>
          <w:rFonts w:hint="eastAsia"/>
        </w:rPr>
        <w:t>师根据学生的汇报小结画法：一种方法是先确定四边形的四个顶点，找出每个顶点平移后的对应点，再将这四个对应点依次连接起来；另一种方法是找每条边平移后的对应边。</w:t>
      </w:r>
    </w:p>
    <w:p w14:paraId="50CE14A0" w14:textId="77777777" w:rsidR="00FD52D2" w:rsidRDefault="00FD52D2" w:rsidP="00FA4FED">
      <w:pPr>
        <w:pStyle w:val="6"/>
        <w:ind w:firstLine="420"/>
        <w:rPr>
          <w:rFonts w:hint="eastAsia"/>
        </w:rPr>
      </w:pPr>
      <w:r>
        <w:rPr>
          <w:rFonts w:hint="eastAsia"/>
        </w:rPr>
        <w:t>四、课堂小结</w:t>
      </w:r>
    </w:p>
    <w:p w14:paraId="0CFA1D23" w14:textId="77777777" w:rsidR="00FD52D2" w:rsidRDefault="00FD52D2">
      <w:pPr>
        <w:ind w:firstLine="420"/>
        <w:rPr>
          <w:rFonts w:hint="eastAsia"/>
        </w:rPr>
      </w:pPr>
      <w:r>
        <w:rPr>
          <w:rFonts w:hint="eastAsia"/>
        </w:rPr>
        <w:t>通过本课的学习，你有什么收获？</w:t>
      </w:r>
      <w:r>
        <w:rPr>
          <w:rFonts w:hint="eastAsia"/>
        </w:rPr>
        <w:t xml:space="preserve"> </w:t>
      </w:r>
      <w:r>
        <w:rPr>
          <w:rFonts w:hint="eastAsia"/>
        </w:rPr>
        <w:t>还有哪些疑问？</w:t>
      </w:r>
    </w:p>
    <w:p w14:paraId="723C877A" w14:textId="77777777" w:rsidR="00FD52D2" w:rsidRDefault="00FD52D2">
      <w:pPr>
        <w:ind w:firstLine="420"/>
        <w:rPr>
          <w:rFonts w:hint="eastAsia"/>
        </w:rPr>
      </w:pPr>
    </w:p>
    <w:p w14:paraId="17264344" w14:textId="77777777" w:rsidR="00FD52D2" w:rsidRDefault="00FD52D2">
      <w:pPr>
        <w:ind w:firstLine="420"/>
        <w:rPr>
          <w:rFonts w:hint="eastAsia"/>
        </w:rPr>
      </w:pPr>
    </w:p>
    <w:p w14:paraId="31EF4991" w14:textId="77777777" w:rsidR="00FD52D2" w:rsidRDefault="00FD52D2">
      <w:pPr>
        <w:pStyle w:val="4"/>
        <w:rPr>
          <w:rFonts w:hint="eastAsia"/>
        </w:rPr>
      </w:pPr>
      <w:r>
        <w:rPr>
          <w:rFonts w:hint="eastAsia"/>
        </w:rPr>
        <w:t>第</w:t>
      </w:r>
      <w:r>
        <w:t>3</w:t>
      </w:r>
      <w:r>
        <w:rPr>
          <w:rFonts w:hint="eastAsia"/>
        </w:rPr>
        <w:t>课时</w:t>
      </w:r>
    </w:p>
    <w:p w14:paraId="43E60C8D" w14:textId="77777777" w:rsidR="00FD52D2" w:rsidRDefault="00FD52D2">
      <w:pPr>
        <w:ind w:firstLine="422"/>
        <w:rPr>
          <w:rFonts w:hint="eastAsia"/>
          <w:b/>
        </w:rPr>
      </w:pPr>
    </w:p>
    <w:p w14:paraId="6B7C64FF" w14:textId="77777777" w:rsidR="00FD52D2" w:rsidRDefault="00FD52D2">
      <w:pPr>
        <w:pStyle w:val="5"/>
        <w:rPr>
          <w:rFonts w:hint="eastAsia"/>
        </w:rPr>
      </w:pPr>
      <w:r>
        <w:rPr>
          <w:rFonts w:hint="eastAsia"/>
        </w:rPr>
        <w:t>教学内容</w:t>
      </w:r>
    </w:p>
    <w:p w14:paraId="1E3B7A6F" w14:textId="77777777" w:rsidR="00FD52D2" w:rsidRDefault="00FD52D2">
      <w:pPr>
        <w:ind w:firstLine="420"/>
        <w:rPr>
          <w:rFonts w:hint="eastAsia"/>
        </w:rPr>
      </w:pPr>
      <w:r>
        <w:rPr>
          <w:rFonts w:hint="eastAsia"/>
          <w:bCs/>
        </w:rPr>
        <w:t>运用</w:t>
      </w:r>
      <w:r>
        <w:rPr>
          <w:bCs/>
        </w:rPr>
        <w:t>平移</w:t>
      </w:r>
      <w:r>
        <w:rPr>
          <w:rFonts w:hint="eastAsia"/>
          <w:bCs/>
        </w:rPr>
        <w:t>知识</w:t>
      </w:r>
      <w:r>
        <w:rPr>
          <w:bCs/>
        </w:rPr>
        <w:t>解决问题</w:t>
      </w:r>
      <w:r>
        <w:rPr>
          <w:rFonts w:hint="eastAsia"/>
          <w:bCs/>
        </w:rPr>
        <w:t>：</w:t>
      </w:r>
      <w:r>
        <w:rPr>
          <w:rFonts w:hint="eastAsia"/>
        </w:rPr>
        <w:t>教材第</w:t>
      </w:r>
      <w:r>
        <w:rPr>
          <w:rFonts w:hint="eastAsia"/>
        </w:rPr>
        <w:t>87</w:t>
      </w:r>
      <w:r>
        <w:rPr>
          <w:rFonts w:hint="eastAsia"/>
        </w:rPr>
        <w:t>页例</w:t>
      </w:r>
      <w:r>
        <w:rPr>
          <w:rFonts w:hint="eastAsia"/>
        </w:rPr>
        <w:t>4</w:t>
      </w:r>
      <w:r>
        <w:rPr>
          <w:rFonts w:hint="eastAsia"/>
        </w:rPr>
        <w:t>的内容。</w:t>
      </w:r>
    </w:p>
    <w:p w14:paraId="6AD4A819" w14:textId="77777777" w:rsidR="00FD52D2" w:rsidRDefault="00FD52D2">
      <w:pPr>
        <w:pStyle w:val="5"/>
      </w:pPr>
      <w:r>
        <w:t>教学目标</w:t>
      </w:r>
    </w:p>
    <w:p w14:paraId="7B41B4A0" w14:textId="77777777" w:rsidR="00FD52D2" w:rsidRDefault="00FD52D2">
      <w:pPr>
        <w:ind w:firstLine="420"/>
      </w:pPr>
      <w:r>
        <w:rPr>
          <w:rFonts w:hint="eastAsia"/>
        </w:rPr>
        <w:t>1</w:t>
      </w:r>
      <w:r>
        <w:rPr>
          <w:rFonts w:hint="eastAsia"/>
        </w:rPr>
        <w:t>．</w:t>
      </w:r>
      <w:r>
        <w:t>学生掌握运用平移的方法解决简单不规则图形的面积问题的策略，发展学生的空间观念。</w:t>
      </w:r>
    </w:p>
    <w:p w14:paraId="22BB4D8C" w14:textId="77777777" w:rsidR="00FD52D2" w:rsidRDefault="00FD52D2">
      <w:pPr>
        <w:ind w:firstLine="420"/>
      </w:pPr>
      <w:r>
        <w:rPr>
          <w:rFonts w:hint="eastAsia"/>
        </w:rPr>
        <w:t>2</w:t>
      </w:r>
      <w:r>
        <w:rPr>
          <w:rFonts w:hint="eastAsia"/>
        </w:rPr>
        <w:t>．</w:t>
      </w:r>
      <w:r>
        <w:t>通过学生经历自主探究的过程，运用平移的方法解决简单不规则图形的面积问题，加深对</w:t>
      </w:r>
      <w:r>
        <w:t>“</w:t>
      </w:r>
      <w:r>
        <w:t>平移</w:t>
      </w:r>
      <w:r>
        <w:t>”</w:t>
      </w:r>
      <w:r>
        <w:t>这种图形变换方式的理解。</w:t>
      </w:r>
    </w:p>
    <w:p w14:paraId="069AAB3C" w14:textId="77777777" w:rsidR="00FD52D2" w:rsidRDefault="00FD52D2">
      <w:pPr>
        <w:ind w:firstLine="420"/>
      </w:pPr>
      <w:r>
        <w:rPr>
          <w:rFonts w:hint="eastAsia"/>
        </w:rPr>
        <w:t>3</w:t>
      </w:r>
      <w:r>
        <w:rPr>
          <w:rFonts w:hint="eastAsia"/>
        </w:rPr>
        <w:t>．</w:t>
      </w:r>
      <w:r>
        <w:t>体会数学知识之间的密切联系，感受数学美</w:t>
      </w:r>
      <w:r>
        <w:t>。</w:t>
      </w:r>
    </w:p>
    <w:p w14:paraId="76A7D930" w14:textId="77777777" w:rsidR="00FD52D2" w:rsidRDefault="00FD52D2">
      <w:pPr>
        <w:pStyle w:val="5"/>
      </w:pPr>
      <w:r>
        <w:t>教学重点</w:t>
      </w:r>
    </w:p>
    <w:p w14:paraId="2043EFB7" w14:textId="77777777" w:rsidR="00FD52D2" w:rsidRDefault="00FD52D2">
      <w:pPr>
        <w:ind w:firstLine="420"/>
      </w:pPr>
      <w:r>
        <w:t>运用平移的方法解决简单不规则图形的面积问题。</w:t>
      </w:r>
    </w:p>
    <w:p w14:paraId="694FFAE5" w14:textId="77777777" w:rsidR="00FD52D2" w:rsidRDefault="00FD52D2">
      <w:pPr>
        <w:pStyle w:val="5"/>
      </w:pPr>
      <w:r>
        <w:t>教学难点</w:t>
      </w:r>
    </w:p>
    <w:p w14:paraId="3C5924F8" w14:textId="77777777" w:rsidR="00FD52D2" w:rsidRDefault="00FD52D2">
      <w:pPr>
        <w:ind w:firstLine="420"/>
      </w:pPr>
      <w:r>
        <w:t>在解决问题的过程中，加深对平移的理解。</w:t>
      </w:r>
    </w:p>
    <w:p w14:paraId="42EC08A6" w14:textId="77777777" w:rsidR="00FD52D2" w:rsidRDefault="00FD52D2">
      <w:pPr>
        <w:pStyle w:val="5"/>
      </w:pPr>
      <w:r>
        <w:t>教学过程</w:t>
      </w:r>
    </w:p>
    <w:p w14:paraId="741497E0" w14:textId="77777777" w:rsidR="00FD52D2" w:rsidRDefault="00FD52D2" w:rsidP="00FA4FED">
      <w:pPr>
        <w:pStyle w:val="6"/>
        <w:ind w:firstLine="420"/>
      </w:pPr>
      <w:r>
        <w:t>一</w:t>
      </w:r>
      <w:r>
        <w:rPr>
          <w:rFonts w:hint="eastAsia"/>
        </w:rPr>
        <w:t>、</w:t>
      </w:r>
      <w:r>
        <w:t>导入</w:t>
      </w:r>
      <w:r>
        <w:rPr>
          <w:rFonts w:hint="eastAsia"/>
        </w:rPr>
        <w:t>新课</w:t>
      </w:r>
    </w:p>
    <w:p w14:paraId="551368D4" w14:textId="77777777" w:rsidR="00FD52D2" w:rsidRDefault="00FD52D2">
      <w:pPr>
        <w:ind w:firstLine="420"/>
      </w:pPr>
      <w:r>
        <w:t>同学们，前几天的课上</w:t>
      </w:r>
      <w:r>
        <w:t xml:space="preserve"> </w:t>
      </w:r>
      <w:r>
        <w:t>我们一直在借助方格图研究数学问题</w:t>
      </w:r>
      <w:r>
        <w:rPr>
          <w:rFonts w:hint="eastAsia"/>
        </w:rPr>
        <w:t>，那么如果没有方格，</w:t>
      </w:r>
      <w:r>
        <w:t>你能知道这个平面图形的面积是多少吗？说说你是怎么想的。</w:t>
      </w:r>
    </w:p>
    <w:p w14:paraId="64A981FA" w14:textId="77777777" w:rsidR="00FD52D2" w:rsidRDefault="00FD52D2">
      <w:pPr>
        <w:jc w:val="center"/>
        <w:rPr>
          <w:rFonts w:hint="eastAsia"/>
        </w:rPr>
      </w:pPr>
      <w:r>
        <w:pict>
          <v:shape id="Picture 152" o:spid="_x0000_i1033" type="#_x0000_t75" style="width:126pt;height:67pt;mso-position-horizontal-relative:page;mso-position-vertical-relative:page">
            <v:imagedata r:id="rId15" o:title=""/>
          </v:shape>
        </w:pict>
      </w:r>
    </w:p>
    <w:p w14:paraId="55EC426A" w14:textId="77777777" w:rsidR="00FD52D2" w:rsidRDefault="00FD52D2" w:rsidP="00FA4FED">
      <w:pPr>
        <w:pStyle w:val="6"/>
        <w:ind w:firstLine="420"/>
      </w:pPr>
      <w:r>
        <w:t>二</w:t>
      </w:r>
      <w:r>
        <w:rPr>
          <w:rFonts w:hint="eastAsia"/>
        </w:rPr>
        <w:t>、新课教学</w:t>
      </w:r>
    </w:p>
    <w:p w14:paraId="63BCBA3E" w14:textId="77777777" w:rsidR="00FD52D2" w:rsidRDefault="00FD52D2">
      <w:pPr>
        <w:ind w:firstLine="420"/>
      </w:pPr>
      <w:r>
        <w:t>1</w:t>
      </w:r>
      <w:r>
        <w:t>．提出问题。</w:t>
      </w:r>
    </w:p>
    <w:p w14:paraId="5A41BF47" w14:textId="77777777" w:rsidR="00FD52D2" w:rsidRDefault="00FD52D2">
      <w:pPr>
        <w:ind w:firstLine="420"/>
        <w:rPr>
          <w:rFonts w:hint="eastAsia"/>
        </w:rPr>
      </w:pPr>
      <w:r>
        <w:t>教师：现在在方格纸上又出现了一个新的图形，你能够知道他的面积是多少吗？</w:t>
      </w:r>
    </w:p>
    <w:p w14:paraId="2753F012" w14:textId="77777777" w:rsidR="00FD52D2" w:rsidRDefault="00FD52D2">
      <w:pPr>
        <w:jc w:val="center"/>
        <w:rPr>
          <w:rFonts w:hint="eastAsia"/>
        </w:rPr>
      </w:pPr>
      <w:r>
        <w:pict>
          <v:shape id="Picture 153" o:spid="_x0000_i1034" type="#_x0000_t75" style="width:108.5pt;height:73pt;mso-position-horizontal-relative:page;mso-position-vertical-relative:page">
            <v:imagedata r:id="rId10" o:title="复件 复件 p086" cropleft="32840f"/>
          </v:shape>
        </w:pict>
      </w:r>
    </w:p>
    <w:p w14:paraId="5A2D9DE2" w14:textId="77777777" w:rsidR="00FD52D2" w:rsidRDefault="00FD52D2">
      <w:pPr>
        <w:ind w:firstLine="420"/>
      </w:pPr>
      <w:r>
        <w:t>2</w:t>
      </w:r>
      <w:r>
        <w:t>．提出要求，独立解决。</w:t>
      </w:r>
    </w:p>
    <w:p w14:paraId="230EBB8C" w14:textId="77777777" w:rsidR="00FD52D2" w:rsidRDefault="00FD52D2">
      <w:pPr>
        <w:ind w:firstLine="420"/>
      </w:pPr>
      <w:commentRangeStart w:id="11"/>
      <w:r>
        <w:t>教师：请你自己求一求这个图形的面积，可以在图上标一标，写一写，画一画。</w:t>
      </w:r>
      <w:commentRangeEnd w:id="11"/>
      <w:r>
        <w:rPr>
          <w:rStyle w:val="CommentReference"/>
        </w:rPr>
        <w:commentReference w:id="11"/>
      </w:r>
    </w:p>
    <w:p w14:paraId="073DB88A" w14:textId="77777777" w:rsidR="00FD52D2" w:rsidRDefault="00FD52D2">
      <w:pPr>
        <w:ind w:firstLine="420"/>
      </w:pPr>
      <w:r>
        <w:t>学生自己活动，教师巡视，了解学生解决问题的基本思路和方法，选取典型案例。</w:t>
      </w:r>
    </w:p>
    <w:p w14:paraId="65DD2EF7" w14:textId="77777777" w:rsidR="00FD52D2" w:rsidRDefault="00FD52D2">
      <w:pPr>
        <w:ind w:firstLine="420"/>
      </w:pPr>
      <w:r>
        <w:t>3</w:t>
      </w:r>
      <w:r>
        <w:t>．讨论交流。</w:t>
      </w:r>
    </w:p>
    <w:p w14:paraId="715FB9B5" w14:textId="77777777" w:rsidR="00FD52D2" w:rsidRDefault="00FD52D2">
      <w:pPr>
        <w:ind w:firstLine="420"/>
      </w:pPr>
      <w:r>
        <w:t>教师：这里有几位同学解决问题的方法，我们一起来看看。</w:t>
      </w:r>
    </w:p>
    <w:p w14:paraId="006437E3" w14:textId="77777777" w:rsidR="00FD52D2" w:rsidRDefault="00FD52D2">
      <w:pPr>
        <w:ind w:firstLine="420"/>
      </w:pPr>
      <w:r>
        <w:t>预设</w:t>
      </w:r>
      <w:r>
        <w:t>1</w:t>
      </w:r>
      <w:r>
        <w:t>：数方格的方法。数一数这个图形有占多少个方格，当数到不是整个格时，要拼一拼。</w:t>
      </w:r>
    </w:p>
    <w:p w14:paraId="1FC0BEEE" w14:textId="77777777" w:rsidR="00FD52D2" w:rsidRDefault="00FD52D2">
      <w:pPr>
        <w:jc w:val="center"/>
        <w:rPr>
          <w:rFonts w:hint="eastAsia"/>
        </w:rPr>
      </w:pPr>
      <w:r>
        <w:fldChar w:fldCharType="begin"/>
      </w:r>
      <w:r>
        <w:instrText xml:space="preserve"> INCLUDEPICTURE "http://www.pep.com.cn/xxsx/jszx/jxzt/zt1x_3_1_2_1/wzyfx1_1_1_1_1_1/jxfz/jxsj/201505/W020150506339918184233.jpg" \* MERGEFORMAT </w:instrText>
      </w:r>
      <w:r>
        <w:fldChar w:fldCharType="separate"/>
      </w:r>
      <w:r>
        <w:rPr>
          <w:lang w:val="en-US" w:eastAsia="zh-CN"/>
        </w:rPr>
        <w:pict>
          <v:shape id="Picture 154" o:spid="_x0000_i1035" type="#_x0000_t75" style="width:105pt;height:64.5pt;mso-position-horizontal-relative:page;mso-position-vertical-relative:page">
            <v:imagedata r:id="rId16" r:href="rId17"/>
          </v:shape>
        </w:pict>
      </w:r>
      <w:r>
        <w:fldChar w:fldCharType="end"/>
      </w:r>
    </w:p>
    <w:p w14:paraId="40698488" w14:textId="77777777" w:rsidR="00FD52D2" w:rsidRDefault="00FD52D2">
      <w:pPr>
        <w:ind w:firstLine="420"/>
      </w:pPr>
      <w:r>
        <w:t>预设</w:t>
      </w:r>
      <w:r>
        <w:t>2</w:t>
      </w:r>
      <w:r>
        <w:t>：算一算的方法。在前</w:t>
      </w:r>
      <w:r>
        <w:t>面拼一拼的基础上算一算：</w:t>
      </w:r>
      <w:r>
        <w:t>1×1</w:t>
      </w:r>
      <w:r>
        <w:t>＝</w:t>
      </w:r>
      <w:r>
        <w:t>1</w:t>
      </w:r>
      <w:r>
        <w:t>（</w:t>
      </w:r>
      <w:r>
        <w:t>cm2</w:t>
      </w:r>
      <w:r>
        <w:t>），</w:t>
      </w:r>
      <w:r>
        <w:t>4×6</w:t>
      </w:r>
      <w:r>
        <w:t>＝</w:t>
      </w:r>
      <w:r>
        <w:t>24</w:t>
      </w:r>
      <w:r>
        <w:t>（</w:t>
      </w:r>
      <w:r>
        <w:t>cm2</w:t>
      </w:r>
      <w:r>
        <w:t>）。</w:t>
      </w:r>
    </w:p>
    <w:p w14:paraId="2B0E35FE" w14:textId="77777777" w:rsidR="00FD52D2" w:rsidRDefault="00FD52D2">
      <w:pPr>
        <w:ind w:firstLine="420"/>
        <w:rPr>
          <w:rFonts w:hint="eastAsia"/>
        </w:rPr>
      </w:pPr>
      <w:r>
        <w:t>预设</w:t>
      </w:r>
      <w:r>
        <w:t>3</w:t>
      </w:r>
      <w:r>
        <w:t>：利用平移的方法。把不规则的图形转化成规则的图形，直接求长方形的面积。</w:t>
      </w:r>
    </w:p>
    <w:p w14:paraId="5B3A09EB" w14:textId="77777777" w:rsidR="00FD52D2" w:rsidRDefault="00FD52D2">
      <w:pPr>
        <w:jc w:val="center"/>
        <w:rPr>
          <w:rFonts w:hint="eastAsia"/>
        </w:rPr>
      </w:pPr>
      <w:r>
        <w:pict>
          <v:shape id="Picture 155" o:spid="_x0000_i1036" type="#_x0000_t75" style="width:238pt;height:62pt;mso-position-horizontal-relative:page;mso-position-vertical-relative:page">
            <v:imagedata r:id="rId11" o:title="复件 (2) p087"/>
          </v:shape>
        </w:pict>
      </w:r>
    </w:p>
    <w:p w14:paraId="5C9B627F" w14:textId="77777777" w:rsidR="00FD52D2" w:rsidRDefault="00FD52D2">
      <w:pPr>
        <w:ind w:firstLine="420"/>
      </w:pPr>
      <w:r>
        <w:t>4×6</w:t>
      </w:r>
      <w:r>
        <w:t>＝</w:t>
      </w:r>
      <w:r>
        <w:t>24</w:t>
      </w:r>
      <w:r>
        <w:t>（</w:t>
      </w:r>
      <w:r>
        <w:t>cm2</w:t>
      </w:r>
      <w:r>
        <w:t>）</w:t>
      </w:r>
    </w:p>
    <w:p w14:paraId="501E9214" w14:textId="77777777" w:rsidR="00FD52D2" w:rsidRDefault="00FD52D2">
      <w:pPr>
        <w:ind w:firstLine="420"/>
        <w:rPr>
          <w:rFonts w:hint="eastAsia"/>
        </w:rPr>
      </w:pPr>
      <w:r>
        <w:t>4</w:t>
      </w:r>
      <w:r>
        <w:t>．对比辨析，加深理解</w:t>
      </w:r>
      <w:r>
        <w:rPr>
          <w:rFonts w:hint="eastAsia"/>
        </w:rPr>
        <w:t>。</w:t>
      </w:r>
    </w:p>
    <w:p w14:paraId="3FD6F157" w14:textId="77777777" w:rsidR="00FD52D2" w:rsidRDefault="00FD52D2">
      <w:pPr>
        <w:ind w:firstLine="420"/>
      </w:pPr>
      <w:r>
        <w:t>教师：在解决这个问题的时候，你最喜欢哪种方法？你是怎样想的？</w:t>
      </w:r>
    </w:p>
    <w:p w14:paraId="33F57BE9" w14:textId="77777777" w:rsidR="00FD52D2" w:rsidRDefault="00FD52D2">
      <w:pPr>
        <w:ind w:firstLine="420"/>
      </w:pPr>
      <w:r>
        <w:t>说明：利用图形在平移的过程中，大小不会改变的特性，运用割补的方法，将不规则的图形先分割，再平移，最后补成一个规则的图形，求出面积。</w:t>
      </w:r>
    </w:p>
    <w:p w14:paraId="6B9F634C" w14:textId="77777777" w:rsidR="00FD52D2" w:rsidRDefault="00FD52D2" w:rsidP="00FA4FED">
      <w:pPr>
        <w:pStyle w:val="6"/>
        <w:ind w:firstLine="420"/>
      </w:pPr>
      <w:r>
        <w:t>三</w:t>
      </w:r>
      <w:r>
        <w:rPr>
          <w:rFonts w:hint="eastAsia"/>
        </w:rPr>
        <w:t>、巩固练习</w:t>
      </w:r>
    </w:p>
    <w:p w14:paraId="5CB149A7" w14:textId="77777777" w:rsidR="00FD52D2" w:rsidRDefault="00FD52D2">
      <w:pPr>
        <w:ind w:firstLine="420"/>
        <w:rPr>
          <w:rFonts w:hint="eastAsia"/>
        </w:rPr>
      </w:pPr>
      <w:r>
        <w:rPr>
          <w:rFonts w:hint="eastAsia"/>
        </w:rPr>
        <w:t>完成</w:t>
      </w:r>
      <w:r>
        <w:t>第</w:t>
      </w:r>
      <w:r>
        <w:t>88</w:t>
      </w:r>
      <w:r>
        <w:t>页练习二十一第</w:t>
      </w:r>
      <w:r>
        <w:t>1</w:t>
      </w:r>
      <w:r>
        <w:t>、</w:t>
      </w:r>
      <w:r>
        <w:t>3</w:t>
      </w:r>
      <w:r>
        <w:t>、</w:t>
      </w:r>
      <w:r>
        <w:t>4</w:t>
      </w:r>
      <w:r>
        <w:t>题。</w:t>
      </w:r>
    </w:p>
    <w:p w14:paraId="18636D01" w14:textId="77777777" w:rsidR="00FD52D2" w:rsidRDefault="00FD52D2" w:rsidP="00FA4FED">
      <w:pPr>
        <w:pStyle w:val="6"/>
        <w:ind w:firstLine="420"/>
      </w:pPr>
      <w:r>
        <w:t>四</w:t>
      </w:r>
      <w:r>
        <w:rPr>
          <w:rFonts w:hint="eastAsia"/>
        </w:rPr>
        <w:t>、</w:t>
      </w:r>
      <w:r>
        <w:t>课堂小结</w:t>
      </w:r>
    </w:p>
    <w:p w14:paraId="395970F7" w14:textId="77777777" w:rsidR="00FD52D2" w:rsidRDefault="00FD52D2">
      <w:pPr>
        <w:ind w:firstLine="420"/>
      </w:pPr>
      <w:r>
        <w:t>这节课你对平移有了哪些新的认识？</w:t>
      </w:r>
    </w:p>
    <w:p w14:paraId="374F9703" w14:textId="77777777" w:rsidR="00FD52D2" w:rsidRDefault="00FD52D2">
      <w:pPr>
        <w:ind w:firstLine="420"/>
        <w:rPr>
          <w:rFonts w:hint="eastAsia"/>
        </w:rPr>
      </w:pPr>
    </w:p>
    <w:p w14:paraId="03611B6B" w14:textId="77777777" w:rsidR="00FD52D2" w:rsidRDefault="00FD52D2">
      <w:pPr>
        <w:ind w:firstLine="420"/>
        <w:rPr>
          <w:rFonts w:hint="eastAsia"/>
        </w:rPr>
      </w:pPr>
    </w:p>
    <w:p w14:paraId="3F659CBB" w14:textId="77777777" w:rsidR="00FD52D2" w:rsidRDefault="00FD52D2">
      <w:pPr>
        <w:ind w:firstLine="420"/>
        <w:rPr>
          <w:rFonts w:hint="eastAsia"/>
        </w:rPr>
      </w:pPr>
    </w:p>
    <w:p w14:paraId="383A8900" w14:textId="77777777" w:rsidR="00FD52D2" w:rsidRDefault="00FD52D2" w:rsidP="000017C9">
      <w:pPr>
        <w:ind w:firstLine="422"/>
        <w:rPr>
          <w:rFonts w:ascii="宋体" w:hAnsi="宋体" w:hint="eastAsia"/>
          <w:b/>
          <w:szCs w:val="21"/>
        </w:rPr>
      </w:pPr>
    </w:p>
    <w:p w14:paraId="38A6A163" w14:textId="77777777" w:rsidR="00FD52D2" w:rsidRDefault="00FD52D2">
      <w:pPr>
        <w:rPr>
          <w:rFonts w:hAnsi="宋体" w:hint="eastAsia"/>
          <w:b/>
          <w:color w:val="000000"/>
          <w:szCs w:val="21"/>
        </w:rPr>
      </w:pPr>
    </w:p>
    <w:p/>
    <w:p>
      <w:r>
        <w:rPr>
          <w:b/>
        </w:rPr>
        <w:t>未定位批注汇总</w:t>
      </w:r>
    </w:p>
    <w:p>
      <w:r>
        <w:rPr>
          <w:i/>
        </w:rPr>
        <w:t>以下 11 条批注的原文引用未能在教案中找到对应文字，故汇总于此（内容完整保留）：</w:t>
      </w:r>
    </w:p>
    <w:p>
      <w:commentRangeStart w:id="20"/>
      <w:r>
        <w:rPr>
          <w:b/>
        </w:rPr>
        <w:t>◆ [教学理念 · 部分达标] 位置：全篇</w:t>
      </w:r>
      <w:commentRangeEnd w:id="20"/>
      <w:r>
        <w:rPr>
          <w:rStyle w:val="CommentReference"/>
        </w:rPr>
        <w:commentReference w:id="20"/>
      </w:r>
    </w:p>
    <w:p>
      <w:r>
        <w:t>原文引用：（通篇未出现课程标准或核心素养的表述）</w:t>
      </w:r>
    </w:p>
    <w:p>
      <w:commentRangeStart w:id="21"/>
      <w:r>
        <w:rPr>
          <w:b/>
        </w:rPr>
        <w:t>◆ [学情分析 · 未达标] 位置：全篇</w:t>
      </w:r>
      <w:commentRangeEnd w:id="21"/>
      <w:r>
        <w:rPr>
          <w:rStyle w:val="CommentReference"/>
        </w:rPr>
        <w:commentReference w:id="21"/>
      </w:r>
    </w:p>
    <w:p>
      <w:r>
        <w:t>原文引用：（无学情分析板块）</w:t>
      </w:r>
    </w:p>
    <w:p>
      <w:commentRangeStart w:id="22"/>
      <w:r>
        <w:rPr>
          <w:b/>
        </w:rPr>
        <w:t>◆ [教学资源 · 部分达标] 位置：全篇</w:t>
      </w:r>
      <w:commentRangeEnd w:id="22"/>
      <w:r>
        <w:rPr>
          <w:rStyle w:val="CommentReference"/>
        </w:rPr>
        <w:commentReference w:id="22"/>
      </w:r>
    </w:p>
    <w:p>
      <w:r>
        <w:t>原文引用：（无数字化诊断或互动工具）</w:t>
      </w:r>
    </w:p>
    <w:p>
      <w:commentRangeStart w:id="23"/>
      <w:r>
        <w:rPr>
          <w:b/>
        </w:rPr>
        <w:t>◆ [教学方法 · 部分达标] 位置：教学过程（全篇）</w:t>
      </w:r>
      <w:commentRangeEnd w:id="23"/>
      <w:r>
        <w:rPr>
          <w:rStyle w:val="CommentReference"/>
        </w:rPr>
        <w:commentReference w:id="23"/>
      </w:r>
    </w:p>
    <w:p>
      <w:r>
        <w:t>原文引用：教师：…… 预设：……</w:t>
      </w:r>
    </w:p>
    <w:p>
      <w:commentRangeStart w:id="24"/>
      <w:r>
        <w:rPr>
          <w:b/>
        </w:rPr>
        <w:t>◆ [过程设计 · 部分达标] 位置：全篇</w:t>
      </w:r>
      <w:commentRangeEnd w:id="24"/>
      <w:r>
        <w:rPr>
          <w:rStyle w:val="CommentReference"/>
        </w:rPr>
        <w:commentReference w:id="24"/>
      </w:r>
    </w:p>
    <w:p>
      <w:r>
        <w:t>原文引用：（各环节均无时间标注）</w:t>
      </w:r>
    </w:p>
    <w:p>
      <w:commentRangeStart w:id="25"/>
      <w:r>
        <w:rPr>
          <w:b/>
        </w:rPr>
        <w:t>◆ [过程设计 · 部分达标] 位置：教案A／教案B</w:t>
      </w:r>
      <w:commentRangeEnd w:id="25"/>
      <w:r>
        <w:rPr>
          <w:rStyle w:val="CommentReference"/>
        </w:rPr>
        <w:commentReference w:id="25"/>
      </w:r>
    </w:p>
    <w:p>
      <w:r>
        <w:t>原文引用：教案A第1课时……教案B第1课时……（同为轴对称、平移、解决问题三课时）</w:t>
      </w:r>
    </w:p>
    <w:p>
      <w:commentRangeStart w:id="26"/>
      <w:r>
        <w:rPr>
          <w:b/>
        </w:rPr>
        <w:t>◆ [课堂互动 · 部分达标] 位置：全篇</w:t>
      </w:r>
      <w:commentRangeEnd w:id="26"/>
      <w:r>
        <w:rPr>
          <w:rStyle w:val="CommentReference"/>
        </w:rPr>
        <w:commentReference w:id="26"/>
      </w:r>
    </w:p>
    <w:p>
      <w:r>
        <w:t>原文引用：（无生生互评或数字化互动环节）</w:t>
      </w:r>
    </w:p>
    <w:p>
      <w:commentRangeStart w:id="27"/>
      <w:r>
        <w:rPr>
          <w:b/>
        </w:rPr>
        <w:t>◆ [评价反馈 · 部分达标] 位置：全篇</w:t>
      </w:r>
      <w:commentRangeEnd w:id="27"/>
      <w:r>
        <w:rPr>
          <w:rStyle w:val="CommentReference"/>
        </w:rPr>
        <w:commentReference w:id="27"/>
      </w:r>
    </w:p>
    <w:p>
      <w:r>
        <w:t>原文引用：（无评价量规或评价方案）</w:t>
      </w:r>
    </w:p>
    <w:p>
      <w:commentRangeStart w:id="28"/>
      <w:r>
        <w:rPr>
          <w:b/>
        </w:rPr>
        <w:t>◆ [版式观感 · 部分达标] 位置：全篇</w:t>
      </w:r>
      <w:commentRangeEnd w:id="28"/>
      <w:r>
        <w:rPr>
          <w:rStyle w:val="CommentReference"/>
        </w:rPr>
        <w:commentReference w:id="28"/>
      </w:r>
    </w:p>
    <w:p>
      <w:r>
        <w:t>原文引用：（无板书设计呈现）</w:t>
      </w:r>
    </w:p>
    <w:p>
      <w:commentRangeStart w:id="29"/>
      <w:r>
        <w:rPr>
          <w:b/>
        </w:rPr>
        <w:t>◆ [文档规范 · 基本达标] 位置：结构（全篇）</w:t>
      </w:r>
      <w:commentRangeEnd w:id="29"/>
      <w:r>
        <w:rPr>
          <w:rStyle w:val="CommentReference"/>
        </w:rPr>
        <w:commentReference w:id="29"/>
      </w:r>
    </w:p>
    <w:p>
      <w:r>
        <w:t>原文引用：教学内容／教材分析／教学目标／教学建议／课时安排／教案A／教案B</w:t>
      </w:r>
    </w:p>
    <w:p>
      <w:commentRangeStart w:id="30"/>
      <w:r>
        <w:rPr>
          <w:b/>
        </w:rPr>
        <w:t>◆ [文档规范 · 部分达标] 位置：全篇</w:t>
      </w:r>
      <w:commentRangeEnd w:id="30"/>
      <w:r>
        <w:rPr>
          <w:rStyle w:val="CommentReference"/>
        </w:rPr>
        <w:commentReference w:id="30"/>
      </w:r>
    </w:p>
    <w:p>
      <w:r>
        <w:t>原文引用：（无板书设计、教学反思、评价量规）</w:t>
      </w:r>
    </w:p>
    <w:sectPr w:rsidR="007E507B">
      <w:pgSz w:w="11906" w:h="16838"/>
      <w:pgMar w:top="2268" w:right="1985" w:bottom="2268" w:left="1985" w:header="1644" w:footer="1644" w:gutter="0"/>
      <w:pgNumType w:start="1"/>
      <w:cols w:space="720"/>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0T14:59:24Z">
    <w:p>
      <w:pPr>
        <w:pStyle w:val="CommentText"/>
      </w:pPr>
      <w:r>
        <w:rPr>
          <w:rStyle w:val="CommentReference"/>
        </w:rPr>
        <w:annotationRef/>
      </w:r>
      <w:r>
        <w:t>[教学内容 · 基本达标]</w:t>
      </w:r>
    </w:p>
    <w:p>
      <w:pPr>
        <w:pStyle w:val="CommentText"/>
      </w:pPr>
      <w:r>
        <w:t>分析：本维度关注教材地位与前后知识联系。教案说明了本单元在三次'图形的运动'中的位置及与第一学段的衔接,方向正确,但只停留在宏观定位,未剖析本课知识从直观感知到方格纸定量刻画的具体发生发展过程。</w:t>
      </w:r>
    </w:p>
    <w:p>
      <w:pPr>
        <w:pStyle w:val="CommentText"/>
      </w:pPr>
      <w:r>
        <w:t>诊断：教材地位说明止于学段宏观定位,缺本课知识由直观感知走向方格纸定量刻画的发生发展逻辑。</w:t>
      </w:r>
    </w:p>
    <w:p>
      <w:pPr>
        <w:pStyle w:val="CommentText"/>
      </w:pPr>
      <w:r>
        <w:t>细化建议：在“教材分析”中补写本课知识的“发生发展链”：第一学段是整体感受轴对称，本课首次借助方格纸从“看”走向“数”，用对应点到对称轴距离相等来定量刻画，后续高年级再用坐标描述图形运动。可示范写成：“学生二年级能直观辨认轴对称图形，本课在方格纸上通过数格发现对称点到对称轴距离相等，实现由直观感知向定量刻画的跨越。”</w:t>
      </w:r>
    </w:p>
    <w:p>
      <w:pPr>
        <w:pStyle w:val="CommentText"/>
      </w:pPr>
      <w:r>
        <w:t>依据来源：来源：二者共同 | 理论：ADDIE 模型(ADDIE Model)、迪克-凯里模型(Dick and Carey Model) | 课标：[3-4年级|图形与几何] 【知识点】图形运动：平移、旋转、轴对称；【学习要求】辨认生活中的平移、旋转和轴对称现象，能在方格纸上完成简单图形运动；；[1-2年级|图形与几何] 【知识点】位置与方向：前后、上下、左右；【学习要求】能用前后、上下、左右描述物体相对…</w:t>
      </w:r>
    </w:p>
  </w:comment>
  <w:comment w:id="1" w:author="AI批注助手" w:initials="AI" w:date="2026-09-20T14:59:24Z">
    <w:p>
      <w:pPr>
        <w:pStyle w:val="CommentText"/>
      </w:pPr>
      <w:r>
        <w:rPr>
          <w:rStyle w:val="CommentReference"/>
        </w:rPr>
        <w:annotationRef/>
      </w:r>
      <w:r>
        <w:t>[教学内容 · 基本达标]</w:t>
      </w:r>
    </w:p>
    <w:p>
      <w:pPr>
        <w:pStyle w:val="CommentText"/>
      </w:pPr>
      <w:r>
        <w:t>分析：本维度关注教材结构梳理。教案罗列了两小节及各例题内容,但只是目录式陈述,未揭示教材编写者为何按'性质—补全'或'画图—应用'顺序编排、例题之间如何递进。</w:t>
      </w:r>
    </w:p>
    <w:p>
      <w:pPr>
        <w:pStyle w:val="CommentText"/>
      </w:pPr>
      <w:r>
        <w:t>诊断：对例题仅作罗列,未揭示编写者的编排意图与例题间的递进关系。</w:t>
      </w:r>
    </w:p>
    <w:p>
      <w:pPr>
        <w:pStyle w:val="CommentText"/>
      </w:pPr>
      <w:r>
        <w:t>细化建议：在“教材分析”中用一句话揭示编写意图与递进关系：轴对称小节按“例1感悟性质—例2运用性质补全”编排，体现“先发现特征、再动手应用”；平移小节按“例3画平移后图形—例4用平移解决问题”编排，体现“先会画、再会用”。可写成表格式：例题/任务/意图/递进点，避免只罗列目录。</w:t>
      </w:r>
    </w:p>
    <w:p>
      <w:pPr>
        <w:pStyle w:val="CommentText"/>
      </w:pPr>
      <w:r>
        <w:t>依据来源：来源：二者共同 | 理论：ADDIE 模型(ADDIE Model)、布鲁姆教育目标分类学（认知领域） | 课标：[5-6年级|统计与概率] 【知识点】数据分析：平均数、百分数的综合应用；【学习要求】能整理分析数据，运用平均数、百分数描述数据特征并作合理判断；；[7-9年级|图形与几何] 掌握基本事实:两点确定一条直线,两点之间线段最短,在同一平面内过一点有且只有一条直线与已知直线垂直。能进行简单…</w:t>
      </w:r>
    </w:p>
  </w:comment>
  <w:comment w:id="2" w:author="AI批注助手" w:initials="AI" w:date="2026-09-20T14:59:24Z">
    <w:p>
      <w:pPr>
        <w:pStyle w:val="CommentText"/>
      </w:pPr>
      <w:r>
        <w:rPr>
          <w:rStyle w:val="CommentReference"/>
        </w:rPr>
        <w:annotationRef/>
      </w:r>
      <w:r>
        <w:t>[教学内容 · 部分达标]</w:t>
      </w:r>
    </w:p>
    <w:p>
      <w:pPr>
        <w:pStyle w:val="CommentText"/>
      </w:pPr>
      <w:r>
        <w:t>分析：本维度关注重难点成因。重难点各自仅一句陈述,未结合学生认知基础说明其为何成为难点、难点产生于哪个环节,属于'贴标签'式表述。</w:t>
      </w:r>
    </w:p>
    <w:p>
      <w:pPr>
        <w:pStyle w:val="CommentText"/>
      </w:pPr>
      <w:r>
        <w:t>诊断：重难点只给结论,未说明形成原因与突破依据。</w:t>
      </w:r>
    </w:p>
    <w:p>
      <w:pPr>
        <w:pStyle w:val="CommentText"/>
      </w:pPr>
      <w:r>
        <w:t>细化建议：把重难点从“贴标签”改为“成因+突破依据”。示范：“难点：在方格纸上补全轴对称图形。成因：学生需同时完成找关键点、数格定对应点、连线三步，空间想象负荷大，易只描外形忽略对称点。突破：用‘一找、二数、三连、四验’支架，先给半格图对照，再逐步撤除支架。”</w:t>
      </w:r>
    </w:p>
    <w:p>
      <w:pPr>
        <w:pStyle w:val="CommentText"/>
      </w:pPr>
      <w:r>
        <w:t>依据来源：来源：二者共同 | 理论：布鲁姆教育目标分类学（认知领域）、认知负荷理论（Cognitive Load Theory, CLT） | 课标：[1-2年级|数与代数] 【知识点】数的认识：表内乘法；【学习要求】结合具体情境理解乘法意义，熟记乘法口诀并进行表内乘法计算；；[1-2年级|数与代数] 【知识点】数的认识：表内除法；【学习要求】结合平均分和包含分理解除法意义，能用乘法口诀求商；</w:t>
      </w:r>
    </w:p>
  </w:comment>
  <w:comment w:id="3" w:author="AI批注助手" w:initials="AI" w:date="2026-09-20T14:59:24Z">
    <w:p>
      <w:pPr>
        <w:pStyle w:val="CommentText"/>
      </w:pPr>
      <w:r>
        <w:rPr>
          <w:rStyle w:val="CommentReference"/>
        </w:rPr>
        <w:annotationRef/>
      </w:r>
      <w:r>
        <w:t>[教学理念 · 基本达标]</w:t>
      </w:r>
    </w:p>
    <w:p>
      <w:pPr>
        <w:pStyle w:val="CommentText"/>
      </w:pPr>
      <w:r>
        <w:t>分析：本维度关注素养目标是否落地。教案在目标中提及空间观念与审美观念,符合素养导向的用词,但未说明通过哪些任务、以何种方式落实这些素养,理念与活动脱节。</w:t>
      </w:r>
    </w:p>
    <w:p>
      <w:pPr>
        <w:pStyle w:val="CommentText"/>
      </w:pPr>
      <w:r>
        <w:t>诊断：素养目标只出现在目标条目中,未说明对应的落实活动与路径。</w:t>
      </w:r>
    </w:p>
    <w:p>
      <w:pPr>
        <w:pStyle w:val="CommentText"/>
      </w:pPr>
      <w:r>
        <w:t>细化建议：在素养目标后增加“落实路径”一列，写明通过哪个任务落实。示范：目标3“发展空间观念”→活动二“在方格纸上找关键点并数格定位”；“培养审美”→活动五“欣赏剪纸并设计对称图案”。也可把目标改写为“通过……任务，能……，体现……素养”，使目标与活动一一对应。</w:t>
      </w:r>
    </w:p>
    <w:p>
      <w:pPr>
        <w:pStyle w:val="CommentText"/>
      </w:pPr>
      <w:r>
        <w:t>依据来源：来源：二者共同 | 理论：任务型教学法（Task-Based Language Teaching）、ADDIE 模型(ADDIE Model) | 课标：[1-2年级|综合与实践] 【知识点】主题活动：分类整理；【学习要求】对教室、书房等物品进行分类整理，说明分类标准并表达结果；；[1-2年级|综合与实践] 【知识点】主题活动：测量任务；【学习要求】选择工具并合作完成测量，体会统一度量单位必要性；</w:t>
      </w:r>
    </w:p>
  </w:comment>
  <w:comment w:id="4" w:author="AI批注助手" w:initials="AI" w:date="2026-09-20T14:59:24Z">
    <w:p>
      <w:pPr>
        <w:pStyle w:val="CommentText"/>
      </w:pPr>
      <w:r>
        <w:rPr>
          <w:rStyle w:val="CommentReference"/>
        </w:rPr>
        <w:annotationRef/>
      </w:r>
      <w:r>
        <w:t>[学情分析 · 部分达标]</w:t>
      </w:r>
    </w:p>
    <w:p>
      <w:pPr>
        <w:pStyle w:val="CommentText"/>
      </w:pPr>
      <w:r>
        <w:t>分析：本维度关注旧知关联依据。仅在导入处以一句话带过旧知,属于经验性推断,未说明学生对本课难点的具体掌握程度与易错点。</w:t>
      </w:r>
    </w:p>
    <w:p>
      <w:pPr>
        <w:pStyle w:val="CommentText"/>
      </w:pPr>
      <w:r>
        <w:t>诊断：旧知仅一句话提及,属经验推断,未涉及学生易错点与差异。</w:t>
      </w:r>
    </w:p>
    <w:p>
      <w:pPr>
        <w:pStyle w:val="CommentText"/>
      </w:pPr>
      <w:r>
        <w:t>细化建议：把导入处的一句旧知回忆改为“前测式追问”，暴露易错点。示范：出示对称轴斜置的图形，问“它是对称图形吗？对称点在哪里？你怎么验证？”学生凭直觉判断后，教师引导用数格验证。同时把“学生易把两边一样等同于对称、忽略距离相等”写入学情分析，使旧知关联有依据。</w:t>
      </w:r>
    </w:p>
    <w:p>
      <w:pPr>
        <w:pStyle w:val="CommentText"/>
      </w:pPr>
      <w:r>
        <w:t>依据来源：来源：二者共同 | 理论：BOPPPS有效教学设计模型(BOPPPS Model)、ADDIE 模型(ADDIE Model) | 课标：[3-4年级|统计与概率] 【知识点】数据表达：条形统计图；【学习要求】认识并会制作、解读条形统计图，能依据图表回答问题和作简单推断；；[1-2年级|数与代数] 【知识点】数的认识：表内乘法；【学习要求】结合具体情境理解乘法意义，熟记乘法口诀并进行表内乘法计算；</w:t>
      </w:r>
    </w:p>
  </w:comment>
  <w:comment w:id="5" w:author="AI批注助手" w:initials="AI" w:date="2026-09-20T14:59:24Z">
    <w:p>
      <w:pPr>
        <w:pStyle w:val="CommentText"/>
      </w:pPr>
      <w:r>
        <w:rPr>
          <w:rStyle w:val="CommentReference"/>
        </w:rPr>
        <w:annotationRef/>
      </w:r>
      <w:r>
        <w:t>[教学目标 · 基本达标]</w:t>
      </w:r>
    </w:p>
    <w:p>
      <w:pPr>
        <w:pStyle w:val="CommentText"/>
      </w:pPr>
      <w:r>
        <w:t>分析：本维度关注目标可测性。该条目标指向可观察的操作行为（补全图形）,具有可测评性,是本教案中表述较好的一条。</w:t>
      </w:r>
    </w:p>
    <w:p>
      <w:pPr>
        <w:pStyle w:val="CommentText"/>
      </w:pPr>
      <w:r>
        <w:t>诊断：该目标虽可观察,但仍未给出达成度的具体标准。</w:t>
      </w:r>
    </w:p>
    <w:p>
      <w:pPr>
        <w:pStyle w:val="CommentText"/>
      </w:pPr>
      <w:r>
        <w:t>细化建议：给可观察目标补上达成度标准。示范：“能在方格纸上独立补全2个轴对称图形，正确找到4个关键点，对应点到对称轴距离误差不超过半格，并能用‘先找点、再连线’说出步骤。”把“掌握方法”改为可数、可看、可评的行为标准，便于当堂检测。</w:t>
      </w:r>
    </w:p>
    <w:p>
      <w:pPr>
        <w:pStyle w:val="CommentText"/>
      </w:pPr>
      <w:r>
        <w:t>依据来源：来源：二者共同 | 理论：ADDIE 模型(ADDIE Model)、迪克-凯里模型(Dick and Carey Model) | 课标：[5-6年级|图形与几何] 【知识点】位置：数对与方格纸；【学习要求】能用数对表示物体位置，理解数对与点的一一对应；；[7-9年级|图形与几何] 掌握基本事实:两点确定一条直线,两点之间线段最短,在同一平面内过一点有且只有一条直线与已知直线垂直。能进行简单推理…</w:t>
      </w:r>
    </w:p>
  </w:comment>
  <w:comment w:id="6" w:author="AI批注助手" w:initials="AI" w:date="2026-09-20T14:59:24Z">
    <w:p>
      <w:pPr>
        <w:pStyle w:val="CommentText"/>
      </w:pPr>
      <w:r>
        <w:rPr>
          <w:rStyle w:val="CommentReference"/>
        </w:rPr>
        <w:annotationRef/>
      </w:r>
      <w:r>
        <w:t>[教学目标 · 部分达标]</w:t>
      </w:r>
    </w:p>
    <w:p>
      <w:pPr>
        <w:pStyle w:val="CommentText"/>
      </w:pPr>
      <w:r>
        <w:t>分析：本维度关注目标表述准确性。'感受''发展''培养'等动词无法直接观测,缺少可测评的行为标准,无法判断学生是否达成。</w:t>
      </w:r>
    </w:p>
    <w:p>
      <w:pPr>
        <w:pStyle w:val="CommentText"/>
      </w:pPr>
      <w:r>
        <w:t>诊断：目标使用'感受''发展''培养'等模糊动词,无法判断达成度。</w:t>
      </w:r>
    </w:p>
    <w:p>
      <w:pPr>
        <w:pStyle w:val="CommentText"/>
      </w:pPr>
      <w:r>
        <w:t>细化建议：把“感受、发展、培养”等模糊动词改为可观察行为。示范：“感受平移特点”改为“能说出平移前后图形形状、大小不变，位置改变”；“发展空间观念”改为“能在方格纸上正确画出平移后的图形”；“培养审美”改为“能举例说出2个生活中的对称现象并说明对称美”。每条目标都配一个可检测行为。</w:t>
      </w:r>
    </w:p>
    <w:p>
      <w:pPr>
        <w:pStyle w:val="CommentText"/>
      </w:pPr>
      <w:r>
        <w:t>依据来源：来源：二者共同 | 理论：ADDIE 模型(ADDIE Model)、迪克-凯里模型(Dick and Carey Model) | 课标：[1-2年级|统计与概率] 【知识点】随机现象：可能性初步；【学习要求】能在具体情境中判断事件是否可能发生；；[7-9年级|统计与概率] 了解频率与概率的关系,会用试验频率估计理论概率,感受随机现象的统计规律性。</w:t>
      </w:r>
    </w:p>
  </w:comment>
  <w:comment w:id="7" w:author="AI批注助手" w:initials="AI" w:date="2026-09-20T14:59:24Z">
    <w:p>
      <w:pPr>
        <w:pStyle w:val="CommentText"/>
      </w:pPr>
      <w:r>
        <w:rPr>
          <w:rStyle w:val="CommentReference"/>
        </w:rPr>
        <w:annotationRef/>
      </w:r>
      <w:r>
        <w:t>[教学目标 · 基本达标]</w:t>
      </w:r>
    </w:p>
    <w:p>
      <w:pPr>
        <w:pStyle w:val="CommentText"/>
      </w:pPr>
      <w:r>
        <w:t>分析：本维度关注目标结构。各课时目标以编号条目并列呈现,知识、能力、情感目标混列,未区分维度层次,逻辑归类不清晰。</w:t>
      </w:r>
    </w:p>
    <w:p>
      <w:pPr>
        <w:pStyle w:val="CommentText"/>
      </w:pPr>
      <w:r>
        <w:t>诊断：目标条目未区分维度层次,知识与情感目标混列。</w:t>
      </w:r>
    </w:p>
    <w:p>
      <w:pPr>
        <w:pStyle w:val="CommentText"/>
      </w:pPr>
      <w:r>
        <w:t>细化建议：按维度分层重写目标编号。示范：一、结果性目标：1.能说出轴对称图形对应点到对称轴距离相等；2.能在方格纸上补全轴对称图形。二、过程性目标：3.经历观察、数格、验证、交流的过程，能用自己的话概括补全步骤。三、素养与情感目标：4.在欣赏与设计中感受对称美。避免知识、能力、情感混列。</w:t>
      </w:r>
    </w:p>
    <w:p>
      <w:pPr>
        <w:pStyle w:val="CommentText"/>
      </w:pPr>
      <w:r>
        <w:t>依据来源：来源：二者共同 | 理论：克拉斯沃尔情感领域分类、辛普森动作技能分类 | 课标：[5-6年级|统计与概率] 【知识点】数据表达：折线统计图；【学习要求】认识、制作和解读折线统计图，能从变化趋势中获取信息；；[7-9年级|综合与实践] 通过项目学习（如测量旗杆高度,设计小区绿化方案）,综合应用相似三角形,统计,函数等知识,提高解决实际问题的能力。</w:t>
      </w:r>
    </w:p>
  </w:comment>
  <w:comment w:id="8" w:author="AI批注助手" w:initials="AI" w:date="2026-09-20T14:59:24Z">
    <w:p>
      <w:pPr>
        <w:pStyle w:val="CommentText"/>
      </w:pPr>
      <w:r>
        <w:rPr>
          <w:rStyle w:val="CommentReference"/>
        </w:rPr>
        <w:annotationRef/>
      </w:r>
      <w:r>
        <w:t>[教学资源 · 基本达标]</w:t>
      </w:r>
    </w:p>
    <w:p>
      <w:pPr>
        <w:pStyle w:val="CommentText"/>
      </w:pPr>
      <w:r>
        <w:t>分析：本维度关注资源的使用方式。课件主要承担例题演示与情境呈现功能,学生处于观看状态,属展示型资源,未转化为探究工具。</w:t>
      </w:r>
    </w:p>
    <w:p>
      <w:pPr>
        <w:pStyle w:val="CommentText"/>
      </w:pPr>
      <w:r>
        <w:t>诊断：课件仅用于例题演示与情境呈现,学生处于被动观看状态。</w:t>
      </w:r>
    </w:p>
    <w:p>
      <w:pPr>
        <w:pStyle w:val="CommentText"/>
      </w:pPr>
      <w:r>
        <w:t>细化建议：把课件从“演示工具”改为“探究工具”。具体做法：在PPT中嵌入可拖拽方格纸，请学生上台拖动关键点找对应点；或设计“对称点找茬”互动题，学生用平板点击判断对错，系统即时统计正确率。至少保证一个环节由学生操作课件，教师退为组织者。</w:t>
      </w:r>
    </w:p>
    <w:p>
      <w:pPr>
        <w:pStyle w:val="CommentText"/>
      </w:pPr>
      <w:r>
        <w:t>依据来源：来源：二者共同 | 理论：抛锚式教学（Anchored Instruction）、情境学习理论（Situated Learning Theory） | 课标：[5-6年级|综合与实践] 【知识点】项目学习：水是生命之源；【学习要求】调查生活用水，查找水资源资料，制定节水方案或设计节水工具；；[5-6年级|数与代数] 【知识点】数的认识：负数；【学习要求】在温度、海拔等情境中理解负数表示与正数相反意…</w:t>
      </w:r>
    </w:p>
  </w:comment>
  <w:comment w:id="9" w:author="AI批注助手" w:initials="AI" w:date="2026-09-20T14:59:24Z">
    <w:p>
      <w:pPr>
        <w:pStyle w:val="CommentText"/>
      </w:pPr>
      <w:r>
        <w:rPr>
          <w:rStyle w:val="CommentReference"/>
        </w:rPr>
        <w:annotationRef/>
      </w:r>
      <w:r>
        <w:t>[教学资源 · 达标]</w:t>
      </w:r>
    </w:p>
    <w:p>
      <w:pPr>
        <w:pStyle w:val="CommentText"/>
      </w:pPr>
      <w:r>
        <w:t>分析：本维度关注资源与任务的匹配度。方格纸、学具等实物资源直接支撑学生的动手操作与探究,与平移、轴对称的学习任务匹配良好。</w:t>
      </w:r>
    </w:p>
    <w:p>
      <w:pPr>
        <w:pStyle w:val="CommentText"/>
      </w:pPr>
      <w:r>
        <w:t>诊断：实物资源虽匹配任务,但仅支持操作,未与反馈或记录结合。</w:t>
      </w:r>
    </w:p>
  </w:comment>
  <w:comment w:id="10" w:author="AI批注助手" w:initials="AI" w:date="2026-09-20T14:59:24Z">
    <w:p>
      <w:pPr>
        <w:pStyle w:val="CommentText"/>
      </w:pPr>
      <w:r>
        <w:rPr>
          <w:rStyle w:val="CommentReference"/>
        </w:rPr>
        <w:annotationRef/>
      </w:r>
      <w:r>
        <w:t>[教学方法 · 基本达标]</w:t>
      </w:r>
    </w:p>
    <w:p>
      <w:pPr>
        <w:pStyle w:val="CommentText"/>
      </w:pPr>
      <w:r>
        <w:t>分析：本维度关注合作探究的实施。教案多次安排小组讨论与交流,体现了合作学习的设计意图,但未说明分组方式、任务分工与讨论规则。</w:t>
      </w:r>
    </w:p>
    <w:p>
      <w:pPr>
        <w:pStyle w:val="CommentText"/>
      </w:pPr>
      <w:r>
        <w:t>诊断：小组讨论未说明分组、分工与规则,合作的组织形式不明确。</w:t>
      </w:r>
    </w:p>
    <w:p>
      <w:pPr>
        <w:pStyle w:val="CommentText"/>
      </w:pPr>
      <w:r>
        <w:t>细化建议：补写小组合作的组织规则。示范：4人一组，角色为组长（组织发言）、记录员（在方格纸上画）、汇报员（说明方法）、检查员（核对对称点）。讨论规则：先独立想1分钟，再按1→2→3→4顺序每人说一句，最后形成小组统一答案。教师巡视时重点听“为什么这样找点”。</w:t>
      </w:r>
    </w:p>
    <w:p>
      <w:pPr>
        <w:pStyle w:val="CommentText"/>
      </w:pPr>
      <w:r>
        <w:t>依据来源：来源：二者共同 | 理论：ARCS动机设计模型(ARCS Model of Motivational Design)、任务型教学法（Task-Based Language Teaching） | 课标：[7-9年级|综合与实践] 以小组合作形式完成一项跨学科主题研究,撰写研究报告并进行展示交流,培养合作意识和成果表达与反思能力。；[1-2年级|综合与实践] 【知识点】主题活动：测量任务；【学习要求…</w:t>
      </w:r>
    </w:p>
  </w:comment>
  <w:comment w:id="11" w:author="AI批注助手" w:initials="AI" w:date="2026-09-20T14:59:24Z">
    <w:p>
      <w:pPr>
        <w:pStyle w:val="CommentText"/>
      </w:pPr>
      <w:r>
        <w:rPr>
          <w:rStyle w:val="CommentReference"/>
        </w:rPr>
        <w:annotationRef/>
      </w:r>
      <w:r>
        <w:t>[教学方法 · 达标]</w:t>
      </w:r>
    </w:p>
    <w:p>
      <w:pPr>
        <w:pStyle w:val="CommentText"/>
      </w:pPr>
      <w:r>
        <w:t>分析：本维度关注自主学习空间。该环节给予学生独立思考与多种解法的空间,鼓励标、写、画,体现了方法多样性,是本教案的亮点之一。</w:t>
      </w:r>
    </w:p>
    <w:p>
      <w:pPr>
        <w:pStyle w:val="CommentText"/>
      </w:pPr>
      <w:r>
        <w:t>诊断：该环节虽开放,但未对不同层次学生提供差异化支持。</w:t>
      </w:r>
    </w:p>
  </w:comment>
  <w:comment w:id="12" w:author="AI批注助手" w:initials="AI" w:date="2026-09-20T14:59:24Z">
    <w:p>
      <w:pPr>
        <w:pStyle w:val="CommentText"/>
      </w:pPr>
      <w:r>
        <w:rPr>
          <w:rStyle w:val="CommentReference"/>
        </w:rPr>
        <w:annotationRef/>
      </w:r>
      <w:r>
        <w:t>[过程设计 · 达标]</w:t>
      </w:r>
    </w:p>
    <w:p>
      <w:pPr>
        <w:pStyle w:val="CommentText"/>
      </w:pPr>
      <w:r>
        <w:t>分析：本维度关注环节完整性。三个课时均按导入—新课—巩固—小结组织,结构统一、逻辑清晰,流程基础扎实。</w:t>
      </w:r>
    </w:p>
    <w:p>
      <w:pPr>
        <w:pStyle w:val="CommentText"/>
      </w:pPr>
      <w:r>
        <w:t>诊断：环节虽完整,但各环节功能指向与目标对应关系未明示。</w:t>
      </w:r>
    </w:p>
  </w:comment>
  <w:comment w:id="13" w:author="AI批注助手" w:initials="AI" w:date="2026-09-20T14:59:24Z">
    <w:p>
      <w:pPr>
        <w:pStyle w:val="CommentText"/>
      </w:pPr>
      <w:r>
        <w:rPr>
          <w:rStyle w:val="CommentReference"/>
        </w:rPr>
        <w:annotationRef/>
      </w:r>
      <w:r>
        <w:t>[过程设计 · 基本达标]</w:t>
      </w:r>
    </w:p>
    <w:p>
      <w:pPr>
        <w:pStyle w:val="CommentText"/>
      </w:pPr>
      <w:r>
        <w:t>分析：本维度关注难点突破路径。轴对称补全的探究有初步引导,但方法步骤几乎由教师直接给出,缺少逐步攀升的突破支架。</w:t>
      </w:r>
    </w:p>
    <w:p>
      <w:pPr>
        <w:pStyle w:val="CommentText"/>
      </w:pPr>
      <w:r>
        <w:t>诊断：难点突破缺少逐步攀升的支架,方法步骤由教师直接给出。</w:t>
      </w:r>
    </w:p>
    <w:p>
      <w:pPr>
        <w:pStyle w:val="CommentText"/>
      </w:pPr>
      <w:r>
        <w:t>细化建议：为难点设计三步攀升支架。①观察对比：出示两幅补全图，判断哪幅正确并说理由；②半扶：提供已标对称轴和部分关键点的图，学生补全剩余部分；③独立：在空白方格纸上补全。方法步骤不由教师直接给出，先让学生总结“先找点、再数格、后连线”，教师再板书提炼。</w:t>
      </w:r>
    </w:p>
    <w:p>
      <w:pPr>
        <w:pStyle w:val="CommentText"/>
      </w:pPr>
      <w:r>
        <w:t>依据来源：来源：二者共同 | 理论：支架式教学（Scaffolding Instruction）、探究式学习（Inquiry-Based Learning） | 课标：[5-6年级|图形与几何] 【知识点】图形运动：平移、旋转、轴对称的综合应用；【学习要求】能在方格纸上按要求作图，利用图形运动设计图案；；[5-6年级|统计与概率] 【知识点】统计调查的完整过程；【学习要求】经历提出问题、设计方案、收集整理分…</w:t>
      </w:r>
    </w:p>
  </w:comment>
  <w:comment w:id="14" w:author="AI批注助手" w:initials="AI" w:date="2026-09-20T14:59:24Z">
    <w:p>
      <w:pPr>
        <w:pStyle w:val="CommentText"/>
      </w:pPr>
      <w:r>
        <w:rPr>
          <w:rStyle w:val="CommentReference"/>
        </w:rPr>
        <w:annotationRef/>
      </w:r>
      <w:r>
        <w:t>[课程思政 · 部分达标]</w:t>
      </w:r>
    </w:p>
    <w:p>
      <w:pPr>
        <w:pStyle w:val="CommentText"/>
      </w:pPr>
      <w:r>
        <w:t>分析：本维度关注思政元素挖掘。教案以数学审美作为育人切入点,方向合适,但仅停留在目标一句话,未在教学活动中转化为学生可感知的审美体验。</w:t>
      </w:r>
    </w:p>
    <w:p>
      <w:pPr>
        <w:pStyle w:val="CommentText"/>
      </w:pPr>
      <w:r>
        <w:t>诊断：审美育人只在目标中出现,未在教学活动中落实为体验。</w:t>
      </w:r>
    </w:p>
    <w:p>
      <w:pPr>
        <w:pStyle w:val="CommentText"/>
      </w:pPr>
      <w:r>
        <w:t>细化建议：把审美育人从目标一句话落实到活动中。示范：导入后增加“对称美欣赏1分钟”，出示剪纸、建筑、蝴蝶图，学生说感受；补全图形后开展“最美作品”互评，用“对称、完整、美观”三条标准投票。使学生在欣赏、创作、评价中真实体验对称美，而非只听教师总结。</w:t>
      </w:r>
    </w:p>
    <w:p>
      <w:pPr>
        <w:pStyle w:val="CommentText"/>
      </w:pPr>
      <w:r>
        <w:t>依据来源：来源：二者共同 | 理论：ADDIE 模型(ADDIE Model)、迪克-凯里模型(Dick and Carey Model) | 课标：[7-9年级|综合与实践] 在综合实践活动中,合理利用计算器或计算机处理较复杂的数据,感受信息技术对数学学习和研究的作用。；[1-2年级|综合与实践] 【知识点】主题活动：数学游戏与趣味拼搭；【学习要求】在游戏、拼搭中运用数和图形知识，感受数学趣味；</w:t>
      </w:r>
    </w:p>
  </w:comment>
  <w:comment w:id="15" w:author="AI批注助手" w:initials="AI" w:date="2026-09-20T14:59:24Z">
    <w:p>
      <w:pPr>
        <w:pStyle w:val="CommentText"/>
      </w:pPr>
      <w:r>
        <w:rPr>
          <w:rStyle w:val="CommentReference"/>
        </w:rPr>
        <w:annotationRef/>
      </w:r>
      <w:r>
        <w:t>[课程思政 · 基本达标]</w:t>
      </w:r>
    </w:p>
    <w:p>
      <w:pPr>
        <w:pStyle w:val="CommentText"/>
      </w:pPr>
      <w:r>
        <w:t>分析：本维度关注融合方式与持续性。牧师拼图故事蕴含转化思想,可作为数学思维文化素材,但教案仅借其引出转化策略,未引导学生讨论其中的智慧与科学精神。</w:t>
      </w:r>
    </w:p>
    <w:p>
      <w:pPr>
        <w:pStyle w:val="CommentText"/>
      </w:pPr>
      <w:r>
        <w:t>诊断：故事仅作情境铺垫,未引导学生讨论其中蕴含的思维文化与科学精神。</w:t>
      </w:r>
    </w:p>
    <w:p>
      <w:pPr>
        <w:pStyle w:val="CommentText"/>
      </w:pPr>
      <w:r>
        <w:t>细化建议：在故事后增加追问链，把思维文化显性化。示范：讲完牧师拼图故事后问：“牧师为什么能想到转化？”“遇到新问题可以怎么办？”引导学生提炼“把未知转化为已知”的策略，再联系数学家化难为易的故事，用1分钟小结“遇到难题要换角度、找规律”。</w:t>
      </w:r>
    </w:p>
    <w:p>
      <w:pPr>
        <w:pStyle w:val="CommentText"/>
      </w:pPr>
      <w:r>
        <w:t>依据来源：来源：二者共同 | 理论：BOPPPS有效教学设计模型(BOPPPS Model)、AIDA/AIDAS教学模式 | 课标：[7-9年级|综合与实践] 探究数学史中的经典问题或数学文化故事,如刘徽的“割圆术”,丢番图方程等,拓宽数学视野,增强文化自信。；[5-6年级|综合与实践] 【知识点】主题活动：体育中的数学；【学习要求】收集体育赛事、规则、技术数据，提出数学问题并设计解决方案；</w:t>
      </w:r>
    </w:p>
  </w:comment>
  <w:comment w:id="16" w:author="AI批注助手" w:initials="AI" w:date="2026-09-20T14:59:24Z">
    <w:p>
      <w:pPr>
        <w:pStyle w:val="CommentText"/>
      </w:pPr>
      <w:r>
        <w:rPr>
          <w:rStyle w:val="CommentReference"/>
        </w:rPr>
        <w:annotationRef/>
      </w:r>
      <w:r>
        <w:t>[课堂互动 · 基本达标]</w:t>
      </w:r>
    </w:p>
    <w:p>
      <w:pPr>
        <w:pStyle w:val="CommentText"/>
      </w:pPr>
      <w:r>
        <w:t>分析：本维度关注互动形式。以小组讨论、全班汇报和教师追问为主,形式较常规,且常由代表发言,多数学生处于旁听状态。</w:t>
      </w:r>
    </w:p>
    <w:p>
      <w:pPr>
        <w:pStyle w:val="CommentText"/>
      </w:pPr>
      <w:r>
        <w:t>诊断：互动停留在代表汇报,多数学生缺乏产出与表达机会。</w:t>
      </w:r>
    </w:p>
    <w:p>
      <w:pPr>
        <w:pStyle w:val="CommentText"/>
      </w:pPr>
      <w:r>
        <w:t>细化建议：增加“全员先产出”机制，避免只由代表发言。示范：小组讨论前，每人先在自己的探究单上画出补全图或写出步骤；组内轮流说，再推选代表。汇报采用“随机抽签+补充制”，抽到的小组说，其他组必须提一个疑问或补充。确保人人有输出、人人可能被抽到。</w:t>
      </w:r>
    </w:p>
    <w:p>
      <w:pPr>
        <w:pStyle w:val="CommentText"/>
      </w:pPr>
      <w:r>
        <w:t>依据来源：来源：二者共同 | 理论：ARCS动机设计模型(ARCS Model of Motivational Design)、对分课堂（PAD Class） | 课标：[7-9年级|综合与实践] 以小组合作形式完成一项跨学科主题研究,撰写研究报告并进行展示交流,培养合作意识和成果表达与反思能力。；[7-9年级|综合与实践] 能针对某一现实问题,经历提出问题,设计方案,收集数据,建立模型,分析求解,验证反思…</w:t>
      </w:r>
    </w:p>
  </w:comment>
  <w:comment w:id="17" w:author="AI批注助手" w:initials="AI" w:date="2026-09-20T14:59:24Z">
    <w:p>
      <w:pPr>
        <w:pStyle w:val="CommentText"/>
      </w:pPr>
      <w:r>
        <w:rPr>
          <w:rStyle w:val="CommentReference"/>
        </w:rPr>
        <w:annotationRef/>
      </w:r>
      <w:r>
        <w:t>[课堂互动 · 达标]</w:t>
      </w:r>
    </w:p>
    <w:p>
      <w:pPr>
        <w:pStyle w:val="CommentText"/>
      </w:pPr>
      <w:r>
        <w:t>分析：本维度关注深度追问。该处借错误答案制造认知冲突,引导学生辨析平移距离的含义,互动具有思维深度,是本教案的亮点。</w:t>
      </w:r>
    </w:p>
    <w:p>
      <w:pPr>
        <w:pStyle w:val="CommentText"/>
      </w:pPr>
      <w:r>
        <w:t>诊断：质疑环节虽有效,但未形成后续的生生互评与修正机制。</w:t>
      </w:r>
    </w:p>
  </w:comment>
  <w:comment w:id="18" w:author="AI批注助手" w:initials="AI" w:date="2026-09-20T14:59:24Z">
    <w:p>
      <w:pPr>
        <w:pStyle w:val="CommentText"/>
      </w:pPr>
      <w:r>
        <w:rPr>
          <w:rStyle w:val="CommentReference"/>
        </w:rPr>
        <w:annotationRef/>
      </w:r>
      <w:r>
        <w:t>[评价反馈 · 部分达标]</w:t>
      </w:r>
    </w:p>
    <w:p>
      <w:pPr>
        <w:pStyle w:val="CommentText"/>
      </w:pPr>
      <w:r>
        <w:t>分析：本维度关注评价方式。教案以教材习题承担检测功能,属形成性练习证据,但未说明该练习对应哪条目标、达到何种水平算通过。</w:t>
      </w:r>
    </w:p>
    <w:p>
      <w:pPr>
        <w:pStyle w:val="CommentText"/>
      </w:pPr>
      <w:r>
        <w:t>诊断：练习未与具体教学目标对应,通过标准不明确。</w:t>
      </w:r>
    </w:p>
    <w:p>
      <w:pPr>
        <w:pStyle w:val="CommentText"/>
      </w:pPr>
      <w:r>
        <w:t>细化建议：制作“练习—目标对照表”，让检测有依据。示范：基础题1、2对应目标1“找关键点”，作图题3、4对应目标2“补全图形”。每类题设通过标准，如“4题中做对3题算通过”。未通过者进入“再数一格”小组，由教师或同伴用半成品图再辅导。</w:t>
      </w:r>
    </w:p>
    <w:p>
      <w:pPr>
        <w:pStyle w:val="CommentText"/>
      </w:pPr>
      <w:r>
        <w:t>依据来源：来源：二者共同 | 理论：形成性评价与总结性评价、ADDIE 模型(ADDIE Model) | 课标：[5-6年级|综合与实践] 【知识点】主题活动：校园平面图；【学习要求】综合运用比例尺、方向、位置、测量绘制校园平面图并评价；；[1-2年级|数与代数] 【知识点】规律：简单排列与组合；【学习要求】通过操作体验简单的有序排列和组合，避免重复、遗漏；</w:t>
      </w:r>
    </w:p>
  </w:comment>
  <w:comment w:id="19" w:author="AI批注助手" w:initials="AI" w:date="2026-09-20T14:59:24Z">
    <w:p>
      <w:pPr>
        <w:pStyle w:val="CommentText"/>
      </w:pPr>
      <w:r>
        <w:rPr>
          <w:rStyle w:val="CommentReference"/>
        </w:rPr>
        <w:annotationRef/>
      </w:r>
      <w:r>
        <w:t>[版式观感 · 部分达标]</w:t>
      </w:r>
    </w:p>
    <w:p>
      <w:pPr>
        <w:pStyle w:val="CommentText"/>
      </w:pPr>
      <w:r>
        <w:t>分析：本维度关注图文搭配与布局。教案通篇为文字叙述,仅靠编号分层,缺少表格与流程图,长段落降低了信息的可检索性与可读性。</w:t>
      </w:r>
    </w:p>
    <w:p>
      <w:pPr>
        <w:pStyle w:val="CommentText"/>
      </w:pPr>
      <w:r>
        <w:t>诊断：全篇纯文字,无表格与流程图,信息可读性受限。</w:t>
      </w:r>
    </w:p>
    <w:p>
      <w:pPr>
        <w:pStyle w:val="CommentText"/>
      </w:pPr>
      <w:r>
        <w:t>细化建议：把纯文字改为表格和流程图。示范：教材分析用表格呈现“学段/内容/地位/衔接”；教学过程每个环节用“小标题+时间+师生活动”三栏表。关键方法用箭头流程图：“找关键点→数格定对应点→连线→验证”。长段落拆成短句和分点，提高可检索性。</w:t>
      </w:r>
    </w:p>
    <w:p>
      <w:pPr>
        <w:pStyle w:val="CommentText"/>
      </w:pPr>
      <w:r>
        <w:t>依据来源：来源：二者共同 | 理论：翻转课堂（Flipped Classroom）、支架式教学（Scaffolding Instruction） | 课标：[1-2年级|统计与概率] 【知识点】数据分类与整理；【学习要求】能按给定标准分类，能用图画、文字、表格等表示结果；；[3-4年级|统计与概率] 【知识点】随机现象：确定性与不确定性；【学习要求】能用“一定、可能、不可能”等描述事件，感受随机性；</w:t>
      </w:r>
    </w:p>
  </w:comment>
  <w:comment w:id="20" w:author="AI批注助手" w:initials="AI" w:date="2026-09-20T14:59:24Z">
    <w:p>
      <w:pPr>
        <w:pStyle w:val="CommentText"/>
      </w:pPr>
      <w:r>
        <w:rPr>
          <w:rStyle w:val="CommentReference"/>
        </w:rPr>
        <w:annotationRef/>
      </w:r>
      <w:r>
        <w:t>[教学理念 · 部分达标]</w:t>
      </w:r>
    </w:p>
    <w:p>
      <w:pPr>
        <w:pStyle w:val="CommentText"/>
      </w:pPr>
      <w:r>
        <w:t>分析：本维度关注课标理念的显性化。整份教案未援引《义务教育数学课程标准》或明确对应核心素养,理念依据处于隐性状态,无法判断设计与课标要求的契合度。</w:t>
      </w:r>
    </w:p>
    <w:p>
      <w:pPr>
        <w:pStyle w:val="CommentText"/>
      </w:pPr>
      <w:r>
        <w:t>诊断：全篇无课标依据与核心素养的显性对应。</w:t>
      </w:r>
    </w:p>
    <w:p>
      <w:pPr>
        <w:pStyle w:val="CommentText"/>
      </w:pPr>
      <w:r>
        <w:t>细化建议：在“教学理念”栏显性写出课标依据与素养对应：本课对应《课标》“图形与几何”中“图形运动”要求，重点落实空间观念、几何直观和推理意识。再逐环节标注，如导入对应几何直观，补全操作对应空间观念，说理“为什么距离相等”对应推理意识，使理念贯穿全篇。</w:t>
      </w:r>
    </w:p>
    <w:p>
      <w:pPr>
        <w:pStyle w:val="CommentText"/>
      </w:pPr>
      <w:r>
        <w:t>依据来源：来源：二者共同 | 理论：逆向设计/追求理解的教学设计(Backward Design/UbD)、BOPPPS有效教学设计模型(BOPPPS Model) | 课标：[1-2年级|统计与概率] 【知识点】数据分类与整理；【学习要求】能按给定标准分类，能用图画、文字、表格等表示结果；；[1-2年级|统计与概率] 【知识点】随机现象：可能性初步；【学习要求】能在具体情境中判断事件是否可能发生；</w:t>
      </w:r>
    </w:p>
  </w:comment>
  <w:comment w:id="21" w:author="AI批注助手" w:initials="AI" w:date="2026-09-20T14:59:24Z">
    <w:p>
      <w:pPr>
        <w:pStyle w:val="CommentText"/>
      </w:pPr>
      <w:r>
        <w:rPr>
          <w:rStyle w:val="CommentReference"/>
        </w:rPr>
        <w:annotationRef/>
      </w:r>
      <w:r>
        <w:t>[学情分析 · 未达标]</w:t>
      </w:r>
    </w:p>
    <w:p>
      <w:pPr>
        <w:pStyle w:val="CommentText"/>
      </w:pPr>
      <w:r>
        <w:t>分析：本维度关注授课对象画像。教案完全没有学情分析模块,未描述学生已有基础、认知方式与可能的学习困难,教学设计因此缺少学生视角的支撑。</w:t>
      </w:r>
    </w:p>
    <w:p>
      <w:pPr>
        <w:pStyle w:val="CommentText"/>
      </w:pPr>
      <w:r>
        <w:t>诊断：教案完全缺失学情分析,无学生认知基础与困难的任何描述。</w:t>
      </w:r>
    </w:p>
    <w:p>
      <w:pPr>
        <w:pStyle w:val="CommentText"/>
      </w:pPr>
      <w:r>
        <w:t>细化建议：在“教学目标”前新增“学情分析”模块，从四方面写：①已有基础：二年级已能直观辨认轴对称图形；②认知方式：以具体操作为主；③可能困难：对称轴斜置时数格找对应点易错；④差异与对策：为空间想象弱的学生提供已标关键点的半成品图。每点一两句话，形成学生视角。</w:t>
      </w:r>
    </w:p>
    <w:p>
      <w:pPr>
        <w:pStyle w:val="CommentText"/>
      </w:pPr>
      <w:r>
        <w:t>依据来源：来源：二者共同 | 理论：逆向设计/追求理解的教学设计(Backward Design/UbD)、BOPPPS有效教学设计模型(BOPPPS Model) | 课标：[1-2年级|统计与概率] 【知识点】数据收集与表达；【学习要求】能收集、整理身边简单数据，并用自己的方式表达分析结果；；[5-6年级|统计与概率] 【知识点】数据分析：平均数、百分数的综合应用；【学习要求】能整理分析数据，运用平均数…</w:t>
      </w:r>
    </w:p>
  </w:comment>
  <w:comment w:id="22" w:author="AI批注助手" w:initials="AI" w:date="2026-09-20T14:59:24Z">
    <w:p>
      <w:pPr>
        <w:pStyle w:val="CommentText"/>
      </w:pPr>
      <w:r>
        <w:rPr>
          <w:rStyle w:val="CommentReference"/>
        </w:rPr>
        <w:annotationRef/>
      </w:r>
      <w:r>
        <w:t>[教学资源 · 部分达标]</w:t>
      </w:r>
    </w:p>
    <w:p>
      <w:pPr>
        <w:pStyle w:val="CommentText"/>
      </w:pPr>
      <w:r>
        <w:t>分析：本维度关注数字技术融合深度。教案缺乏可采集学生作答数据的数字化工具,技术停留在单机课件的展示层面,无法支持个性化与即时反馈。</w:t>
      </w:r>
    </w:p>
    <w:p>
      <w:pPr>
        <w:pStyle w:val="CommentText"/>
      </w:pPr>
      <w:r>
        <w:t>诊断：缺少可采集学习数据的数字化工具,技术停留于展示层。</w:t>
      </w:r>
    </w:p>
    <w:p>
      <w:pPr>
        <w:pStyle w:val="CommentText"/>
      </w:pPr>
      <w:r>
        <w:t>细化建议：引入可采集学习数据的数字化工具。示范：用希沃白板“课堂活动”或问卷星发布3道补全判断题，学生平板作答，即时显示正确率；补全练习后学生拍照上传作品，教师投屏对比典型错误。用答题数据判断“找点”还是“连线”最难，当堂调整讲解重点。</w:t>
      </w:r>
    </w:p>
    <w:p>
      <w:pPr>
        <w:pStyle w:val="CommentText"/>
      </w:pPr>
      <w:r>
        <w:t>依据来源：来源：二者共同 | 理论：ADDIE 模型(ADDIE Model)、形成性评价与总结性评价 | 课标：[5-6年级|综合与实践] 【知识点】主题活动：体育中的数学；【学习要求】收集体育赛事、规则、技术数据，提出数学问题并设计解决方案；；[7-9年级|综合与实践] 在综合实践活动中,合理利用计算器或计算机处理较复杂的数据,感受信息技术对数学学习和研究的作用。</w:t>
      </w:r>
    </w:p>
  </w:comment>
  <w:comment w:id="23" w:author="AI批注助手" w:initials="AI" w:date="2026-09-20T14:59:24Z">
    <w:p>
      <w:pPr>
        <w:pStyle w:val="CommentText"/>
      </w:pPr>
      <w:r>
        <w:rPr>
          <w:rStyle w:val="CommentReference"/>
        </w:rPr>
        <w:annotationRef/>
      </w:r>
      <w:r>
        <w:t>[教学方法 · 部分达标]</w:t>
      </w:r>
    </w:p>
    <w:p>
      <w:pPr>
        <w:pStyle w:val="CommentText"/>
      </w:pPr>
      <w:r>
        <w:t>分析：本维度关注方法与支架的适切性。教学对话高度预设,学生回答被提前编排,生成性空间有限,缺少针对学习困难学生的支架与分层任务。</w:t>
      </w:r>
    </w:p>
    <w:p>
      <w:pPr>
        <w:pStyle w:val="CommentText"/>
      </w:pPr>
      <w:r>
        <w:t>诊断：对话高度预设,学生生成空间有限,缺少分层与支架设计。</w:t>
      </w:r>
    </w:p>
    <w:p>
      <w:pPr>
        <w:pStyle w:val="CommentText"/>
      </w:pPr>
      <w:r>
        <w:t>细化建议：将高度预设的对话改为开放问题链，并增加分层支架。示范：把“师问、预设答”改为“你打算先找哪个点？为什么？”“还有不同找法吗？”分层任务：基础层提供已标关键点的半成品图，提高层独立找点并说明理由；困难学生发“数格提示卡”，先数对称轴到点的格数。</w:t>
      </w:r>
    </w:p>
    <w:p>
      <w:pPr>
        <w:pStyle w:val="CommentText"/>
      </w:pPr>
      <w:r>
        <w:t>依据来源：来源：二者共同 | 理论：支架式教学（Scaffolding Instruction）、任务型教学法（Task-Based Language Teaching） | 课标：[3-4年级|统计与概率] 【知识点】数据收集：调查、测量、实验；【学习要求】会用调查、测量、实验等方法获取数据，能设计简单记录表；；[1-2年级|综合与实践] 【知识点】主题活动：测量任务；【学习要求】选择工具并合作完成测量，…</w:t>
      </w:r>
    </w:p>
  </w:comment>
  <w:comment w:id="24" w:author="AI批注助手" w:initials="AI" w:date="2026-09-20T14:59:24Z">
    <w:p>
      <w:pPr>
        <w:pStyle w:val="CommentText"/>
      </w:pPr>
      <w:r>
        <w:rPr>
          <w:rStyle w:val="CommentReference"/>
        </w:rPr>
        <w:annotationRef/>
      </w:r>
      <w:r>
        <w:t>[过程设计 · 部分达标]</w:t>
      </w:r>
    </w:p>
    <w:p>
      <w:pPr>
        <w:pStyle w:val="CommentText"/>
      </w:pPr>
      <w:r>
        <w:t>分析：本维度关注时间安排。教案未标注任何环节时长,进程安排无从判断,重难点探究环节的时间保障存在风险。</w:t>
      </w:r>
    </w:p>
    <w:p>
      <w:pPr>
        <w:pStyle w:val="CommentText"/>
      </w:pPr>
      <w:r>
        <w:t>诊断：各环节无时间分配,进程安排无从判断。</w:t>
      </w:r>
    </w:p>
    <w:p>
      <w:pPr>
        <w:pStyle w:val="CommentText"/>
      </w:pPr>
      <w:r>
        <w:t>细化建议：给每个环节标注时长，保障重难点探究时间。示范：一、导入3分钟；二、探究例1（感悟性质）10分钟；三、操作例2（补全图形）12分钟；四、巩固练习8分钟；五、总结2分钟。重难点探究合计不少于20分钟。用“环节名（x min）”格式写在每个小标题后，便于课堂调控。</w:t>
      </w:r>
    </w:p>
    <w:p>
      <w:pPr>
        <w:pStyle w:val="CommentText"/>
      </w:pPr>
      <w:r>
        <w:t>依据来源：来源：二者共同 | 理论：逆向设计/追求理解的教学设计(Backward Design/UbD)、探究式学习（Inquiry-Based Learning） | 课标：[1-2年级|图形与几何] 【知识点】度量：时间与钟表；【学习要求】认识时、分，能读写整时、半时并感受时间长短；；[3-4年级|图形与几何] 【知识点】度量：千米、吨、秒及单位换算；【学习要求】认识较大的长度、质量和较短时间单位，能…</w:t>
      </w:r>
    </w:p>
  </w:comment>
  <w:comment w:id="25" w:author="AI批注助手" w:initials="AI" w:date="2026-09-20T14:59:24Z">
    <w:p>
      <w:pPr>
        <w:pStyle w:val="CommentText"/>
      </w:pPr>
      <w:r>
        <w:rPr>
          <w:rStyle w:val="CommentReference"/>
        </w:rPr>
        <w:annotationRef/>
      </w:r>
      <w:r>
        <w:t>[过程设计 · 部分达标]</w:t>
      </w:r>
    </w:p>
    <w:p>
      <w:pPr>
        <w:pStyle w:val="CommentText"/>
      </w:pPr>
      <w:r>
        <w:t>分析：本维度关注设计的整体性。教案A与教案B覆盖完全相同的三课时和内容,重合度高、差异不显著,双方案并置未形成清晰的设计逻辑。</w:t>
      </w:r>
    </w:p>
    <w:p>
      <w:pPr>
        <w:pStyle w:val="CommentText"/>
      </w:pPr>
      <w:r>
        <w:t>诊断：教案A与教案B内容高度重合,双方案并置未体现差异化设计意图。</w:t>
      </w:r>
    </w:p>
    <w:p>
      <w:pPr>
        <w:pStyle w:val="CommentText"/>
      </w:pPr>
      <w:r>
        <w:t>细化建议：明确教案A与教案B的差异化定位。示范：教案A侧重“操作探究”，用学具、方格纸和剪纸，适合常规班；教案B侧重“问题驱动”，用任务单和几何画板动态验证，适合信息化实验班。若只需一份，可将另一份改为分层作业设计或学困生辅导方案，避免内容重合。</w:t>
      </w:r>
    </w:p>
    <w:p>
      <w:pPr>
        <w:pStyle w:val="CommentText"/>
      </w:pPr>
      <w:r>
        <w:t>依据来源：来源：二者共同 | 理论：逆向设计/追求理解的教学设计(Backward Design/UbD)、BOPPPS有效教学设计模型(BOPPPS Model) | 课标：[5-6年级|统计与概率] 【知识点】统计调查的完整过程；【学习要求】经历提出问题、设计方案、收集整理分析数据、交流结论的过程；；[7-9年级|综合与实践] 能针对某一现实问题,经历提出问题,设计方案,收集数据,建立模型,分析求解,验…</w:t>
      </w:r>
    </w:p>
  </w:comment>
  <w:comment w:id="26" w:author="AI批注助手" w:initials="AI" w:date="2026-09-20T14:59:24Z">
    <w:p>
      <w:pPr>
        <w:pStyle w:val="CommentText"/>
      </w:pPr>
      <w:r>
        <w:rPr>
          <w:rStyle w:val="CommentReference"/>
        </w:rPr>
        <w:annotationRef/>
      </w:r>
      <w:r>
        <w:t>[课堂互动 · 部分达标]</w:t>
      </w:r>
    </w:p>
    <w:p>
      <w:pPr>
        <w:pStyle w:val="CommentText"/>
      </w:pPr>
      <w:r>
        <w:t>分析：本维度关注全员参与度。教案缺少生生互评、质疑与展示平台,互动路径单一,未形成师生、生生多向的互动结构。</w:t>
      </w:r>
    </w:p>
    <w:p>
      <w:pPr>
        <w:pStyle w:val="CommentText"/>
      </w:pPr>
      <w:r>
        <w:t>诊断：缺少生生互评与全员展示机制,互动结构单向。</w:t>
      </w:r>
    </w:p>
    <w:p>
      <w:pPr>
        <w:pStyle w:val="CommentText"/>
      </w:pPr>
      <w:r>
        <w:t>细化建议：设置“作品投屏+生生互评”环节。示范：每组把补全图形贴到黑板，学生用笑脸贴投票，并说“我推荐第几组，因为……”。教师提供互评量规：关键点准确、连线完整、对称轴正确。对争议作品，请其他组上台用数格方法验证，形成生生质疑与修正。</w:t>
      </w:r>
    </w:p>
    <w:p>
      <w:pPr>
        <w:pStyle w:val="CommentText"/>
      </w:pPr>
      <w:r>
        <w:t>依据来源：来源：二者共同 | 理论：翻转课堂（Flipped Classroom）、情境学习理论（Situated Learning Theory） | 课标：[3-4年级|图形与几何] 【知识点】度量：千米、吨、秒及单位换算；【学习要求】认识较大的长度、质量和较短时间单位，能选择合适单位并进行简单换算；；[7-9年级|综合与实践] 以小组合作形式完成一项跨学科主题研究,撰写研究报告并进行展示交流,培养合作…</w:t>
      </w:r>
    </w:p>
  </w:comment>
  <w:comment w:id="27" w:author="AI批注助手" w:initials="AI" w:date="2026-09-20T14:59:24Z">
    <w:p>
      <w:pPr>
        <w:pStyle w:val="CommentText"/>
      </w:pPr>
      <w:r>
        <w:rPr>
          <w:rStyle w:val="CommentReference"/>
        </w:rPr>
        <w:annotationRef/>
      </w:r>
      <w:r>
        <w:t>[评价反馈 · 部分达标]</w:t>
      </w:r>
    </w:p>
    <w:p>
      <w:pPr>
        <w:pStyle w:val="CommentText"/>
      </w:pPr>
      <w:r>
        <w:t>分析：本维度关注教-学-评一致性。教案没有评价方案、评价量规与反馈调整机制,教学效果无法通过证据加以判断,评价环节处于缺失状态。</w:t>
      </w:r>
    </w:p>
    <w:p>
      <w:pPr>
        <w:pStyle w:val="CommentText"/>
      </w:pPr>
      <w:r>
        <w:t>诊断：教案无评价方案与量规,教学目标达成与否无可判断依据。</w:t>
      </w:r>
    </w:p>
    <w:p>
      <w:pPr>
        <w:pStyle w:val="CommentText"/>
      </w:pPr>
      <w:r>
        <w:t>细化建议：增加评价量规与反馈机制。示范：量规设三维度——对称点定位（准确/基本准确/需帮助）、连线完整性（完整/有小缺口/未连）、语言表达（能说清步骤/能说部分/需提示），每维度三级描述。课末用“3-2-1”反馈：写3个收获、2个疑问、1个还想练的。</w:t>
      </w:r>
    </w:p>
    <w:p>
      <w:pPr>
        <w:pStyle w:val="CommentText"/>
      </w:pPr>
      <w:r>
        <w:t>依据来源：来源：二者共同 | 理论：形成性评价与总结性评价、ADDIE 模型(ADDIE Model) | 课标：[5-6年级|综合与实践] 【知识点】主题活动：校园平面图；【学习要求】综合运用比例尺、方向、位置、测量绘制校园平面图并评价；；[5-6年级|统计与概率] 【知识点】统计调查的完整过程；【学习要求】经历提出问题、设计方案、收集整理分析数据、交流结论的过程；</w:t>
      </w:r>
    </w:p>
  </w:comment>
  <w:comment w:id="28" w:author="AI批注助手" w:initials="AI" w:date="2026-09-20T14:59:24Z">
    <w:p>
      <w:pPr>
        <w:pStyle w:val="CommentText"/>
      </w:pPr>
      <w:r>
        <w:rPr>
          <w:rStyle w:val="CommentReference"/>
        </w:rPr>
        <w:annotationRef/>
      </w:r>
      <w:r>
        <w:t>[版式观感 · 部分达标]</w:t>
      </w:r>
    </w:p>
    <w:p>
      <w:pPr>
        <w:pStyle w:val="CommentText"/>
      </w:pPr>
      <w:r>
        <w:t>分析：本维度关注视觉呈现。教案未提供板书示意图,轴对称和平移的关键方法步骤无法以直观形式呈现,视觉传达要素缺失。</w:t>
      </w:r>
    </w:p>
    <w:p>
      <w:pPr>
        <w:pStyle w:val="CommentText"/>
      </w:pPr>
      <w:r>
        <w:t>诊断：缺少板书示意,核心知识结构无法直观呈现。</w:t>
      </w:r>
    </w:p>
    <w:p>
      <w:pPr>
        <w:pStyle w:val="CommentText"/>
      </w:pPr>
      <w:r>
        <w:t>细化建议：补一份板书设计示意图。示范：黑板左侧贴轴对称图形，中间画方格图并标出对称轴、关键点A和对应点A′，右侧写方法口诀“一找、二数、三连、四验”。用简笔画或打印图呈现，使学生一眼看到核心知识结构，也便于教师上课照此板书。</w:t>
      </w:r>
    </w:p>
    <w:p>
      <w:pPr>
        <w:pStyle w:val="CommentText"/>
      </w:pPr>
      <w:r>
        <w:t>依据来源：来源：课标标准 | 课标：[7-9年级|图形与几何] 利用平面直角坐标系,理解坐标与图形位置的关系,能用坐标表示图形的平移,轴对称,旋转和位似变换。；[3-4年级|图形与几何] 【知识点】图形运动：平移、旋转、轴对称；【学习要求】辨认生活中的平移、旋转和轴对称现象，能在方格纸上完成简单图形运动；</w:t>
      </w:r>
    </w:p>
  </w:comment>
  <w:comment w:id="29" w:author="AI批注助手" w:initials="AI" w:date="2026-09-20T14:59:24Z">
    <w:p>
      <w:pPr>
        <w:pStyle w:val="CommentText"/>
      </w:pPr>
      <w:r>
        <w:rPr>
          <w:rStyle w:val="CommentReference"/>
        </w:rPr>
        <w:annotationRef/>
      </w:r>
      <w:r>
        <w:t>[文档规范 · 基本达标]</w:t>
      </w:r>
    </w:p>
    <w:p>
      <w:pPr>
        <w:pStyle w:val="CommentText"/>
      </w:pPr>
      <w:r>
        <w:t>分析：本维度关注模块完整性。教案包含若干常规模块,结构有一定规范,但缺少学情分析这一重要板块,模块配置不完整。</w:t>
      </w:r>
    </w:p>
    <w:p>
      <w:pPr>
        <w:pStyle w:val="CommentText"/>
      </w:pPr>
      <w:r>
        <w:t>诊断：模块配置中缺学情分析,结构不完整。</w:t>
      </w:r>
    </w:p>
    <w:p>
      <w:pPr>
        <w:pStyle w:val="CommentText"/>
      </w:pPr>
      <w:r>
        <w:t>细化建议：在“教学目标”前增列“学情分析”一级标题，补齐模块。写三点：①已有基础：二年级已直观认识轴对称；②可能困难：对称轴斜置时数格找对应点易错；③差异与对策：为空间想象弱的学生提供半成品图。补上这一模块后，教案结构更完整，也回应文档规范要求。</w:t>
      </w:r>
    </w:p>
    <w:p>
      <w:pPr>
        <w:pStyle w:val="CommentText"/>
      </w:pPr>
      <w:r>
        <w:t>依据来源：来源：二者共同 | 理论：ADDIE 模型(ADDIE Model)、迪克-凯里模型(Dick and Carey Model) | 课标：[5-6年级|统计与概率] 【知识点】统计调查的完整过程；【学习要求】经历提出问题、设计方案、收集整理分析数据、交流结论的过程；；[7-9年级|统计与概率] 理解抽样调查的必要性,了解总体,个体,样本的概念,能通过样本估计总体的基本特征,体会随机抽样的重要性。</w:t>
      </w:r>
    </w:p>
  </w:comment>
  <w:comment w:id="30" w:author="AI批注助手" w:initials="AI" w:date="2026-09-20T14:59:24Z">
    <w:p>
      <w:pPr>
        <w:pStyle w:val="CommentText"/>
      </w:pPr>
      <w:r>
        <w:rPr>
          <w:rStyle w:val="CommentReference"/>
        </w:rPr>
        <w:annotationRef/>
      </w:r>
      <w:r>
        <w:t>[文档规范 · 部分达标]</w:t>
      </w:r>
    </w:p>
    <w:p>
      <w:pPr>
        <w:pStyle w:val="CommentText"/>
      </w:pPr>
      <w:r>
        <w:t>分析：本维度关注要素齐全度。教案缺少板书设计、教学反思与评价量规等关键要素,格式虽统一,但要素不齐导致教案专业度不足。</w:t>
      </w:r>
    </w:p>
    <w:p>
      <w:pPr>
        <w:pStyle w:val="CommentText"/>
      </w:pPr>
      <w:r>
        <w:t>诊断：缺板书设计、教学反思与评价量规等关键要素。</w:t>
      </w:r>
    </w:p>
    <w:p>
      <w:pPr>
        <w:pStyle w:val="CommentText"/>
      </w:pPr>
      <w:r>
        <w:t>细化建议：在教案末尾逐一补齐关键要素。①板书设计：结构图，标对称轴、关键点、方法口诀；②评价量规：表格，含定位、连线、表达三级标准；③教学反思：留白三栏“目标达成、学生困难、改进措施”，每课时后写2—3行。补齐后教案专业度明显提升。</w:t>
      </w:r>
    </w:p>
    <w:p>
      <w:pPr>
        <w:pStyle w:val="CommentText"/>
      </w:pPr>
      <w:r>
        <w:t>依据来源：来源：二者共同 | 理论：逆向设计/追求理解的教学设计(Backward Design/UbD)、形成性评价与总结性评价 | 课标：[7-9年级|综合与实践] 能针对某一现实问题,经历提出问题,设计方案,收集数据,建立模型,分析求解,验证反思的数学建模全过程。；[1-2年级|数与代数] 【知识点】数量关系：相等关系与等号；【学习要求】感悟等号表示两边数量相等，能用等式表达简单数量关系；</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1207" w14:textId="77777777" w:rsidR="00FD52D2" w:rsidRDefault="00FD52D2">
      <w:r>
        <w:separator/>
      </w:r>
    </w:p>
  </w:endnote>
  <w:endnote w:type="continuationSeparator" w:id="0">
    <w:p w14:paraId="25A343E6" w14:textId="77777777" w:rsidR="00FD52D2" w:rsidRDefault="00FD5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Arial Unicode MS"/>
    <w:charset w:val="86"/>
    <w:family w:val="modern"/>
    <w:pitch w:val="default"/>
    <w:sig w:usb0="00000000"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2D9F" w14:textId="77777777" w:rsidR="00FD52D2" w:rsidRDefault="00FD52D2">
      <w:r>
        <w:separator/>
      </w:r>
    </w:p>
  </w:footnote>
  <w:footnote w:type="continuationSeparator" w:id="0">
    <w:p w14:paraId="279BF784" w14:textId="77777777" w:rsidR="00FD52D2" w:rsidRDefault="00FD52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2B92"/>
    <w:rsid w:val="004B3B48"/>
    <w:rsid w:val="00FD5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7A9E6"/>
  <w15:chartTrackingRefBased/>
  <w15:docId w15:val="{56FE3A27-6DAD-473D-809C-0BCE4AC56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0"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uiPriority="0"/>
    <w:lsdException w:name="List 3" w:uiPriority="0"/>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uiPriority="0"/>
    <w:lsdException w:name="Note Heading" w:semiHidden="1" w:unhideWhenUsed="1"/>
    <w:lsdException w:name="Body Text 2" w:uiPriority="0" w:unhideWhenUsed="1"/>
    <w:lsdException w:name="Body Text 3" w:semiHidden="1" w:unhideWhenUsed="1"/>
    <w:lsdException w:name="Body Text Indent 2" w:uiPriority="0" w:unhideWhenUsed="1"/>
    <w:lsdException w:name="Body Text Indent 3" w:uiPriority="0"/>
    <w:lsdException w:name="Block Text" w:semiHidden="1" w:unhideWhenUsed="1"/>
    <w:lsdException w:name="FollowedHyperlink" w:uiPriority="0"/>
    <w:lsdException w:name="Strong" w:uiPriority="22" w:qFormat="1"/>
    <w:lsdException w:name="Emphasis" w:uiPriority="20" w:qFormat="1"/>
    <w:lsdException w:name="Document Map" w:semiHidden="1"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2"/>
    </w:rPr>
  </w:style>
  <w:style w:type="paragraph" w:styleId="1">
    <w:name w:val="heading 1"/>
    <w:basedOn w:val="a"/>
    <w:next w:val="a"/>
    <w:link w:val="10"/>
    <w:qFormat/>
    <w:pPr>
      <w:keepNext/>
      <w:keepLines/>
      <w:jc w:val="center"/>
      <w:outlineLvl w:val="0"/>
    </w:pPr>
    <w:rPr>
      <w:rFonts w:hAnsi="宋体"/>
      <w:b/>
      <w:bCs/>
      <w:kern w:val="44"/>
      <w:sz w:val="36"/>
      <w:szCs w:val="36"/>
    </w:rPr>
  </w:style>
  <w:style w:type="paragraph" w:styleId="2">
    <w:name w:val="heading 2"/>
    <w:basedOn w:val="a"/>
    <w:link w:val="20"/>
    <w:uiPriority w:val="9"/>
    <w:qFormat/>
    <w:pPr>
      <w:jc w:val="center"/>
      <w:outlineLvl w:val="1"/>
    </w:pPr>
    <w:rPr>
      <w:rFonts w:eastAsia="幼圆"/>
      <w:b/>
      <w:bCs/>
      <w:sz w:val="32"/>
      <w:szCs w:val="32"/>
    </w:rPr>
  </w:style>
  <w:style w:type="paragraph" w:styleId="3">
    <w:name w:val="heading 3"/>
    <w:basedOn w:val="a"/>
    <w:next w:val="a"/>
    <w:link w:val="30"/>
    <w:uiPriority w:val="9"/>
    <w:qFormat/>
    <w:pPr>
      <w:keepNext/>
      <w:keepLines/>
      <w:jc w:val="center"/>
      <w:outlineLvl w:val="2"/>
    </w:pPr>
    <w:rPr>
      <w:rFonts w:eastAsia="黑体"/>
      <w:b/>
      <w:bCs/>
      <w:color w:val="000000"/>
      <w:sz w:val="28"/>
      <w:szCs w:val="24"/>
    </w:rPr>
  </w:style>
  <w:style w:type="paragraph" w:styleId="4">
    <w:name w:val="heading 4"/>
    <w:basedOn w:val="a"/>
    <w:next w:val="a"/>
    <w:link w:val="40"/>
    <w:uiPriority w:val="9"/>
    <w:qFormat/>
    <w:pPr>
      <w:keepNext/>
      <w:keepLines/>
      <w:jc w:val="center"/>
      <w:outlineLvl w:val="3"/>
    </w:pPr>
    <w:rPr>
      <w:rFonts w:eastAsia="华文行楷" w:cs="宋体"/>
      <w:b/>
      <w:kern w:val="0"/>
      <w:sz w:val="28"/>
      <w:szCs w:val="28"/>
    </w:rPr>
  </w:style>
  <w:style w:type="paragraph" w:styleId="5">
    <w:name w:val="heading 5"/>
    <w:basedOn w:val="a"/>
    <w:next w:val="a"/>
    <w:link w:val="50"/>
    <w:uiPriority w:val="9"/>
    <w:qFormat/>
    <w:pPr>
      <w:keepNext/>
      <w:keepLines/>
      <w:tabs>
        <w:tab w:val="left" w:pos="426"/>
      </w:tabs>
      <w:ind w:firstLine="422"/>
      <w:outlineLvl w:val="4"/>
    </w:pPr>
    <w:rPr>
      <w:rFonts w:eastAsia="黑体"/>
      <w:b/>
      <w:bCs/>
      <w:szCs w:val="21"/>
    </w:rPr>
  </w:style>
  <w:style w:type="paragraph" w:styleId="6">
    <w:name w:val="heading 6"/>
    <w:basedOn w:val="a"/>
    <w:next w:val="a"/>
    <w:link w:val="60"/>
    <w:uiPriority w:val="9"/>
    <w:qFormat/>
    <w:pPr>
      <w:keepNext/>
      <w:keepLines/>
      <w:spacing w:line="360" w:lineRule="auto"/>
      <w:ind w:firstLine="422"/>
      <w:outlineLvl w:val="5"/>
    </w:pPr>
    <w:rPr>
      <w:rFonts w:eastAsia="楷体_GB2312"/>
      <w:b/>
      <w:bCs/>
      <w:szCs w:val="21"/>
    </w:rPr>
  </w:style>
  <w:style w:type="paragraph" w:styleId="7">
    <w:name w:val="heading 7"/>
    <w:basedOn w:val="a"/>
    <w:next w:val="a"/>
    <w:link w:val="70"/>
    <w:uiPriority w:val="9"/>
    <w:qFormat/>
    <w:pPr>
      <w:keepNext/>
      <w:keepLines/>
      <w:spacing w:before="240" w:after="64" w:line="320" w:lineRule="auto"/>
      <w:outlineLvl w:val="6"/>
    </w:pPr>
    <w:rPr>
      <w:b/>
      <w:bCs/>
      <w:sz w:val="24"/>
      <w:szCs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Pr>
      <w:rFonts w:ascii="Times New Roman" w:hAnsi="Times New Roman"/>
      <w:kern w:val="2"/>
      <w:sz w:val="18"/>
      <w:szCs w:val="18"/>
    </w:rPr>
  </w:style>
  <w:style w:type="character" w:styleId="a5">
    <w:name w:val="Hyperlink"/>
    <w:basedOn w:val="a0"/>
    <w:uiPriority w:val="99"/>
    <w:rPr>
      <w:strike w:val="0"/>
      <w:dstrike w:val="0"/>
      <w:color w:val="11578D"/>
      <w:u w:val="none"/>
    </w:rPr>
  </w:style>
  <w:style w:type="character" w:customStyle="1" w:styleId="60">
    <w:name w:val="标题 6 字符"/>
    <w:basedOn w:val="a0"/>
    <w:link w:val="6"/>
    <w:uiPriority w:val="9"/>
    <w:rPr>
      <w:rFonts w:ascii="Times New Roman" w:eastAsia="楷体_GB2312" w:hAnsi="Times New Roman"/>
      <w:b/>
      <w:bCs/>
      <w:kern w:val="2"/>
      <w:sz w:val="21"/>
      <w:szCs w:val="21"/>
    </w:rPr>
  </w:style>
  <w:style w:type="character" w:customStyle="1" w:styleId="70">
    <w:name w:val="标题 7 字符"/>
    <w:basedOn w:val="a0"/>
    <w:link w:val="7"/>
    <w:uiPriority w:val="9"/>
    <w:rPr>
      <w:rFonts w:ascii="Times New Roman" w:hAnsi="Times New Roman"/>
      <w:b/>
      <w:bCs/>
      <w:kern w:val="2"/>
      <w:sz w:val="24"/>
      <w:szCs w:val="24"/>
    </w:rPr>
  </w:style>
  <w:style w:type="character" w:styleId="a6">
    <w:name w:val="Strong"/>
    <w:basedOn w:val="a0"/>
    <w:uiPriority w:val="22"/>
    <w:qFormat/>
    <w:rPr>
      <w:b/>
      <w:bCs/>
    </w:rPr>
  </w:style>
  <w:style w:type="character" w:customStyle="1" w:styleId="4Char">
    <w:name w:val="标题4 Char"/>
    <w:basedOn w:val="a0"/>
    <w:link w:val="41"/>
    <w:rPr>
      <w:rFonts w:ascii="华文行楷" w:eastAsia="华文行楷" w:hAnsi="华文行楷"/>
      <w:b/>
      <w:kern w:val="2"/>
      <w:sz w:val="28"/>
      <w:szCs w:val="24"/>
    </w:rPr>
  </w:style>
  <w:style w:type="character" w:styleId="a7">
    <w:name w:val="Placeholder Text"/>
    <w:basedOn w:val="a0"/>
    <w:uiPriority w:val="99"/>
    <w:semiHidden/>
    <w:rPr>
      <w:color w:val="808080"/>
    </w:rPr>
  </w:style>
  <w:style w:type="character" w:customStyle="1" w:styleId="21">
    <w:name w:val="正文文本缩进 2 字符"/>
    <w:basedOn w:val="a0"/>
    <w:link w:val="22"/>
    <w:uiPriority w:val="99"/>
    <w:semiHidden/>
    <w:rPr>
      <w:rFonts w:ascii="Times New Roman" w:hAnsi="Times New Roman"/>
      <w:kern w:val="2"/>
      <w:sz w:val="21"/>
      <w:szCs w:val="22"/>
    </w:rPr>
  </w:style>
  <w:style w:type="character" w:customStyle="1" w:styleId="px14">
    <w:name w:val="px14"/>
    <w:basedOn w:val="a0"/>
  </w:style>
  <w:style w:type="character" w:styleId="a8">
    <w:name w:val="FollowedHyperlink"/>
    <w:basedOn w:val="a0"/>
    <w:rPr>
      <w:color w:val="800080"/>
      <w:u w:val="single"/>
    </w:rPr>
  </w:style>
  <w:style w:type="character" w:customStyle="1" w:styleId="CharChar">
    <w:name w:val="重点 Char Char"/>
    <w:basedOn w:val="a0"/>
    <w:rPr>
      <w:rFonts w:ascii="宋体" w:eastAsia="宋体" w:hAnsi="宋体" w:hint="eastAsia"/>
      <w:b/>
      <w:bCs/>
      <w:kern w:val="2"/>
      <w:sz w:val="21"/>
      <w:szCs w:val="21"/>
      <w:shd w:val="clear" w:color="auto" w:fill="FFFFFF"/>
      <w:lang w:bidi="ar-SA"/>
    </w:rPr>
  </w:style>
  <w:style w:type="character" w:customStyle="1" w:styleId="a9">
    <w:name w:val="纯文本 字符"/>
    <w:basedOn w:val="a0"/>
    <w:link w:val="aa"/>
    <w:rPr>
      <w:rFonts w:ascii="宋体" w:hAnsi="Courier New" w:cs="Courier New"/>
      <w:kern w:val="2"/>
      <w:sz w:val="21"/>
      <w:szCs w:val="21"/>
    </w:rPr>
  </w:style>
  <w:style w:type="character" w:customStyle="1" w:styleId="ab">
    <w:name w:val="副标题 字符"/>
    <w:basedOn w:val="a0"/>
    <w:link w:val="ac"/>
    <w:uiPriority w:val="11"/>
    <w:rPr>
      <w:rFonts w:ascii="Cambria" w:hAnsi="Cambria"/>
      <w:b/>
      <w:bCs/>
      <w:kern w:val="28"/>
      <w:sz w:val="32"/>
      <w:szCs w:val="32"/>
    </w:rPr>
  </w:style>
  <w:style w:type="character" w:customStyle="1" w:styleId="30">
    <w:name w:val="标题 3 字符"/>
    <w:basedOn w:val="a0"/>
    <w:link w:val="3"/>
    <w:uiPriority w:val="9"/>
    <w:rPr>
      <w:rFonts w:ascii="Times New Roman" w:eastAsia="黑体" w:hAnsi="Times New Roman"/>
      <w:b/>
      <w:bCs/>
      <w:color w:val="000000"/>
      <w:kern w:val="2"/>
      <w:sz w:val="28"/>
      <w:szCs w:val="24"/>
    </w:rPr>
  </w:style>
  <w:style w:type="character" w:customStyle="1" w:styleId="50">
    <w:name w:val="标题 5 字符"/>
    <w:basedOn w:val="a0"/>
    <w:link w:val="5"/>
    <w:uiPriority w:val="9"/>
    <w:rPr>
      <w:rFonts w:ascii="Times New Roman" w:eastAsia="黑体" w:hAnsi="Times New Roman"/>
      <w:b/>
      <w:bCs/>
      <w:kern w:val="2"/>
      <w:sz w:val="21"/>
      <w:szCs w:val="21"/>
    </w:rPr>
  </w:style>
  <w:style w:type="character" w:customStyle="1" w:styleId="ad">
    <w:name w:val="普通(网站) 字符"/>
    <w:basedOn w:val="a0"/>
    <w:link w:val="ae"/>
    <w:locked/>
    <w:rPr>
      <w:rFonts w:ascii="宋体" w:hAnsi="宋体"/>
      <w:color w:val="000000"/>
      <w:sz w:val="24"/>
      <w:szCs w:val="24"/>
    </w:rPr>
  </w:style>
  <w:style w:type="character" w:styleId="af">
    <w:name w:val="page number"/>
    <w:basedOn w:val="a0"/>
  </w:style>
  <w:style w:type="character" w:styleId="af0">
    <w:name w:val="Emphasis"/>
    <w:basedOn w:val="a0"/>
    <w:uiPriority w:val="20"/>
    <w:qFormat/>
    <w:rPr>
      <w:i w:val="0"/>
      <w:iCs w:val="0"/>
      <w:color w:val="CC0000"/>
    </w:rPr>
  </w:style>
  <w:style w:type="character" w:customStyle="1" w:styleId="10">
    <w:name w:val="标题 1 字符"/>
    <w:basedOn w:val="a0"/>
    <w:link w:val="1"/>
    <w:rPr>
      <w:rFonts w:ascii="Times New Roman" w:hAnsi="宋体"/>
      <w:b/>
      <w:bCs/>
      <w:kern w:val="44"/>
      <w:sz w:val="36"/>
      <w:szCs w:val="36"/>
    </w:rPr>
  </w:style>
  <w:style w:type="character" w:customStyle="1" w:styleId="20">
    <w:name w:val="标题 2 字符"/>
    <w:basedOn w:val="a0"/>
    <w:link w:val="2"/>
    <w:uiPriority w:val="9"/>
    <w:rPr>
      <w:rFonts w:ascii="Times New Roman" w:eastAsia="幼圆" w:hAnsi="Times New Roman"/>
      <w:b/>
      <w:bCs/>
      <w:kern w:val="2"/>
      <w:sz w:val="32"/>
      <w:szCs w:val="32"/>
    </w:rPr>
  </w:style>
  <w:style w:type="character" w:customStyle="1" w:styleId="af1">
    <w:name w:val="页脚 字符"/>
    <w:basedOn w:val="a0"/>
    <w:link w:val="af2"/>
    <w:uiPriority w:val="99"/>
    <w:rPr>
      <w:sz w:val="18"/>
      <w:szCs w:val="18"/>
    </w:rPr>
  </w:style>
  <w:style w:type="character" w:customStyle="1" w:styleId="HTML">
    <w:name w:val="HTML 预设格式 字符"/>
    <w:basedOn w:val="a0"/>
    <w:link w:val="HTML0"/>
    <w:rPr>
      <w:rFonts w:ascii="Arial" w:hAnsi="Arial" w:cs="Arial"/>
      <w:sz w:val="21"/>
      <w:szCs w:val="21"/>
    </w:rPr>
  </w:style>
  <w:style w:type="character" w:customStyle="1" w:styleId="af3">
    <w:name w:val="正文文本缩进 字符"/>
    <w:basedOn w:val="a0"/>
    <w:link w:val="af4"/>
    <w:rPr>
      <w:rFonts w:ascii="Times New Roman" w:hAnsi="Times New Roman"/>
      <w:kern w:val="2"/>
      <w:sz w:val="21"/>
      <w:szCs w:val="24"/>
    </w:rPr>
  </w:style>
  <w:style w:type="character" w:customStyle="1" w:styleId="af5">
    <w:name w:val="批注框文本 字符"/>
    <w:basedOn w:val="a0"/>
    <w:link w:val="af6"/>
    <w:uiPriority w:val="99"/>
    <w:semiHidden/>
    <w:rPr>
      <w:kern w:val="2"/>
      <w:sz w:val="18"/>
      <w:szCs w:val="18"/>
    </w:rPr>
  </w:style>
  <w:style w:type="character" w:customStyle="1" w:styleId="hei141">
    <w:name w:val="hei141"/>
    <w:basedOn w:val="a0"/>
    <w:rPr>
      <w:color w:val="000000"/>
      <w:w w:val="0"/>
      <w:sz w:val="16"/>
      <w:szCs w:val="0"/>
    </w:rPr>
  </w:style>
  <w:style w:type="character" w:customStyle="1" w:styleId="table0011">
    <w:name w:val="table0011"/>
    <w:basedOn w:val="a0"/>
    <w:rPr>
      <w:sz w:val="19"/>
      <w:szCs w:val="19"/>
    </w:rPr>
  </w:style>
  <w:style w:type="character" w:customStyle="1" w:styleId="1Char">
    <w:name w:val="样式1 Char"/>
    <w:basedOn w:val="a0"/>
    <w:link w:val="11"/>
    <w:rPr>
      <w:rFonts w:ascii="楷体_GB2312" w:eastAsia="楷体_GB2312" w:hAnsi="宋体"/>
      <w:b/>
      <w:bCs/>
      <w:kern w:val="2"/>
      <w:sz w:val="21"/>
      <w:szCs w:val="21"/>
    </w:rPr>
  </w:style>
  <w:style w:type="character" w:customStyle="1" w:styleId="af7">
    <w:name w:val="正文文本 字符"/>
    <w:basedOn w:val="a0"/>
    <w:link w:val="af8"/>
    <w:rPr>
      <w:rFonts w:ascii="Times New Roman" w:hAnsi="Times New Roman"/>
      <w:kern w:val="2"/>
      <w:sz w:val="21"/>
      <w:szCs w:val="24"/>
    </w:rPr>
  </w:style>
  <w:style w:type="character" w:customStyle="1" w:styleId="tpccontent1">
    <w:name w:val="tpc_content1"/>
    <w:basedOn w:val="a0"/>
    <w:rPr>
      <w:sz w:val="20"/>
      <w:szCs w:val="20"/>
    </w:rPr>
  </w:style>
  <w:style w:type="character" w:customStyle="1" w:styleId="Char">
    <w:name w:val="重点 Char"/>
    <w:basedOn w:val="a0"/>
    <w:link w:val="af9"/>
    <w:locked/>
    <w:rPr>
      <w:rFonts w:ascii="宋体" w:hAnsi="宋体"/>
      <w:b/>
      <w:bCs/>
      <w:kern w:val="2"/>
      <w:sz w:val="21"/>
      <w:szCs w:val="21"/>
      <w:shd w:val="clear" w:color="auto" w:fill="FFFFFF"/>
    </w:rPr>
  </w:style>
  <w:style w:type="character" w:customStyle="1" w:styleId="40">
    <w:name w:val="标题 4 字符"/>
    <w:basedOn w:val="a0"/>
    <w:link w:val="4"/>
    <w:uiPriority w:val="9"/>
    <w:rPr>
      <w:rFonts w:ascii="Times New Roman" w:eastAsia="华文行楷" w:hAnsi="Times New Roman" w:cs="宋体"/>
      <w:b/>
      <w:sz w:val="28"/>
      <w:szCs w:val="28"/>
    </w:rPr>
  </w:style>
  <w:style w:type="character" w:customStyle="1" w:styleId="23">
    <w:name w:val="正文文本 2 字符"/>
    <w:basedOn w:val="a0"/>
    <w:link w:val="24"/>
    <w:uiPriority w:val="99"/>
    <w:semiHidden/>
    <w:rPr>
      <w:rFonts w:ascii="Times New Roman" w:hAnsi="Times New Roman"/>
      <w:kern w:val="2"/>
      <w:sz w:val="21"/>
      <w:szCs w:val="22"/>
    </w:rPr>
  </w:style>
  <w:style w:type="character" w:customStyle="1" w:styleId="Char2">
    <w:name w:val="纯文本 Char2"/>
    <w:aliases w:val="Char Char Char Char,Char Char Char1,Char Char1,Plain Text Char,普通文字 Char Char,普通文字 Char1,标题1 Char,标题1 Char Char Char,游数的格式 Char,纯文本 Char Char Char Char,纯文本 Char Char Char1,纯文本 Char Char1 Char,纯文本 Char Char1 Char Char Char Char,纯文本 Char Char2"/>
    <w:basedOn w:val="a0"/>
    <w:rPr>
      <w:rFonts w:ascii="宋体" w:eastAsia="宋体" w:hAnsi="Courier New" w:cs="Courier New"/>
      <w:kern w:val="2"/>
      <w:sz w:val="21"/>
      <w:szCs w:val="21"/>
      <w:lang w:val="en-US" w:eastAsia="zh-CN" w:bidi="ar-SA"/>
    </w:rPr>
  </w:style>
  <w:style w:type="character" w:customStyle="1" w:styleId="31">
    <w:name w:val="正文文本缩进 3 字符"/>
    <w:basedOn w:val="a0"/>
    <w:link w:val="32"/>
    <w:rPr>
      <w:rFonts w:ascii="Times New Roman" w:hAnsi="Times New Roman" w:cs="宋体"/>
      <w:sz w:val="16"/>
      <w:szCs w:val="16"/>
    </w:rPr>
  </w:style>
  <w:style w:type="character" w:customStyle="1" w:styleId="25">
    <w:name w:val="正文文本首行缩进 2 字符"/>
    <w:basedOn w:val="af3"/>
    <w:link w:val="26"/>
    <w:rPr>
      <w:rFonts w:ascii="Times New Roman" w:hAnsi="Times New Roman" w:cs="宋体"/>
      <w:kern w:val="2"/>
      <w:sz w:val="21"/>
      <w:szCs w:val="24"/>
    </w:rPr>
  </w:style>
  <w:style w:type="character" w:customStyle="1" w:styleId="ok21">
    <w:name w:val="ok21"/>
    <w:basedOn w:val="a0"/>
  </w:style>
  <w:style w:type="character" w:customStyle="1" w:styleId="3Char">
    <w:name w:val="标题3 Char"/>
    <w:basedOn w:val="a0"/>
    <w:link w:val="33"/>
    <w:rPr>
      <w:rFonts w:eastAsia="黑体"/>
      <w:b/>
      <w:kern w:val="2"/>
      <w:sz w:val="28"/>
      <w:szCs w:val="22"/>
    </w:rPr>
  </w:style>
  <w:style w:type="character" w:customStyle="1" w:styleId="afa">
    <w:name w:val="标题 字符"/>
    <w:basedOn w:val="a0"/>
    <w:link w:val="afb"/>
    <w:rPr>
      <w:rFonts w:ascii="Arial" w:hAnsi="Arial" w:cs="Arial"/>
      <w:b/>
      <w:bCs/>
      <w:sz w:val="32"/>
      <w:szCs w:val="32"/>
    </w:rPr>
  </w:style>
  <w:style w:type="character" w:customStyle="1" w:styleId="afc">
    <w:name w:val="日期 字符"/>
    <w:basedOn w:val="a0"/>
    <w:link w:val="afd"/>
    <w:rPr>
      <w:rFonts w:ascii="Times New Roman" w:hAnsi="Times New Roman"/>
      <w:kern w:val="2"/>
      <w:sz w:val="21"/>
      <w:szCs w:val="24"/>
    </w:rPr>
  </w:style>
  <w:style w:type="paragraph" w:styleId="TOC1">
    <w:name w:val="toc 1"/>
    <w:basedOn w:val="a"/>
    <w:next w:val="a"/>
    <w:uiPriority w:val="39"/>
    <w:unhideWhenUsed/>
    <w:pPr>
      <w:tabs>
        <w:tab w:val="right" w:leader="dot" w:pos="7926"/>
      </w:tabs>
      <w:spacing w:line="276" w:lineRule="auto"/>
    </w:pPr>
    <w:rPr>
      <w:rFonts w:hAnsi="宋体" w:cs="宋体"/>
      <w:lang w:val="en-US" w:eastAsia="zh-CN"/>
    </w:rPr>
  </w:style>
  <w:style w:type="paragraph" w:customStyle="1" w:styleId="CharCharCharCharCharCharCharCharCharCharCharCharCharCharCharCharCharCharChar">
    <w:name w:val="Char Char Char Char Char Char Char Char Char Char Char Char Char Char Char Char Char Char Char"/>
    <w:basedOn w:val="a"/>
    <w:pPr>
      <w:widowControl/>
      <w:spacing w:line="300" w:lineRule="auto"/>
      <w:ind w:firstLine="200"/>
    </w:pPr>
    <w:rPr>
      <w:rFonts w:ascii="Verdana" w:hAnsi="Verdana"/>
      <w:kern w:val="0"/>
      <w:szCs w:val="20"/>
      <w:lang w:eastAsia="en-US"/>
    </w:rPr>
  </w:style>
  <w:style w:type="paragraph" w:styleId="TOC6">
    <w:name w:val="toc 6"/>
    <w:basedOn w:val="a"/>
    <w:next w:val="a"/>
    <w:uiPriority w:val="39"/>
    <w:unhideWhenUsed/>
    <w:pPr>
      <w:ind w:left="2100"/>
    </w:pPr>
    <w:rPr>
      <w:rFonts w:ascii="Calibri" w:hAnsi="Calibri"/>
    </w:rPr>
  </w:style>
  <w:style w:type="paragraph" w:styleId="34">
    <w:name w:val="List 3"/>
    <w:basedOn w:val="a"/>
    <w:pPr>
      <w:widowControl/>
      <w:ind w:left="100" w:hanging="200"/>
      <w:jc w:val="left"/>
    </w:pPr>
    <w:rPr>
      <w:rFonts w:cs="宋体"/>
      <w:kern w:val="0"/>
      <w:szCs w:val="24"/>
    </w:rPr>
  </w:style>
  <w:style w:type="paragraph" w:styleId="afe">
    <w:name w:val="List Paragraph"/>
    <w:basedOn w:val="a"/>
    <w:qFormat/>
    <w:pPr>
      <w:ind w:firstLine="420"/>
    </w:pPr>
    <w:rPr>
      <w:szCs w:val="24"/>
    </w:rPr>
  </w:style>
  <w:style w:type="paragraph" w:styleId="ae">
    <w:name w:val="Normal (Web)"/>
    <w:basedOn w:val="a"/>
    <w:link w:val="ad"/>
    <w:pPr>
      <w:widowControl/>
      <w:spacing w:before="100" w:beforeAutospacing="1" w:after="100" w:afterAutospacing="1"/>
      <w:jc w:val="left"/>
    </w:pPr>
    <w:rPr>
      <w:rFonts w:ascii="宋体" w:hAnsi="宋体"/>
      <w:color w:val="000000"/>
      <w:kern w:val="0"/>
      <w:sz w:val="24"/>
      <w:szCs w:val="24"/>
    </w:rPr>
  </w:style>
  <w:style w:type="paragraph" w:styleId="TOC3">
    <w:name w:val="toc 3"/>
    <w:basedOn w:val="a"/>
    <w:next w:val="a"/>
    <w:uiPriority w:val="39"/>
    <w:unhideWhenUsed/>
    <w:pPr>
      <w:tabs>
        <w:tab w:val="right" w:leader="dot" w:pos="7926"/>
      </w:tabs>
      <w:spacing w:line="276" w:lineRule="auto"/>
      <w:ind w:left="840"/>
    </w:pPr>
  </w:style>
  <w:style w:type="paragraph" w:customStyle="1" w:styleId="style1">
    <w:name w:val="style1"/>
    <w:basedOn w:val="a"/>
    <w:pPr>
      <w:widowControl/>
      <w:spacing w:before="150" w:after="150"/>
      <w:jc w:val="left"/>
    </w:pPr>
    <w:rPr>
      <w:rFonts w:ascii="宋体" w:hAnsi="宋体" w:cs="宋体"/>
      <w:kern w:val="0"/>
      <w:sz w:val="24"/>
      <w:szCs w:val="24"/>
    </w:rPr>
  </w:style>
  <w:style w:type="paragraph" w:styleId="af8">
    <w:name w:val="Body Text"/>
    <w:basedOn w:val="a"/>
    <w:link w:val="af7"/>
    <w:pPr>
      <w:spacing w:after="120"/>
    </w:pPr>
    <w:rPr>
      <w:szCs w:val="24"/>
    </w:rPr>
  </w:style>
  <w:style w:type="paragraph" w:styleId="TOC">
    <w:name w:val="TOC Heading"/>
    <w:basedOn w:val="1"/>
    <w:next w:val="a"/>
    <w:uiPriority w:val="39"/>
    <w:qFormat/>
    <w:pPr>
      <w:widowControl/>
      <w:spacing w:before="480" w:line="276" w:lineRule="auto"/>
      <w:jc w:val="left"/>
      <w:outlineLvl w:val="9"/>
    </w:pPr>
    <w:rPr>
      <w:rFonts w:ascii="Cambria" w:hAnsi="Cambria"/>
      <w:color w:val="365F91"/>
      <w:kern w:val="0"/>
      <w:sz w:val="28"/>
      <w:szCs w:val="28"/>
    </w:rPr>
  </w:style>
  <w:style w:type="paragraph" w:styleId="aff">
    <w:name w:val="Document Map"/>
    <w:basedOn w:val="a"/>
    <w:semiHidden/>
    <w:pPr>
      <w:shd w:val="clear" w:color="auto" w:fill="000080"/>
    </w:p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TOC9">
    <w:name w:val="toc 9"/>
    <w:basedOn w:val="a"/>
    <w:next w:val="a"/>
    <w:uiPriority w:val="39"/>
    <w:unhideWhenUsed/>
    <w:pPr>
      <w:ind w:left="3360"/>
    </w:pPr>
    <w:rPr>
      <w:rFonts w:ascii="Calibri" w:hAnsi="Calibri"/>
    </w:rPr>
  </w:style>
  <w:style w:type="paragraph" w:styleId="26">
    <w:name w:val="Body Text First Indent 2"/>
    <w:basedOn w:val="af4"/>
    <w:link w:val="25"/>
    <w:pPr>
      <w:widowControl/>
      <w:spacing w:after="120"/>
      <w:ind w:left="420"/>
      <w:jc w:val="left"/>
    </w:pPr>
    <w:rPr>
      <w:rFonts w:cs="宋体"/>
      <w:kern w:val="0"/>
    </w:rPr>
  </w:style>
  <w:style w:type="paragraph" w:styleId="af6">
    <w:name w:val="Balloon Text"/>
    <w:basedOn w:val="a"/>
    <w:link w:val="af5"/>
    <w:uiPriority w:val="99"/>
    <w:unhideWhenUsed/>
    <w:rPr>
      <w:sz w:val="18"/>
      <w:szCs w:val="18"/>
    </w:rPr>
  </w:style>
  <w:style w:type="paragraph" w:styleId="TOC7">
    <w:name w:val="toc 7"/>
    <w:basedOn w:val="a"/>
    <w:next w:val="a"/>
    <w:uiPriority w:val="39"/>
    <w:unhideWhenUsed/>
    <w:pPr>
      <w:ind w:left="2520"/>
    </w:pPr>
    <w:rPr>
      <w:rFonts w:ascii="Calibri" w:hAnsi="Calibri"/>
    </w:rPr>
  </w:style>
  <w:style w:type="paragraph" w:styleId="22">
    <w:name w:val="Body Text Indent 2"/>
    <w:basedOn w:val="a"/>
    <w:link w:val="21"/>
    <w:unhideWhenUsed/>
    <w:pPr>
      <w:spacing w:after="120" w:line="480" w:lineRule="auto"/>
      <w:ind w:left="420"/>
    </w:pPr>
  </w:style>
  <w:style w:type="paragraph" w:styleId="aff0">
    <w:name w:val="No Spacing"/>
    <w:basedOn w:val="a"/>
    <w:uiPriority w:val="1"/>
    <w:qFormat/>
    <w:rPr>
      <w:szCs w:val="32"/>
    </w:rPr>
  </w:style>
  <w:style w:type="paragraph" w:styleId="TOC8">
    <w:name w:val="toc 8"/>
    <w:basedOn w:val="a"/>
    <w:next w:val="a"/>
    <w:uiPriority w:val="39"/>
    <w:unhideWhenUsed/>
    <w:pPr>
      <w:ind w:left="2940"/>
    </w:pPr>
    <w:rPr>
      <w:rFonts w:ascii="Calibri" w:hAnsi="Calibri"/>
    </w:rPr>
  </w:style>
  <w:style w:type="paragraph" w:styleId="24">
    <w:name w:val="Body Text 2"/>
    <w:basedOn w:val="a"/>
    <w:link w:val="23"/>
    <w:unhideWhenUsed/>
    <w:pPr>
      <w:spacing w:after="120" w:line="480" w:lineRule="auto"/>
    </w:pPr>
  </w:style>
  <w:style w:type="paragraph" w:styleId="TOC5">
    <w:name w:val="toc 5"/>
    <w:basedOn w:val="a"/>
    <w:next w:val="a"/>
    <w:uiPriority w:val="39"/>
    <w:unhideWhenUsed/>
    <w:pPr>
      <w:ind w:left="1680"/>
    </w:pPr>
    <w:rPr>
      <w:rFonts w:ascii="Calibri" w:hAnsi="Calibri"/>
    </w:rPr>
  </w:style>
  <w:style w:type="paragraph" w:styleId="ac">
    <w:name w:val="Subtitle"/>
    <w:basedOn w:val="a"/>
    <w:next w:val="a"/>
    <w:link w:val="ab"/>
    <w:uiPriority w:val="11"/>
    <w:qFormat/>
    <w:pPr>
      <w:spacing w:before="240" w:after="60" w:line="312" w:lineRule="auto"/>
      <w:jc w:val="center"/>
      <w:outlineLvl w:val="1"/>
    </w:pPr>
    <w:rPr>
      <w:rFonts w:ascii="Cambria" w:hAnsi="Cambria"/>
      <w:b/>
      <w:bCs/>
      <w:kern w:val="28"/>
      <w:sz w:val="32"/>
      <w:szCs w:val="32"/>
    </w:rPr>
  </w:style>
  <w:style w:type="paragraph" w:styleId="a4">
    <w:name w:val="header"/>
    <w:basedOn w:val="a"/>
    <w:link w:val="a3"/>
    <w:unhideWhenUsed/>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unhideWhenUsed/>
    <w:pPr>
      <w:ind w:left="1260"/>
    </w:pPr>
    <w:rPr>
      <w:rFonts w:ascii="Calibri" w:hAnsi="Calibri"/>
    </w:rPr>
  </w:style>
  <w:style w:type="paragraph" w:styleId="af2">
    <w:name w:val="footer"/>
    <w:basedOn w:val="a"/>
    <w:link w:val="af1"/>
    <w:uiPriority w:val="99"/>
    <w:unhideWhenUsed/>
    <w:pPr>
      <w:tabs>
        <w:tab w:val="center" w:pos="4153"/>
        <w:tab w:val="right" w:pos="8306"/>
      </w:tabs>
      <w:snapToGrid w:val="0"/>
      <w:jc w:val="left"/>
    </w:pPr>
    <w:rPr>
      <w:sz w:val="18"/>
      <w:szCs w:val="18"/>
    </w:rPr>
  </w:style>
  <w:style w:type="paragraph" w:styleId="afd">
    <w:name w:val="Date"/>
    <w:basedOn w:val="a"/>
    <w:next w:val="a"/>
    <w:link w:val="afc"/>
    <w:pPr>
      <w:ind w:left="100"/>
    </w:pPr>
    <w:rPr>
      <w:szCs w:val="24"/>
    </w:rPr>
  </w:style>
  <w:style w:type="paragraph" w:styleId="aff1">
    <w:name w:val="List"/>
    <w:basedOn w:val="a"/>
    <w:pPr>
      <w:ind w:left="420" w:hanging="420"/>
    </w:pPr>
    <w:rPr>
      <w:szCs w:val="20"/>
    </w:rPr>
  </w:style>
  <w:style w:type="paragraph" w:styleId="aff2">
    <w:name w:val="Revision"/>
    <w:uiPriority w:val="99"/>
    <w:semiHidden/>
    <w:pPr>
      <w:ind w:firstLine="200"/>
      <w:jc w:val="both"/>
    </w:pPr>
    <w:rPr>
      <w:kern w:val="2"/>
      <w:sz w:val="21"/>
      <w:szCs w:val="22"/>
    </w:rPr>
  </w:style>
  <w:style w:type="paragraph" w:styleId="afb">
    <w:name w:val="Title"/>
    <w:basedOn w:val="a"/>
    <w:link w:val="afa"/>
    <w:qFormat/>
    <w:pPr>
      <w:widowControl/>
      <w:spacing w:before="240" w:after="60"/>
      <w:jc w:val="center"/>
      <w:outlineLvl w:val="0"/>
    </w:pPr>
    <w:rPr>
      <w:rFonts w:ascii="Arial" w:hAnsi="Arial" w:cs="Arial"/>
      <w:b/>
      <w:bCs/>
      <w:kern w:val="0"/>
      <w:sz w:val="32"/>
      <w:szCs w:val="32"/>
    </w:rPr>
  </w:style>
  <w:style w:type="paragraph" w:styleId="af4">
    <w:name w:val="Body Text Indent"/>
    <w:basedOn w:val="a"/>
    <w:link w:val="af3"/>
    <w:pPr>
      <w:ind w:firstLine="420"/>
    </w:pPr>
    <w:rPr>
      <w:szCs w:val="24"/>
    </w:rPr>
  </w:style>
  <w:style w:type="paragraph" w:styleId="32">
    <w:name w:val="Body Text Indent 3"/>
    <w:basedOn w:val="a"/>
    <w:link w:val="31"/>
    <w:pPr>
      <w:widowControl/>
      <w:spacing w:after="120"/>
      <w:ind w:left="420"/>
      <w:jc w:val="left"/>
    </w:pPr>
    <w:rPr>
      <w:rFonts w:cs="宋体"/>
      <w:kern w:val="0"/>
      <w:sz w:val="16"/>
      <w:szCs w:val="16"/>
    </w:rPr>
  </w:style>
  <w:style w:type="paragraph" w:styleId="27">
    <w:name w:val="List 2"/>
    <w:basedOn w:val="a"/>
    <w:pPr>
      <w:ind w:left="840" w:hanging="420"/>
    </w:pPr>
    <w:rPr>
      <w:szCs w:val="20"/>
    </w:rPr>
  </w:style>
  <w:style w:type="paragraph" w:customStyle="1" w:styleId="11">
    <w:name w:val="样式1"/>
    <w:basedOn w:val="a"/>
    <w:link w:val="1Char"/>
    <w:pPr>
      <w:spacing w:line="360" w:lineRule="auto"/>
      <w:ind w:firstLine="422"/>
      <w:jc w:val="left"/>
    </w:pPr>
    <w:rPr>
      <w:rFonts w:ascii="楷体_GB2312" w:eastAsia="楷体_GB2312" w:hAnsi="宋体"/>
      <w:b/>
      <w:bCs/>
      <w:szCs w:val="21"/>
    </w:rPr>
  </w:style>
  <w:style w:type="paragraph" w:styleId="aa">
    <w:name w:val="Plain Text"/>
    <w:basedOn w:val="a"/>
    <w:link w:val="a9"/>
    <w:rPr>
      <w:rFonts w:ascii="宋体" w:hAnsi="Courier New" w:cs="Courier New"/>
      <w:szCs w:val="21"/>
    </w:rPr>
  </w:style>
  <w:style w:type="paragraph" w:styleId="TOC2">
    <w:name w:val="toc 2"/>
    <w:basedOn w:val="a"/>
    <w:next w:val="a"/>
    <w:uiPriority w:val="39"/>
    <w:unhideWhenUsed/>
    <w:pPr>
      <w:ind w:left="420"/>
    </w:pPr>
  </w:style>
  <w:style w:type="paragraph" w:customStyle="1" w:styleId="33">
    <w:name w:val="标题3"/>
    <w:basedOn w:val="a"/>
    <w:next w:val="a"/>
    <w:link w:val="3Char"/>
    <w:rPr>
      <w:rFonts w:ascii="Calibri" w:eastAsia="黑体" w:hAnsi="Calibri"/>
      <w:b/>
      <w:sz w:val="28"/>
    </w:rPr>
  </w:style>
  <w:style w:type="paragraph" w:customStyle="1" w:styleId="41">
    <w:name w:val="标题4"/>
    <w:basedOn w:val="a"/>
    <w:link w:val="4Char"/>
    <w:pPr>
      <w:jc w:val="center"/>
    </w:pPr>
    <w:rPr>
      <w:rFonts w:ascii="华文行楷" w:eastAsia="华文行楷" w:hAnsi="华文行楷"/>
      <w:b/>
      <w:sz w:val="28"/>
      <w:szCs w:val="24"/>
    </w:rPr>
  </w:style>
  <w:style w:type="paragraph" w:customStyle="1" w:styleId="msonospacing0">
    <w:name w:val="msonospacing"/>
    <w:basedOn w:val="a"/>
    <w:pPr>
      <w:widowControl/>
      <w:spacing w:before="100" w:beforeAutospacing="1" w:after="100" w:afterAutospacing="1"/>
      <w:jc w:val="left"/>
    </w:pPr>
    <w:rPr>
      <w:rFonts w:ascii="宋体" w:hAnsi="宋体" w:cs="宋体"/>
      <w:kern w:val="0"/>
      <w:sz w:val="18"/>
      <w:szCs w:val="18"/>
    </w:rPr>
  </w:style>
  <w:style w:type="paragraph" w:customStyle="1" w:styleId="af9">
    <w:name w:val="重点"/>
    <w:basedOn w:val="a"/>
    <w:link w:val="Char"/>
    <w:pPr>
      <w:shd w:val="clear" w:color="auto" w:fill="FFFFFF"/>
      <w:snapToGrid w:val="0"/>
      <w:ind w:firstLine="422"/>
    </w:pPr>
    <w:rPr>
      <w:rFonts w:ascii="宋体" w:hAnsi="宋体"/>
      <w:b/>
      <w:bCs/>
      <w:szCs w:val="21"/>
    </w:rPr>
  </w:style>
  <w:style w:type="paragraph" w:customStyle="1" w:styleId="71">
    <w:name w:val="正文7"/>
    <w:basedOn w:val="a"/>
    <w:pPr>
      <w:widowControl/>
      <w:spacing w:line="330" w:lineRule="atLeast"/>
    </w:pPr>
    <w:rPr>
      <w:color w:val="000000"/>
      <w:kern w:val="0"/>
      <w:szCs w:val="21"/>
    </w:rPr>
  </w:style>
  <w:style w:type="paragraph" w:customStyle="1" w:styleId="p0">
    <w:name w:val="p0"/>
    <w:basedOn w:val="a"/>
    <w:pPr>
      <w:widowControl/>
    </w:pPr>
    <w:rPr>
      <w:kern w:val="0"/>
      <w:szCs w:val="21"/>
    </w:rPr>
  </w:style>
  <w:style w:type="paragraph" w:customStyle="1" w:styleId="p15">
    <w:name w:val="p15"/>
    <w:basedOn w:val="a"/>
    <w:pPr>
      <w:widowControl/>
      <w:jc w:val="left"/>
    </w:pPr>
    <w:rPr>
      <w:kern w:val="0"/>
      <w:sz w:val="20"/>
      <w:szCs w:val="20"/>
    </w:rPr>
  </w:style>
  <w:style w:type="paragraph" w:customStyle="1" w:styleId="DefaultParagraph">
    <w:name w:val="DefaultParagraph"/>
    <w:rPr>
      <w:rFonts w:ascii="Times New Roman"/>
      <w:kern w:val="2"/>
      <w:sz w:val="21"/>
      <w:szCs w:val="22"/>
    </w:rPr>
  </w:style>
  <w:style w:type="paragraph" w:customStyle="1" w:styleId="0">
    <w:name w:val="0"/>
    <w:basedOn w:val="a"/>
    <w:pPr>
      <w:widowControl/>
      <w:spacing w:before="100" w:beforeAutospacing="1" w:after="100" w:afterAutospacing="1"/>
      <w:jc w:val="left"/>
    </w:pPr>
    <w:rPr>
      <w:rFonts w:ascii="宋体" w:hAnsi="宋体" w:cs="宋体"/>
      <w:kern w:val="0"/>
      <w:sz w:val="24"/>
      <w:szCs w:val="24"/>
    </w:rPr>
  </w:style>
  <w:style w:type="paragraph" w:customStyle="1" w:styleId="unnamed1">
    <w:name w:val="unnamed1"/>
    <w:basedOn w:val="a"/>
    <w:pPr>
      <w:widowControl/>
      <w:spacing w:before="100" w:beforeAutospacing="1" w:after="100" w:afterAutospacing="1"/>
      <w:jc w:val="left"/>
    </w:pPr>
    <w:rPr>
      <w:rFonts w:ascii="" w:hAnsi=""/>
      <w:kern w:val="0"/>
      <w:szCs w:val="21"/>
    </w:rPr>
  </w:style>
  <w:style w:type="paragraph" w:customStyle="1" w:styleId="42">
    <w:name w:val="教案正文4"/>
    <w:basedOn w:val="a"/>
    <w:pPr>
      <w:ind w:firstLine="560"/>
      <w:jc w:val="left"/>
    </w:pPr>
    <w:rPr>
      <w:rFonts w:ascii="华文行楷" w:eastAsia="华文行楷"/>
      <w:sz w:val="28"/>
      <w:szCs w:val="28"/>
    </w:rPr>
  </w:style>
  <w:style w:type="table" w:styleId="aff3">
    <w:name w:val="Table Grid"/>
    <w:basedOn w:val="a1"/>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Table Theme"/>
    <w:basedOn w:val="a1"/>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www.pep.com.cn/xxsx/jszx/jxzt/zt1x_3_1_2_1/wzyfx1_1_1_1_1_1/jxfz/jxsj/201505/W020150506339915685461.jpg"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http://www.pep.com.cn/xxsx/jszx/jxzt/zt1x_3_1_2_1/wzyfx1_1_1_1_1_1/jxfz/jxsj/201505/W020150506339918184233.jpg" TargetMode="External"/><Relationship Id="rId2" Type="http://schemas.openxmlformats.org/officeDocument/2006/relationships/settings" Target="settings.xml"/><Relationship Id="rId16"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jpeg"/><Relationship Id="rId20"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数学《第七单元:图形的运动(二)》教案教学设计下载5</dc:title>
  <dc:subject/>
  <dc:creator>星宇 陈</dc:creator>
  <cp:keywords/>
  <cp:lastModifiedBy>星宇 陈</cp:lastModifiedBy>
  <cp:revision>2</cp:revision>
  <cp:lastPrinted>1601-01-01T00:00:00Z</cp:lastPrinted>
  <dcterms:created xsi:type="dcterms:W3CDTF">2026-09-20T12:36:00Z</dcterms:created>
  <dcterms:modified xsi:type="dcterms:W3CDTF">2026-09-20T12:36:00Z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2052-9.1.0.5132</vt:lpwstr>
  </property>
</Properties>
</file>