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4B361A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4B361A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4B361A" w:rsidRPr="004B361A">
        <w:rPr>
          <w:rFonts w:ascii="Arial" w:hAnsi="Arial" w:cs="Arial"/>
          <w:b/>
          <w:sz w:val="20"/>
          <w:szCs w:val="20"/>
          <w:lang w:val="es-PE"/>
        </w:rPr>
        <w:t xml:space="preserve"> – </w:t>
      </w:r>
      <w:proofErr w:type="spellStart"/>
      <w:r w:rsidR="004B361A" w:rsidRPr="004B361A">
        <w:rPr>
          <w:rFonts w:ascii="Arial" w:hAnsi="Arial" w:cs="Arial"/>
          <w:b/>
          <w:sz w:val="20"/>
          <w:szCs w:val="20"/>
          <w:lang w:val="es-PE"/>
        </w:rPr>
        <w:t>Nro</w:t>
      </w:r>
      <w:proofErr w:type="spellEnd"/>
      <w:r w:rsidR="004B361A" w:rsidRPr="004B361A">
        <w:rPr>
          <w:rFonts w:ascii="Arial" w:hAnsi="Arial" w:cs="Arial"/>
          <w:b/>
          <w:sz w:val="20"/>
          <w:szCs w:val="20"/>
          <w:lang w:val="es-PE"/>
        </w:rPr>
        <w:t xml:space="preserve"> de incidencia </w:t>
      </w:r>
      <w:r w:rsidR="00535214" w:rsidRPr="00535214">
        <w:rPr>
          <w:rFonts w:ascii="Arial" w:hAnsi="Arial" w:cs="Arial"/>
          <w:b/>
          <w:sz w:val="20"/>
          <w:szCs w:val="20"/>
          <w:lang w:val="es-PE"/>
        </w:rPr>
        <w:t>90730</w:t>
      </w:r>
      <w:bookmarkStart w:id="0" w:name="_GoBack"/>
      <w:bookmarkEnd w:id="0"/>
    </w:p>
    <w:p w:rsidR="008F33F0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-83848</wp:posOffset>
                </wp:positionH>
                <wp:positionV relativeFrom="paragraph">
                  <wp:posOffset>99933</wp:posOffset>
                </wp:positionV>
                <wp:extent cx="5752531" cy="4804012"/>
                <wp:effectExtent l="0" t="0" r="19685" b="15875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531" cy="4804012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7A4BD6" id="Rectángulo 4" o:spid="_x0000_s1026" style="position:absolute;margin-left:-6.6pt;margin-top:7.85pt;width:452.95pt;height:37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" filled="f"/>
            </w:pict>
          </mc:Fallback>
        </mc:AlternateContent>
      </w:r>
    </w:p>
    <w:p w:rsidR="008F33F0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21637C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21637C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B62AE9">
        <w:rPr>
          <w:rFonts w:ascii="Arial" w:hAnsi="Arial" w:cs="Arial"/>
          <w:b/>
          <w:bCs/>
          <w:color w:val="000000"/>
          <w:sz w:val="20"/>
          <w:szCs w:val="20"/>
        </w:rPr>
        <w:t>Sustento o motivo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(Explicar las razones por las cua</w:t>
      </w:r>
      <w:r w:rsidR="00431B2B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72542</wp:posOffset>
                </wp:positionV>
                <wp:extent cx="4940490" cy="307074"/>
                <wp:effectExtent l="0" t="0" r="12700" b="1714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40490" cy="3070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C46BF6" w:rsidRDefault="00C46BF6" w:rsidP="008F33F0">
                            <w:pPr>
                              <w:rPr>
                                <w:rFonts w:ascii="Arial" w:hAnsi="Arial" w:cs="Arial"/>
                                <w:bCs/>
                                <w:color w:val="000000"/>
                                <w:sz w:val="20"/>
                                <w:szCs w:val="20"/>
                                <w:lang w:val="es-PE" w:eastAsia="es-P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0"/>
                                <w:szCs w:val="20"/>
                                <w:lang w:val="es-PE" w:eastAsia="es-PE"/>
                              </w:rPr>
                              <w:t>Informacion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0"/>
                                <w:szCs w:val="20"/>
                                <w:lang w:val="es-PE" w:eastAsia="es-PE"/>
                              </w:rPr>
                              <w:t xml:space="preserve"> solicitada por el auditor externo de la SBS.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4pt;margin-top:5.7pt;width:389pt;height:24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">
                <v:textbox>
                  <w:txbxContent>
                    <w:p w:rsidR="008F33F0" w:rsidRPr="00C46BF6" w:rsidRDefault="00C46BF6" w:rsidP="008F33F0">
                      <w:pPr>
                        <w:rPr>
                          <w:rFonts w:ascii="Arial" w:hAnsi="Arial" w:cs="Arial"/>
                          <w:bCs/>
                          <w:color w:val="000000"/>
                          <w:sz w:val="20"/>
                          <w:szCs w:val="20"/>
                          <w:lang w:val="es-PE" w:eastAsia="es-P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Cs/>
                          <w:color w:val="000000"/>
                          <w:sz w:val="20"/>
                          <w:szCs w:val="20"/>
                          <w:lang w:val="es-PE" w:eastAsia="es-PE"/>
                        </w:rPr>
                        <w:t>Informacion</w:t>
                      </w:r>
                      <w:proofErr w:type="spellEnd"/>
                      <w:r>
                        <w:rPr>
                          <w:rFonts w:ascii="Arial" w:hAnsi="Arial" w:cs="Arial"/>
                          <w:bCs/>
                          <w:color w:val="000000"/>
                          <w:sz w:val="20"/>
                          <w:szCs w:val="20"/>
                          <w:lang w:val="es-PE" w:eastAsia="es-PE"/>
                        </w:rPr>
                        <w:t xml:space="preserve"> solicitada por el auditor externo de la SBS.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C46BF6" w:rsidRDefault="00C46BF6" w:rsidP="00C46BF6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C46BF6" w:rsidRDefault="00C46BF6" w:rsidP="00C46BF6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B62AE9">
        <w:rPr>
          <w:rFonts w:ascii="Arial" w:hAnsi="Arial" w:cs="Arial"/>
          <w:b/>
          <w:bCs/>
          <w:color w:val="000000"/>
          <w:sz w:val="20"/>
          <w:szCs w:val="20"/>
        </w:rPr>
        <w:t>Descripción de lo solicitado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(Incluir el periodo en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76522</wp:posOffset>
                </wp:positionV>
                <wp:extent cx="4940300" cy="429905"/>
                <wp:effectExtent l="0" t="0" r="12700" b="27305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40300" cy="429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15FC9" w:rsidRDefault="00AF3CFA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AF3CFA">
                              <w:rPr>
                                <w:rFonts w:ascii="Arial" w:hAnsi="Arial" w:cs="Arial"/>
                                <w:bCs/>
                                <w:color w:val="000000"/>
                                <w:sz w:val="20"/>
                                <w:szCs w:val="20"/>
                                <w:lang w:val="es-PE" w:eastAsia="es-PE"/>
                              </w:rPr>
                              <w:t>Buenas Tardes, por favor solicito la relación de créditos vigentes al 31.03.2015 bajo el sub producto PROMOTOR INMOBILIARIO.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4pt;margin-top:6.05pt;width:389pt;height:33.8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">
                <v:textbox>
                  <w:txbxContent>
                    <w:p w:rsidR="008F33F0" w:rsidRPr="00E15FC9" w:rsidRDefault="00AF3CFA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AF3CFA">
                        <w:rPr>
                          <w:rFonts w:ascii="Arial" w:hAnsi="Arial" w:cs="Arial"/>
                          <w:bCs/>
                          <w:color w:val="000000"/>
                          <w:sz w:val="20"/>
                          <w:szCs w:val="20"/>
                          <w:lang w:val="es-PE" w:eastAsia="es-PE"/>
                        </w:rPr>
                        <w:t>Buenas Tardes, por favor solicito la relación de créditos vigentes al 31.03.2015 bajo el sub producto PROMOTOR INMOBILIARIO.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535214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Pr="00D05756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</w:t>
            </w:r>
            <w:r w:rsidRPr="00B62AE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ampos o columnas a considerar en el reporte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(Aquí se debe Incluir todos los campos requeridos, de no incluir algún campo no será considerado no será considerado en el reporte).</w:t>
            </w: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B62AE9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B62AE9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535214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696EBA" w:rsidRDefault="00696EBA" w:rsidP="00C633AA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  <w:p w:rsidR="008F33F0" w:rsidRDefault="008F33F0" w:rsidP="00C633AA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</w:t>
            </w:r>
            <w:r w:rsidR="002805F4" w:rsidRP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TIPO_DE_CREDITO</w:t>
            </w:r>
            <w:r w:rsid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2805F4" w:rsidRP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SUBPRODUCTO_CREDITICIO</w:t>
            </w:r>
            <w:r w:rsid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2805F4" w:rsidRP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CODIGO_CLIENTE</w:t>
            </w:r>
            <w:r w:rsid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2805F4" w:rsidRP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NOMBRE_CLIENTE</w:t>
            </w:r>
            <w:r w:rsid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2805F4" w:rsidRP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CODIGO_CREDITO</w:t>
            </w:r>
            <w:r w:rsid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2805F4" w:rsidRP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Fecha_Desembolso_Credito</w:t>
            </w:r>
            <w:proofErr w:type="spellEnd"/>
            <w:r w:rsid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2805F4" w:rsidRP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MONTO_DESEMBOLSADO</w:t>
            </w:r>
            <w:r w:rsid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2805F4" w:rsidRP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MONEDA</w:t>
            </w:r>
            <w:r w:rsid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2805F4" w:rsidRP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SALDO</w:t>
            </w:r>
            <w:r w:rsid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2805F4" w:rsidRP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Descripcion_Tipo_Destino</w:t>
            </w:r>
            <w:proofErr w:type="spellEnd"/>
            <w:r w:rsidR="002805F4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.</w:t>
            </w:r>
          </w:p>
          <w:p w:rsidR="008F33F0" w:rsidRDefault="008F33F0" w:rsidP="00C633AA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:rsidR="008F33F0" w:rsidRPr="00B62AE9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</w:t>
            </w:r>
            <w:r w:rsidRPr="00B62AE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ondiciones o filtros que deben cumplir los datos del reporte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(Considerar todos los filtros o condiciones, de no considerar alguno no será considerado en el reporte)</w:t>
            </w:r>
          </w:p>
          <w:p w:rsidR="008F33F0" w:rsidRPr="00B62AE9" w:rsidRDefault="008F33F0" w:rsidP="00E15FC9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B62AE9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45408</wp:posOffset>
                </wp:positionV>
                <wp:extent cx="5008728" cy="580030"/>
                <wp:effectExtent l="0" t="0" r="20955" b="10795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08728" cy="580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15FC9" w:rsidRDefault="00C46BF6" w:rsidP="008F33F0">
                            <w:pPr>
                              <w:rPr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0"/>
                                <w:szCs w:val="20"/>
                                <w:lang w:val="es-PE" w:eastAsia="es-PE"/>
                              </w:rPr>
                              <w:t>El reporte debe contar con los</w:t>
                            </w:r>
                            <w:r w:rsidRPr="00C46BF6">
                              <w:rPr>
                                <w:rFonts w:ascii="Arial" w:hAnsi="Arial" w:cs="Arial"/>
                                <w:bCs/>
                                <w:color w:val="000000"/>
                                <w:sz w:val="20"/>
                                <w:szCs w:val="20"/>
                                <w:lang w:val="es-PE" w:eastAsia="es-PE"/>
                              </w:rPr>
                              <w:t xml:space="preserve"> sub productos: </w:t>
                            </w:r>
                            <w:r w:rsidR="00AF3CFA" w:rsidRPr="00AF3CFA">
                              <w:rPr>
                                <w:rFonts w:ascii="Arial" w:hAnsi="Arial" w:cs="Arial"/>
                                <w:bCs/>
                                <w:color w:val="000000"/>
                                <w:sz w:val="20"/>
                                <w:szCs w:val="20"/>
                                <w:lang w:val="es-PE" w:eastAsia="es-PE"/>
                              </w:rPr>
                              <w:t>PROMOTOR INMOBILIARIO</w:t>
                            </w:r>
                            <w:r w:rsidRPr="00C46BF6">
                              <w:rPr>
                                <w:rFonts w:ascii="Arial" w:hAnsi="Arial" w:cs="Arial"/>
                                <w:bCs/>
                                <w:color w:val="000000"/>
                                <w:sz w:val="20"/>
                                <w:szCs w:val="20"/>
                                <w:lang w:val="es-PE" w:eastAsia="es-PE"/>
                              </w:rPr>
                              <w:t>, con detalle de cliente fecha de desembolso monto de desembolso sado al 31.03.2015 y destino de crédito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0"/>
                                <w:szCs w:val="20"/>
                                <w:lang w:val="es-PE" w:eastAsia="es-P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22.4pt;margin-top:3.6pt;width:394.4pt;height:45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">
                <v:textbox>
                  <w:txbxContent>
                    <w:p w:rsidR="008F33F0" w:rsidRPr="00E15FC9" w:rsidRDefault="00C46BF6" w:rsidP="008F33F0">
                      <w:pPr>
                        <w:rPr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000000"/>
                          <w:sz w:val="20"/>
                          <w:szCs w:val="20"/>
                          <w:lang w:val="es-PE" w:eastAsia="es-PE"/>
                        </w:rPr>
                        <w:t>El reporte debe contar con los</w:t>
                      </w:r>
                      <w:r w:rsidRPr="00C46BF6">
                        <w:rPr>
                          <w:rFonts w:ascii="Arial" w:hAnsi="Arial" w:cs="Arial"/>
                          <w:bCs/>
                          <w:color w:val="000000"/>
                          <w:sz w:val="20"/>
                          <w:szCs w:val="20"/>
                          <w:lang w:val="es-PE" w:eastAsia="es-PE"/>
                        </w:rPr>
                        <w:t xml:space="preserve"> sub productos: </w:t>
                      </w:r>
                      <w:r w:rsidR="00AF3CFA" w:rsidRPr="00AF3CFA">
                        <w:rPr>
                          <w:rFonts w:ascii="Arial" w:hAnsi="Arial" w:cs="Arial"/>
                          <w:bCs/>
                          <w:color w:val="000000"/>
                          <w:sz w:val="20"/>
                          <w:szCs w:val="20"/>
                          <w:lang w:val="es-PE" w:eastAsia="es-PE"/>
                        </w:rPr>
                        <w:t>PROMOTOR INMOBILIARIO</w:t>
                      </w:r>
                      <w:r w:rsidRPr="00C46BF6">
                        <w:rPr>
                          <w:rFonts w:ascii="Arial" w:hAnsi="Arial" w:cs="Arial"/>
                          <w:bCs/>
                          <w:color w:val="000000"/>
                          <w:sz w:val="20"/>
                          <w:szCs w:val="20"/>
                          <w:lang w:val="es-PE" w:eastAsia="es-PE"/>
                        </w:rPr>
                        <w:t>, con detalle de cliente fecha de desembolso monto de desembolso sado al 31.03.2015 y destino de crédito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0"/>
                          <w:szCs w:val="20"/>
                          <w:lang w:val="es-PE" w:eastAsia="es-PE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2A3512" w:rsidRDefault="002A3512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D05756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D05756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B62AE9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</w:t>
      </w:r>
      <w:r w:rsidRPr="0021637C">
        <w:rPr>
          <w:rFonts w:ascii="Arial" w:hAnsi="Arial" w:cs="Arial"/>
          <w:b/>
          <w:color w:val="000000"/>
          <w:sz w:val="20"/>
          <w:szCs w:val="20"/>
          <w:lang w:val="es-PE"/>
        </w:rPr>
        <w:t>n</w:t>
      </w:r>
      <w:r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</w:t>
      </w:r>
      <w:r w:rsidRPr="00B62AE9">
        <w:rPr>
          <w:rFonts w:ascii="Arial" w:hAnsi="Arial" w:cs="Arial"/>
          <w:color w:val="000000"/>
          <w:sz w:val="20"/>
          <w:szCs w:val="20"/>
          <w:lang w:val="es-PE"/>
        </w:rPr>
        <w:t>.</w:t>
      </w: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8F33F0" w:rsidRDefault="005C2AFB">
      <w:pPr>
        <w:rPr>
          <w:lang w:val="es-PE"/>
        </w:rPr>
      </w:pPr>
    </w:p>
    <w:sectPr w:rsidR="005C2AFB" w:rsidRPr="008F33F0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29F4" w:rsidRDefault="00E529F4">
      <w:r>
        <w:separator/>
      </w:r>
    </w:p>
  </w:endnote>
  <w:endnote w:type="continuationSeparator" w:id="0">
    <w:p w:rsidR="00E529F4" w:rsidRDefault="00E52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2A3512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29F4" w:rsidRDefault="00E529F4">
      <w:r>
        <w:separator/>
      </w:r>
    </w:p>
  </w:footnote>
  <w:footnote w:type="continuationSeparator" w:id="0">
    <w:p w:rsidR="00E529F4" w:rsidRDefault="00E529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2805F4"/>
    <w:rsid w:val="002A3512"/>
    <w:rsid w:val="00414E4A"/>
    <w:rsid w:val="00431B2B"/>
    <w:rsid w:val="004B361A"/>
    <w:rsid w:val="004F20C1"/>
    <w:rsid w:val="00535214"/>
    <w:rsid w:val="005C2AFB"/>
    <w:rsid w:val="005D6B29"/>
    <w:rsid w:val="00696EBA"/>
    <w:rsid w:val="00755003"/>
    <w:rsid w:val="008F33F0"/>
    <w:rsid w:val="00AF3CFA"/>
    <w:rsid w:val="00B825ED"/>
    <w:rsid w:val="00B83825"/>
    <w:rsid w:val="00BF0CA6"/>
    <w:rsid w:val="00C46BF6"/>
    <w:rsid w:val="00C633AA"/>
    <w:rsid w:val="00C71D5A"/>
    <w:rsid w:val="00D0330A"/>
    <w:rsid w:val="00D82DA7"/>
    <w:rsid w:val="00E15FC9"/>
    <w:rsid w:val="00E529F4"/>
    <w:rsid w:val="00E8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B361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B361A"/>
    <w:rPr>
      <w:rFonts w:ascii="Segoe UI" w:eastAsia="Times New Roman" w:hAnsi="Segoe UI" w:cs="Segoe UI"/>
      <w:sz w:val="18"/>
      <w:szCs w:val="18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4B361A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53521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214"/>
    <w:rPr>
      <w:rFonts w:ascii="Times New Roman" w:eastAsia="Times New Roman" w:hAnsi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158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11</cp:revision>
  <cp:lastPrinted>2015-05-11T17:15:00Z</cp:lastPrinted>
  <dcterms:created xsi:type="dcterms:W3CDTF">2015-03-26T22:21:00Z</dcterms:created>
  <dcterms:modified xsi:type="dcterms:W3CDTF">2015-05-15T20:57:00Z</dcterms:modified>
</cp:coreProperties>
</file>