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59FB" w14:textId="556C7257" w:rsidR="002A35B9" w:rsidRDefault="002A35B9" w:rsidP="002A35B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现代文练习（一）</w:t>
      </w:r>
    </w:p>
    <w:p w14:paraId="02F2548A" w14:textId="2E0A5A3B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盛夏的阳光，火一样</w:t>
      </w:r>
      <w:r w:rsidRPr="0036218A">
        <w:rPr>
          <w:rFonts w:ascii="SimSun" w:eastAsia="SimSun" w:hAnsi="SimSun" w:hint="eastAsia"/>
          <w:sz w:val="24"/>
          <w:szCs w:val="24"/>
          <w:highlight w:val="yellow"/>
        </w:rPr>
        <w:t>炙烤</w:t>
      </w:r>
      <w:r w:rsidRPr="001C5D19">
        <w:rPr>
          <w:rFonts w:ascii="SimSun" w:eastAsia="SimSun" w:hAnsi="SimSun" w:hint="eastAsia"/>
          <w:sz w:val="24"/>
          <w:szCs w:val="24"/>
        </w:rPr>
        <w:t>着大地。荒芜的山坡上，因春旱而大片缺苗，原来的良田竟然变成了荒地。我汗流浃背地在前面</w:t>
      </w:r>
      <w:r w:rsidRPr="0036218A">
        <w:rPr>
          <w:rFonts w:ascii="SimSun" w:eastAsia="SimSun" w:hAnsi="SimSun" w:hint="eastAsia"/>
          <w:sz w:val="24"/>
          <w:szCs w:val="24"/>
          <w:highlight w:val="yellow"/>
        </w:rPr>
        <w:t>刨地开垄</w:t>
      </w:r>
      <w:r w:rsidRPr="001C5D19">
        <w:rPr>
          <w:rFonts w:ascii="SimSun" w:eastAsia="SimSun" w:hAnsi="SimSun" w:hint="eastAsia"/>
          <w:sz w:val="24"/>
          <w:szCs w:val="24"/>
        </w:rPr>
        <w:t>，母亲在后面</w:t>
      </w:r>
      <w:r w:rsidRPr="0036218A">
        <w:rPr>
          <w:rFonts w:ascii="SimSun" w:eastAsia="SimSun" w:hAnsi="SimSun" w:hint="eastAsia"/>
          <w:sz w:val="24"/>
          <w:szCs w:val="24"/>
          <w:highlight w:val="yellow"/>
        </w:rPr>
        <w:t>撒播</w:t>
      </w:r>
      <w:r w:rsidRPr="001C5D19">
        <w:rPr>
          <w:rFonts w:ascii="SimSun" w:eastAsia="SimSun" w:hAnsi="SimSun" w:hint="eastAsia"/>
          <w:sz w:val="24"/>
          <w:szCs w:val="24"/>
        </w:rPr>
        <w:t>荞麦种补苗。</w:t>
      </w:r>
    </w:p>
    <w:p w14:paraId="64C13462" w14:textId="77777777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七月的天空像个大火炉，把我十七岁的青春曝晒成村夫般的</w:t>
      </w:r>
      <w:r w:rsidRPr="0036218A">
        <w:rPr>
          <w:rFonts w:ascii="SimSun" w:eastAsia="SimSun" w:hAnsi="SimSun" w:hint="eastAsia"/>
          <w:sz w:val="24"/>
          <w:szCs w:val="24"/>
          <w:highlight w:val="yellow"/>
        </w:rPr>
        <w:t>沧桑</w:t>
      </w:r>
      <w:r w:rsidRPr="001C5D19">
        <w:rPr>
          <w:rFonts w:ascii="SimSun" w:eastAsia="SimSun" w:hAnsi="SimSun" w:hint="eastAsia"/>
          <w:sz w:val="24"/>
          <w:szCs w:val="24"/>
        </w:rPr>
        <w:t>，我的心情就像这暴热的天气一样暴怒无常。请原谅一个刚刚得知</w:t>
      </w:r>
      <w:r w:rsidRPr="0036218A">
        <w:rPr>
          <w:rFonts w:ascii="SimSun" w:eastAsia="SimSun" w:hAnsi="SimSun" w:hint="eastAsia"/>
          <w:sz w:val="24"/>
          <w:szCs w:val="24"/>
          <w:highlight w:val="yellow"/>
        </w:rPr>
        <w:t>以三分之差名</w:t>
      </w:r>
      <w:r w:rsidRPr="001C5D19">
        <w:rPr>
          <w:rFonts w:ascii="SimSun" w:eastAsia="SimSun" w:hAnsi="SimSun" w:hint="eastAsia"/>
          <w:sz w:val="24"/>
          <w:szCs w:val="24"/>
        </w:rPr>
        <w:t>落孙山的少年，在生命之初沉重的打击下，没有人安慰和鼓励，却要像个农夫一样在农田里拼命劳作。</w:t>
      </w:r>
    </w:p>
    <w:p w14:paraId="0880B1F6" w14:textId="77777777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我心情烦乱地嚷道：“这都什么时候了，还来补种荞麦，不是白来遭这个罪吗？你看这满地的草，将来荞麦还不荒死！”</w:t>
      </w:r>
    </w:p>
    <w:p w14:paraId="050FEA25" w14:textId="77777777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母亲直起腰擦一把额头上的汗水，望着荒芜的田地说：“浪费了这片地多可惜，只要下半年雨水调和，荞麦会很快长起来，等冬天给你做</w:t>
      </w:r>
      <w:r w:rsidRPr="00785169">
        <w:rPr>
          <w:rFonts w:ascii="SimSun" w:eastAsia="SimSun" w:hAnsi="SimSun" w:hint="eastAsia"/>
          <w:sz w:val="24"/>
          <w:szCs w:val="24"/>
          <w:highlight w:val="yellow"/>
        </w:rPr>
        <w:t>饸饹面</w:t>
      </w:r>
      <w:r w:rsidRPr="001C5D19">
        <w:rPr>
          <w:rFonts w:ascii="SimSun" w:eastAsia="SimSun" w:hAnsi="SimSun" w:hint="eastAsia"/>
          <w:sz w:val="24"/>
          <w:szCs w:val="24"/>
        </w:rPr>
        <w:t>吃哈。”</w:t>
      </w:r>
    </w:p>
    <w:p w14:paraId="079278B5" w14:textId="77777777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在那个贫穷的旧时光里，能吃上一顿面食多么</w:t>
      </w:r>
      <w:r w:rsidRPr="00785169">
        <w:rPr>
          <w:rFonts w:ascii="SimSun" w:eastAsia="SimSun" w:hAnsi="SimSun" w:hint="eastAsia"/>
          <w:sz w:val="24"/>
          <w:szCs w:val="24"/>
          <w:highlight w:val="yellow"/>
        </w:rPr>
        <w:t>令人向往</w:t>
      </w:r>
      <w:r w:rsidRPr="001C5D19">
        <w:rPr>
          <w:rFonts w:ascii="SimSun" w:eastAsia="SimSun" w:hAnsi="SimSun" w:hint="eastAsia"/>
          <w:sz w:val="24"/>
          <w:szCs w:val="24"/>
        </w:rPr>
        <w:t>啊，我似乎闻到了荞麦面的香味，也看到满地荞麦花开，在微风中</w:t>
      </w:r>
      <w:r w:rsidRPr="00785169">
        <w:rPr>
          <w:rFonts w:ascii="SimSun" w:eastAsia="SimSun" w:hAnsi="SimSun" w:hint="eastAsia"/>
          <w:sz w:val="24"/>
          <w:szCs w:val="24"/>
          <w:highlight w:val="yellow"/>
        </w:rPr>
        <w:t>荡漾</w:t>
      </w:r>
      <w:r w:rsidRPr="001C5D19">
        <w:rPr>
          <w:rFonts w:ascii="SimSun" w:eastAsia="SimSun" w:hAnsi="SimSun" w:hint="eastAsia"/>
          <w:sz w:val="24"/>
          <w:szCs w:val="24"/>
        </w:rPr>
        <w:t>。我又有了力气，继续在烈日下挥汗如雨继续劳作。</w:t>
      </w:r>
    </w:p>
    <w:p w14:paraId="170A179E" w14:textId="77777777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傍晚时分，荒芜的山坡都种完了，我和母亲已累得筋疲力尽，但我却看到母亲欣慰地笑了。下山的路上，母亲看着狼狈的我心疼地说：“你看种地的活又苦又累，一辈子也别指望有出息了，你还是去复读吧，你一直学习那么好，放弃可惜了，我和你爹再累也能供你上完学。”</w:t>
      </w:r>
    </w:p>
    <w:p w14:paraId="1373F2FF" w14:textId="77777777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我摇摇头说：“不上了，我还是在家帮你们种地吧，不能再拖累你们了。”母亲絮絮叨叨说了农村的苦，和盼望我能有出息的决心。但我没有听母亲的劝，决意留在家中务农。</w:t>
      </w:r>
    </w:p>
    <w:p w14:paraId="05E5A4AC" w14:textId="77777777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一个多月后，到了秋季开学的日子，我的心里也长了草。失魂落魄的我整天跟着父母亲在农田里辛苦劳作，我企图用劳累驱逐心灵的空虚，但是没有用，我的心里仍然杂草丛生。</w:t>
      </w:r>
    </w:p>
    <w:p w14:paraId="75EBFBD3" w14:textId="77777777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一天傍晚，回家后发现母亲没回来。趁着月色，我在荞麦地里找到了母亲。月光下，荞麦花一片雪白，晚风轻拂，淡淡的花香在空气中氤氲。我微醉于如此静好的月夜，此时我忽然想起一句诗“月明荞麦花如雪”，真的好美啊！</w:t>
      </w:r>
    </w:p>
    <w:p w14:paraId="504577B4" w14:textId="77777777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月光下，母亲弯腰弓背，在地里拔草。看着辛苦的母亲，刚才欣赏美景的兴致荡然无存，心酸得几乎要落泪，母亲为了这点荞麦的收成，为了给我吃一顿美味的饸饹面，竟然在月下坚持劳作！</w:t>
      </w:r>
    </w:p>
    <w:p w14:paraId="35C72A65" w14:textId="140E071D" w:rsidR="00000000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母亲发现了我，直起腰兴奋地对我说：“你不是说怕种晚了荞麦熟不了吗，你看现在已经开满了花，有的已经结籽，我们就等着收荞麦了！”</w:t>
      </w:r>
    </w:p>
    <w:p w14:paraId="5A11C89E" w14:textId="77777777" w:rsidR="001C5D19" w:rsidRP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母亲的自信，让我感动，她在如此艰苦的生活中，仍然能够坚定信念，充满希望地生活，在这片面临绝收的土地上，播种了希望，让荞麦花开遍了田野。而我年纪轻轻怎么就轻言放弃了呢？</w:t>
      </w:r>
    </w:p>
    <w:p w14:paraId="774A475C" w14:textId="77777777" w:rsidR="001C5D19" w:rsidRP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lastRenderedPageBreak/>
        <w:t>几天后，我终于下定决心重返校园，临走前，母亲竟然激动而自豪地说：“我就说我儿子不会窝在这个山沟里，将来一定会有出息的！”那一刻我也一样激动万分，暗暗下决心发奋读书。后来终于在第二年榜上有名，满足了母亲的心愿，也实现了自己的梦想。</w:t>
      </w:r>
    </w:p>
    <w:p w14:paraId="77A09F30" w14:textId="77777777" w:rsidR="001C5D19" w:rsidRP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从此，每当生命中再遇到挫折和痛苦时，我都会想起那个“月明荞麦花如雪”的夜晚，那一片开在心灵深处的荞麦花，和在荞麦地辛苦劳作的母亲。</w:t>
      </w:r>
    </w:p>
    <w:p w14:paraId="7933AB63" w14:textId="10CBB129" w:rsidR="001C5D19" w:rsidRDefault="001C5D19" w:rsidP="001C5D1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那一片带着清香的荞麦花，把坚定的信念深植于我的心田，让我明白了一个道理。</w:t>
      </w:r>
    </w:p>
    <w:p w14:paraId="71582F2F" w14:textId="2ECD265E" w:rsidR="001C5D19" w:rsidRDefault="001C5D19" w:rsidP="001C5D19">
      <w:pPr>
        <w:ind w:firstLine="480"/>
        <w:jc w:val="right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张西武《开在心灵的荞麦花》</w:t>
      </w:r>
    </w:p>
    <w:p w14:paraId="1A630D09" w14:textId="59BC1F44" w:rsidR="001C5D19" w:rsidRPr="001C5D19" w:rsidRDefault="001C5D19" w:rsidP="001C5D19">
      <w:pPr>
        <w:jc w:val="both"/>
        <w:rPr>
          <w:rFonts w:ascii="SimSun" w:eastAsia="SimSun" w:hAnsi="SimSun"/>
          <w:sz w:val="24"/>
          <w:szCs w:val="24"/>
        </w:rPr>
      </w:pPr>
      <w:r w:rsidRPr="001C5D19">
        <w:rPr>
          <w:rFonts w:ascii="SimSun" w:eastAsia="SimSun" w:hAnsi="SimSun" w:hint="eastAsia"/>
          <w:sz w:val="24"/>
          <w:szCs w:val="24"/>
        </w:rPr>
        <w:t>“在生命之初沉重的打击下，没有人安慰和鼓励”</w:t>
      </w:r>
    </w:p>
    <w:p w14:paraId="0F45B5F9" w14:textId="252CC11F" w:rsidR="001C5D19" w:rsidRDefault="00B27741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1）</w:t>
      </w:r>
      <w:r w:rsidR="001C5D19" w:rsidRPr="001C5D19">
        <w:rPr>
          <w:rFonts w:ascii="SimSun" w:eastAsia="SimSun" w:hAnsi="SimSun" w:hint="eastAsia"/>
          <w:sz w:val="24"/>
          <w:szCs w:val="24"/>
        </w:rPr>
        <w:t>作者生命之初的沉重打击指什么？他受了这个打击之后做了</w:t>
      </w:r>
      <w:r>
        <w:rPr>
          <w:rFonts w:ascii="SimSun" w:eastAsia="SimSun" w:hAnsi="SimSun" w:hint="eastAsia"/>
          <w:sz w:val="24"/>
          <w:szCs w:val="24"/>
        </w:rPr>
        <w:t>什</w:t>
      </w:r>
      <w:r w:rsidR="001C5D19" w:rsidRPr="001C5D19">
        <w:rPr>
          <w:rFonts w:ascii="SimSun" w:eastAsia="SimSun" w:hAnsi="SimSun" w:hint="eastAsia"/>
          <w:sz w:val="24"/>
          <w:szCs w:val="24"/>
        </w:rPr>
        <w:t>么决定？</w:t>
      </w:r>
    </w:p>
    <w:p w14:paraId="589B3F27" w14:textId="609D1140" w:rsidR="001C5D19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59879D27" w14:textId="7C855171" w:rsidR="00B27741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0466B9D6" w14:textId="0EAA0319" w:rsidR="00B27741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1C640D19" w14:textId="77777777" w:rsidR="00B27741" w:rsidRPr="00B27741" w:rsidRDefault="00B27741" w:rsidP="00B27741">
      <w:pPr>
        <w:jc w:val="both"/>
        <w:rPr>
          <w:rFonts w:ascii="SimSun" w:eastAsia="SimSun" w:hAnsi="SimSun"/>
          <w:sz w:val="24"/>
          <w:szCs w:val="24"/>
        </w:rPr>
      </w:pPr>
      <w:r w:rsidRPr="00B27741">
        <w:rPr>
          <w:rFonts w:ascii="SimSun" w:eastAsia="SimSun" w:hAnsi="SimSun" w:hint="eastAsia"/>
          <w:sz w:val="24"/>
          <w:szCs w:val="24"/>
        </w:rPr>
        <w:t>“这都什么时候了，还来补种荞麦，不是白来遭这个罪吗？”</w:t>
      </w:r>
    </w:p>
    <w:p w14:paraId="6794406E" w14:textId="6B898620" w:rsidR="001C5D19" w:rsidRDefault="00B27741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2）</w:t>
      </w:r>
      <w:r w:rsidRPr="00B27741">
        <w:rPr>
          <w:rFonts w:ascii="SimSun" w:eastAsia="SimSun" w:hAnsi="SimSun" w:hint="eastAsia"/>
          <w:sz w:val="24"/>
          <w:szCs w:val="24"/>
        </w:rPr>
        <w:t>作者讲的白遭这个罪指的是什么？</w:t>
      </w:r>
    </w:p>
    <w:p w14:paraId="69E7489A" w14:textId="21925057" w:rsidR="001C5D19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6FFE7D18" w14:textId="0520EFDA" w:rsidR="00B27741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19FF8057" w14:textId="77777777" w:rsidR="00B27741" w:rsidRPr="00B27741" w:rsidRDefault="00B27741" w:rsidP="00B27741">
      <w:pPr>
        <w:jc w:val="both"/>
        <w:rPr>
          <w:rFonts w:ascii="SimSun" w:eastAsia="SimSun" w:hAnsi="SimSun"/>
          <w:sz w:val="24"/>
          <w:szCs w:val="24"/>
        </w:rPr>
      </w:pPr>
      <w:r w:rsidRPr="00B27741">
        <w:rPr>
          <w:rFonts w:ascii="SimSun" w:eastAsia="SimSun" w:hAnsi="SimSun" w:hint="eastAsia"/>
          <w:sz w:val="24"/>
          <w:szCs w:val="24"/>
        </w:rPr>
        <w:t>“到了秋季开学的日子，我的心里也长了草。”</w:t>
      </w:r>
    </w:p>
    <w:p w14:paraId="6FB49D2F" w14:textId="321F7E30" w:rsidR="001C5D19" w:rsidRDefault="00B27741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3）</w:t>
      </w:r>
      <w:r w:rsidRPr="00B27741">
        <w:rPr>
          <w:rFonts w:ascii="SimSun" w:eastAsia="SimSun" w:hAnsi="SimSun" w:hint="eastAsia"/>
          <w:sz w:val="24"/>
          <w:szCs w:val="24"/>
        </w:rPr>
        <w:t>试说出上文中作者的心理状况。</w:t>
      </w:r>
    </w:p>
    <w:p w14:paraId="726A21DC" w14:textId="5B9E344B" w:rsidR="001C5D19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041E0C5F" w14:textId="5F4900A1" w:rsidR="00B27741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1BC16453" w14:textId="055C3C29" w:rsidR="001C5D19" w:rsidRDefault="001C5D1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4）</w:t>
      </w:r>
      <w:r w:rsidR="00B27741" w:rsidRPr="00B27741">
        <w:rPr>
          <w:rFonts w:ascii="SimSun" w:eastAsia="SimSun" w:hAnsi="SimSun" w:hint="eastAsia"/>
          <w:sz w:val="24"/>
          <w:szCs w:val="24"/>
        </w:rPr>
        <w:t>母亲播种的荞麦开了花，对作者造成什么影响？</w:t>
      </w:r>
    </w:p>
    <w:p w14:paraId="229C8582" w14:textId="2B458B0F" w:rsidR="001C5D19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19F1BCED" w14:textId="25F48209" w:rsidR="00B27741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348DD95F" w14:textId="574C8BF2" w:rsidR="001C5D19" w:rsidRDefault="001C5D1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5）</w:t>
      </w:r>
      <w:r w:rsidR="00B27741" w:rsidRPr="00B27741">
        <w:rPr>
          <w:rFonts w:ascii="SimSun" w:eastAsia="SimSun" w:hAnsi="SimSun" w:hint="eastAsia"/>
          <w:sz w:val="24"/>
          <w:szCs w:val="24"/>
        </w:rPr>
        <w:t>“那一片带着清香的荞麦花，把坚定的信念深植于我的心田，让我明白了一个道理。”</w:t>
      </w:r>
    </w:p>
    <w:p w14:paraId="3D60FBF9" w14:textId="3012CA60" w:rsidR="00B27741" w:rsidRDefault="00B27741" w:rsidP="001C5D19">
      <w:pPr>
        <w:jc w:val="both"/>
        <w:rPr>
          <w:rFonts w:ascii="SimSun" w:eastAsia="SimSun" w:hAnsi="SimSun"/>
          <w:sz w:val="24"/>
          <w:szCs w:val="24"/>
        </w:rPr>
      </w:pPr>
      <w:r w:rsidRPr="00B27741">
        <w:rPr>
          <w:rFonts w:ascii="SimSun" w:eastAsia="SimSun" w:hAnsi="SimSun" w:hint="eastAsia"/>
          <w:sz w:val="24"/>
          <w:szCs w:val="24"/>
        </w:rPr>
        <w:t>试说明作者明白了什么道理。</w:t>
      </w:r>
    </w:p>
    <w:p w14:paraId="5BEAA442" w14:textId="302D66F7" w:rsidR="002A35B9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161BE178" w14:textId="58D3E772" w:rsidR="002A35B9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5599C468" w14:textId="712634B6" w:rsidR="002A35B9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6）</w:t>
      </w:r>
      <w:r w:rsidRPr="002A35B9">
        <w:rPr>
          <w:rFonts w:ascii="SimSun" w:eastAsia="SimSun" w:hAnsi="SimSun" w:hint="eastAsia"/>
          <w:sz w:val="24"/>
          <w:szCs w:val="24"/>
        </w:rPr>
        <w:t>“我微醉于如此静好的月夜，此时我忽然想起一句诗“月明荞麦花如雪”，真的好美啊！”</w:t>
      </w:r>
    </w:p>
    <w:p w14:paraId="61C11E08" w14:textId="5462F8D3" w:rsidR="002A35B9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写出上面句子中的一个修辞手法。</w:t>
      </w:r>
    </w:p>
    <w:p w14:paraId="73F08C84" w14:textId="67D119AC" w:rsidR="002A35B9" w:rsidRDefault="002A35B9" w:rsidP="001C5D1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22440A73" w14:textId="77777777" w:rsidR="002A35B9" w:rsidRPr="002A35B9" w:rsidRDefault="002A35B9" w:rsidP="002A35B9">
      <w:pPr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我企图用劳累驱逐心灵的空虚，但是没有用，我的心里仍然杂草丛生。</w:t>
      </w:r>
    </w:p>
    <w:p w14:paraId="5BD2C342" w14:textId="45DFA60D" w:rsidR="002A35B9" w:rsidRDefault="002A35B9" w:rsidP="002A35B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7）</w:t>
      </w:r>
      <w:r w:rsidRPr="002A35B9">
        <w:rPr>
          <w:rFonts w:ascii="SimSun" w:eastAsia="SimSun" w:hAnsi="SimSun" w:hint="eastAsia"/>
          <w:sz w:val="24"/>
          <w:szCs w:val="24"/>
        </w:rPr>
        <w:t>上述句子是什么复句？</w:t>
      </w:r>
    </w:p>
    <w:p w14:paraId="2FF20ECD" w14:textId="16CE0ABB" w:rsidR="002A35B9" w:rsidRDefault="002A35B9" w:rsidP="002A35B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797E6658" w14:textId="362F5216" w:rsidR="002A35B9" w:rsidRDefault="002A35B9" w:rsidP="002A35B9">
      <w:pPr>
        <w:jc w:val="both"/>
        <w:rPr>
          <w:rFonts w:ascii="SimSun" w:eastAsia="SimSun" w:hAnsi="SimSun"/>
          <w:sz w:val="24"/>
          <w:szCs w:val="24"/>
        </w:rPr>
      </w:pPr>
    </w:p>
    <w:p w14:paraId="506CEFFB" w14:textId="77777777" w:rsidR="00AE17B1" w:rsidRDefault="00AE17B1" w:rsidP="002A35B9">
      <w:pPr>
        <w:jc w:val="both"/>
        <w:rPr>
          <w:rFonts w:ascii="SimSun" w:eastAsia="SimSun" w:hAnsi="SimSun"/>
          <w:sz w:val="24"/>
          <w:szCs w:val="24"/>
        </w:rPr>
      </w:pPr>
    </w:p>
    <w:p w14:paraId="23D3B017" w14:textId="16E9CA77" w:rsidR="002A35B9" w:rsidRDefault="002A35B9" w:rsidP="002A35B9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现代文练习（二）</w:t>
      </w:r>
    </w:p>
    <w:p w14:paraId="688AB192" w14:textId="2BCB22DB" w:rsid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母亲在忙完一天的煮饭，洗衣，喂猪、鸡、鸭之后，就会喊着我说：小春呀，去把妈的书拿来。”</w:t>
      </w:r>
    </w:p>
    <w:p w14:paraId="7D0FF3FD" w14:textId="77777777" w:rsid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我就会问：“哪本书呀？”</w:t>
      </w:r>
    </w:p>
    <w:p w14:paraId="6223B4B1" w14:textId="77777777" w:rsid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“那本橡皮纸的。”</w:t>
      </w:r>
    </w:p>
    <w:p w14:paraId="6912280E" w14:textId="77777777" w:rsid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我就知道妈妈今儿晚上心里高兴，要在书房里陪伴我，就着一盏</w:t>
      </w:r>
      <w:r w:rsidRPr="00280083">
        <w:rPr>
          <w:rFonts w:ascii="SimSun" w:eastAsia="SimSun" w:hAnsi="SimSun" w:hint="eastAsia"/>
          <w:sz w:val="24"/>
          <w:szCs w:val="24"/>
          <w:highlight w:val="yellow"/>
        </w:rPr>
        <w:t>菜油灯光</w:t>
      </w:r>
      <w:r w:rsidRPr="002A35B9">
        <w:rPr>
          <w:rFonts w:ascii="SimSun" w:eastAsia="SimSun" w:hAnsi="SimSun" w:hint="eastAsia"/>
          <w:sz w:val="24"/>
          <w:szCs w:val="24"/>
        </w:rPr>
        <w:t>，给爸爸</w:t>
      </w:r>
      <w:r w:rsidRPr="00280083">
        <w:rPr>
          <w:rFonts w:ascii="SimSun" w:eastAsia="SimSun" w:hAnsi="SimSun" w:hint="eastAsia"/>
          <w:sz w:val="24"/>
          <w:szCs w:val="24"/>
          <w:highlight w:val="yellow"/>
        </w:rPr>
        <w:t>绣拖</w:t>
      </w:r>
      <w:r w:rsidRPr="002A35B9">
        <w:rPr>
          <w:rFonts w:ascii="SimSun" w:eastAsia="SimSun" w:hAnsi="SimSun" w:hint="eastAsia"/>
          <w:sz w:val="24"/>
          <w:szCs w:val="24"/>
        </w:rPr>
        <w:t>鞋面了。</w:t>
      </w:r>
    </w:p>
    <w:p w14:paraId="3DE07F85" w14:textId="77777777" w:rsid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D233ED">
        <w:rPr>
          <w:rFonts w:ascii="SimSun" w:eastAsia="SimSun" w:hAnsi="SimSun" w:hint="eastAsia"/>
          <w:sz w:val="24"/>
          <w:szCs w:val="24"/>
          <w:highlight w:val="yellow"/>
        </w:rPr>
        <w:t>橡皮纸</w:t>
      </w:r>
      <w:r w:rsidRPr="002A35B9">
        <w:rPr>
          <w:rFonts w:ascii="SimSun" w:eastAsia="SimSun" w:hAnsi="SimSun" w:hint="eastAsia"/>
          <w:sz w:val="24"/>
          <w:szCs w:val="24"/>
        </w:rPr>
        <w:t>的书上没有一个字，实在是一本“</w:t>
      </w:r>
      <w:r w:rsidRPr="00D233ED">
        <w:rPr>
          <w:rFonts w:ascii="SimSun" w:eastAsia="SimSun" w:hAnsi="SimSun" w:hint="eastAsia"/>
          <w:sz w:val="24"/>
          <w:szCs w:val="24"/>
          <w:highlight w:val="yellow"/>
        </w:rPr>
        <w:t>无字天书</w:t>
      </w:r>
      <w:r w:rsidRPr="002A35B9">
        <w:rPr>
          <w:rFonts w:ascii="SimSun" w:eastAsia="SimSun" w:hAnsi="SimSun" w:hint="eastAsia"/>
          <w:sz w:val="24"/>
          <w:szCs w:val="24"/>
        </w:rPr>
        <w:t>”。里面夹的是红红绿绿彩色缤纷的丝线，白纸剪的朵朵花样。还有外婆给母亲绣的一双</w:t>
      </w:r>
      <w:r w:rsidRPr="00D233ED">
        <w:rPr>
          <w:rFonts w:ascii="SimSun" w:eastAsia="SimSun" w:hAnsi="SimSun" w:hint="eastAsia"/>
          <w:sz w:val="24"/>
          <w:szCs w:val="24"/>
          <w:highlight w:val="yellow"/>
        </w:rPr>
        <w:t>水绿缎子</w:t>
      </w:r>
      <w:r w:rsidRPr="002A35B9">
        <w:rPr>
          <w:rFonts w:ascii="SimSun" w:eastAsia="SimSun" w:hAnsi="SimSun" w:hint="eastAsia"/>
          <w:sz w:val="24"/>
          <w:szCs w:val="24"/>
        </w:rPr>
        <w:t>鞋面，没有做成鞋子，母亲就这么一直夹在书里，夹了将近十年。外婆早过世了，水绿缎子上绣的</w:t>
      </w:r>
      <w:r w:rsidRPr="00D233ED">
        <w:rPr>
          <w:rFonts w:ascii="SimSun" w:eastAsia="SimSun" w:hAnsi="SimSun" w:hint="eastAsia"/>
          <w:sz w:val="24"/>
          <w:szCs w:val="24"/>
          <w:highlight w:val="yellow"/>
        </w:rPr>
        <w:t>樱桃</w:t>
      </w:r>
      <w:r w:rsidRPr="002A35B9">
        <w:rPr>
          <w:rFonts w:ascii="SimSun" w:eastAsia="SimSun" w:hAnsi="SimSun" w:hint="eastAsia"/>
          <w:sz w:val="24"/>
          <w:szCs w:val="24"/>
        </w:rPr>
        <w:t>仍旧鲜红得可以摘来吃似的，一对小小的</w:t>
      </w:r>
      <w:r w:rsidRPr="00D233ED">
        <w:rPr>
          <w:rFonts w:ascii="SimSun" w:eastAsia="SimSun" w:hAnsi="SimSun" w:hint="eastAsia"/>
          <w:sz w:val="24"/>
          <w:szCs w:val="24"/>
          <w:highlight w:val="yellow"/>
        </w:rPr>
        <w:t>喜鹊</w:t>
      </w:r>
      <w:r w:rsidRPr="002A35B9">
        <w:rPr>
          <w:rFonts w:ascii="SimSun" w:eastAsia="SimSun" w:hAnsi="SimSun" w:hint="eastAsia"/>
          <w:sz w:val="24"/>
          <w:szCs w:val="24"/>
        </w:rPr>
        <w:t>，一只张着嘴，一只</w:t>
      </w:r>
      <w:r w:rsidRPr="00D233ED">
        <w:rPr>
          <w:rFonts w:ascii="SimSun" w:eastAsia="SimSun" w:hAnsi="SimSun" w:hint="eastAsia"/>
          <w:sz w:val="24"/>
          <w:szCs w:val="24"/>
          <w:highlight w:val="yellow"/>
        </w:rPr>
        <w:t>合者嘴</w:t>
      </w:r>
      <w:r w:rsidRPr="002A35B9">
        <w:rPr>
          <w:rFonts w:ascii="SimSun" w:eastAsia="SimSun" w:hAnsi="SimSun" w:hint="eastAsia"/>
          <w:sz w:val="24"/>
          <w:szCs w:val="24"/>
        </w:rPr>
        <w:t>，母亲告诉过我，那只张着嘴的是公的，合者嘴的是母的。喜鹊也跟人一样，男女性格有别。母亲每回翻开书，总先翻到夹着最最厚的这一页。对着一双喜鹊端详老半天，嘴角似笑非笑，眼神定定的，像在专心欣赏，又像在想什么心事。</w:t>
      </w:r>
    </w:p>
    <w:p w14:paraId="3192957E" w14:textId="77777777" w:rsid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母亲为什么叫这本书为橡皮纸书呢？是因为书页的纸张又厚又硬，像树皮的颜色，也不知是什么材料做的，非常的坚韧，再怎么翻也不会撕破，又可以防潮湿。母亲就给它一个新式的名称——橡皮纸。其实是一种非常古老的纸，是太外婆亲手裁订起来给外婆，外婆再传给母亲的。书页是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双层对折</w:t>
      </w:r>
      <w:r w:rsidRPr="002A35B9">
        <w:rPr>
          <w:rFonts w:ascii="SimSun" w:eastAsia="SimSun" w:hAnsi="SimSun" w:hint="eastAsia"/>
          <w:sz w:val="24"/>
          <w:szCs w:val="24"/>
        </w:rPr>
        <w:t>，中间的夹层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哩</w:t>
      </w:r>
      <w:r w:rsidRPr="002A35B9">
        <w:rPr>
          <w:rFonts w:ascii="SimSun" w:eastAsia="SimSun" w:hAnsi="SimSun" w:hint="eastAsia"/>
          <w:sz w:val="24"/>
          <w:szCs w:val="24"/>
        </w:rPr>
        <w:t>，有时会夹着母亲心中的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至宝</w:t>
      </w:r>
      <w:r w:rsidRPr="002A35B9">
        <w:rPr>
          <w:rFonts w:ascii="SimSun" w:eastAsia="SimSun" w:hAnsi="SimSun" w:hint="eastAsia"/>
          <w:sz w:val="24"/>
          <w:szCs w:val="24"/>
        </w:rPr>
        <w:t>，那就是父亲从北平的来信，这才是“无字天书”中真正的“书”了。母亲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当着我</w:t>
      </w:r>
      <w:r w:rsidRPr="002A35B9">
        <w:rPr>
          <w:rFonts w:ascii="SimSun" w:eastAsia="SimSun" w:hAnsi="SimSun" w:hint="eastAsia"/>
          <w:sz w:val="24"/>
          <w:szCs w:val="24"/>
        </w:rPr>
        <w:t>，从不抽出来重读，直到花儿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绣累</w:t>
      </w:r>
      <w:r w:rsidRPr="002A35B9">
        <w:rPr>
          <w:rFonts w:ascii="SimSun" w:eastAsia="SimSun" w:hAnsi="SimSun" w:hint="eastAsia"/>
          <w:sz w:val="24"/>
          <w:szCs w:val="24"/>
        </w:rPr>
        <w:t>了，菜油灯花也微弱了，我背《论语》、《孟子》背得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伏</w:t>
      </w:r>
      <w:r w:rsidRPr="002A35B9">
        <w:rPr>
          <w:rFonts w:ascii="SimSun" w:eastAsia="SimSun" w:hAnsi="SimSun" w:hint="eastAsia"/>
          <w:sz w:val="24"/>
          <w:szCs w:val="24"/>
        </w:rPr>
        <w:t>在书桌上睡着了，她就会悄悄地抽出信来，和父亲隔着千山万水，低诉知心话。</w:t>
      </w:r>
    </w:p>
    <w:p w14:paraId="5E4C571A" w14:textId="77777777" w:rsid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还有一本母亲喜爱的书，也是我记忆中非常深刻的，那就是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怵目惊心</w:t>
      </w:r>
      <w:r w:rsidRPr="002A35B9">
        <w:rPr>
          <w:rFonts w:ascii="SimSun" w:eastAsia="SimSun" w:hAnsi="SimSun" w:hint="eastAsia"/>
          <w:sz w:val="24"/>
          <w:szCs w:val="24"/>
        </w:rPr>
        <w:t>，《十殿阎王》。 粗糙的黄标纸上，印着简单的图画。是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阴间</w:t>
      </w:r>
      <w:r w:rsidRPr="002A35B9">
        <w:rPr>
          <w:rFonts w:ascii="SimSun" w:eastAsia="SimSun" w:hAnsi="SimSun" w:hint="eastAsia"/>
          <w:sz w:val="24"/>
          <w:szCs w:val="24"/>
        </w:rPr>
        <w:t>十座阎王殿里，面目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狰狞</w:t>
      </w:r>
      <w:r w:rsidRPr="002A35B9">
        <w:rPr>
          <w:rFonts w:ascii="SimSun" w:eastAsia="SimSun" w:hAnsi="SimSun" w:hint="eastAsia"/>
          <w:sz w:val="24"/>
          <w:szCs w:val="24"/>
        </w:rPr>
        <w:t>的阎王、牛头马面，以及形形色色的鬼魂。依着他们在世为人的善恶，接受不同的奖赏与惩罚。</w:t>
      </w:r>
      <w:r w:rsidRPr="002A35B9">
        <w:rPr>
          <w:rFonts w:ascii="SimSun" w:eastAsia="SimSun" w:hAnsi="SimSun" w:hint="eastAsia"/>
          <w:sz w:val="24"/>
          <w:szCs w:val="24"/>
        </w:rPr>
        <w:lastRenderedPageBreak/>
        <w:t>惩罚的方式最恐怖，有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上尖刀山</w:t>
      </w:r>
      <w:r w:rsidRPr="002A35B9">
        <w:rPr>
          <w:rFonts w:ascii="SimSun" w:eastAsia="SimSun" w:hAnsi="SimSun" w:hint="eastAsia"/>
          <w:sz w:val="24"/>
          <w:szCs w:val="24"/>
        </w:rPr>
        <w:t>，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落油锅</w:t>
      </w:r>
      <w:r w:rsidRPr="002A35B9">
        <w:rPr>
          <w:rFonts w:ascii="SimSun" w:eastAsia="SimSun" w:hAnsi="SimSun" w:hint="eastAsia"/>
          <w:sz w:val="24"/>
          <w:szCs w:val="24"/>
        </w:rPr>
        <w:t>、被猛兽追捕等等。然后从一个圆圆的轮回中转出来，有升为大官或大富翁的，有变为乞丐的，也有降为猪狗、鸡鸭、蚊蝇的。母亲对这些图画好像百看不厌，有时指着它对我说：“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阴间与阳间的隔离，就只在一口气。</w:t>
      </w:r>
      <w:r w:rsidRPr="002A35B9">
        <w:rPr>
          <w:rFonts w:ascii="SimSun" w:eastAsia="SimSun" w:hAnsi="SimSun" w:hint="eastAsia"/>
          <w:sz w:val="24"/>
          <w:szCs w:val="24"/>
        </w:rPr>
        <w:t>活着还有这口气，就要做好人，行好事。”母亲常爱说的一句话是：“不要扯谎，小心拔舌耕犁啊。”“拔舌耕犁”也是这本书里的一幅图画，画着一个披头散发的女鬼，舌头被拉出来，刺一个窟窿，套着犁头由牛拉着耕田，是对说谎者最重的惩罚。所以她常拿来警告人。</w:t>
      </w:r>
    </w:p>
    <w:p w14:paraId="736D4BE0" w14:textId="77777777" w:rsid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母亲生活上离不了手的另一本书是黄历。她在床头小几抽屉里，厨房碗橱抽屉里，都各放一本，随时取出来翻查，看今天是什么样的日子。黄历上一年二十四个节日，母亲背得滚瓜烂熟。每次翻开黄历，要查眼前这个节日在哪一天，她总是从头念起，一直念到当月的那个节日为止。我也跟着背： “正月立春、雨水，二月惊蛰、春分，三月清明、谷雨……”但每回念到八月的白露、秋分时，不知为什么，心里总有一丝凄凄凉凉的感觉。小小年纪，就兴起“一年容易又秋风”的感慨。也许是因为八月里有个中秋节，诗里面形容中秋节月亮的句子那么多。中秋节是应当全家团圆的，而一年盼一年，父亲和大哥总是在北平迟迟不归。</w:t>
      </w:r>
    </w:p>
    <w:p w14:paraId="38E115B4" w14:textId="090F4A74" w:rsid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母亲当然还有其它好多书。像《花名宝卷》、《本草纲目》、《绘图烈女传》、《心经》、《弥陀经》等书。她最最恭敬的当然是佛经。每天点了香烛，跪在蒲团上念经。一页一页的翻过去，有时一卷都念完了，也没看她翻，原来她早已会背了。我坐在经堂左角的书桌边，专心致志地听她念经，音调忽高忽低，忽慢忽快，却是每一个字念得清清楚楚，正正确确。看她闭目凝神的那份虔诚，我也静静地坐着一动不动。念完最后一卷经，她还要再念一段像结语那样的几句。最末两句是“四十八愿渡众生，九品咸令登彼岸。”念完这两句，母亲宁静的脸上浮起微笑，仿佛已经渡了众生，登了彼岸了。我望着烛光摇曳，炉烟缭绕，觉得母女二人在空荡荡的经堂里，总有点冷冷清清。</w:t>
      </w:r>
    </w:p>
    <w:p w14:paraId="4D0F4140" w14:textId="77777777" w:rsidR="002A35B9" w:rsidRP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《本草纲目》是母亲做学问的书。那里面那么多木字旁、草字头的字。母亲实在也认不得几个。但她总把它端端正正摆在床头几上，偶然翻一阵。说来也头头是道。其实都是外公这位山乡</w:t>
      </w:r>
      <w:r w:rsidRPr="00B00DC6">
        <w:rPr>
          <w:rFonts w:ascii="SimSun" w:eastAsia="SimSun" w:hAnsi="SimSun" w:hint="eastAsia"/>
          <w:sz w:val="24"/>
          <w:szCs w:val="24"/>
          <w:highlight w:val="yellow"/>
        </w:rPr>
        <w:t>郎中</w:t>
      </w:r>
      <w:r w:rsidRPr="002A35B9">
        <w:rPr>
          <w:rFonts w:ascii="SimSun" w:eastAsia="SimSun" w:hAnsi="SimSun" w:hint="eastAsia"/>
          <w:sz w:val="24"/>
          <w:szCs w:val="24"/>
        </w:rPr>
        <w:t>口头传授给她的，母亲只知道出典都在这本书里就是了。</w:t>
      </w:r>
    </w:p>
    <w:p w14:paraId="5D470F36" w14:textId="77777777" w:rsidR="002A35B9" w:rsidRPr="002A35B9" w:rsidRDefault="002A35B9" w:rsidP="002A35B9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母亲没有正式认过字，读过书，但在我心中，她却是博古通今的。</w:t>
      </w:r>
    </w:p>
    <w:p w14:paraId="2AA7FFB6" w14:textId="37CEAF16" w:rsidR="002A35B9" w:rsidRDefault="002A35B9" w:rsidP="002A35B9">
      <w:pPr>
        <w:ind w:firstLine="480"/>
        <w:jc w:val="right"/>
        <w:rPr>
          <w:rFonts w:ascii="SimSun" w:eastAsia="SimSun" w:hAnsi="SimSun"/>
          <w:sz w:val="24"/>
          <w:szCs w:val="24"/>
        </w:rPr>
      </w:pPr>
      <w:r w:rsidRPr="002A35B9">
        <w:rPr>
          <w:rFonts w:ascii="SimSun" w:eastAsia="SimSun" w:hAnsi="SimSun" w:hint="eastAsia"/>
          <w:sz w:val="24"/>
          <w:szCs w:val="24"/>
        </w:rPr>
        <w:t>琦君《母亲的书》</w:t>
      </w:r>
    </w:p>
    <w:p w14:paraId="118548CD" w14:textId="7A9509AF" w:rsid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1）</w:t>
      </w:r>
      <w:r w:rsidRPr="00AE17B1">
        <w:rPr>
          <w:rFonts w:ascii="SimSun" w:eastAsia="SimSun" w:hAnsi="SimSun" w:hint="eastAsia"/>
          <w:sz w:val="24"/>
          <w:szCs w:val="24"/>
        </w:rPr>
        <w:t>说明橡皮树对母亲的意义？</w:t>
      </w:r>
    </w:p>
    <w:p w14:paraId="42A16C6B" w14:textId="79287762" w:rsid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27B1FE42" w14:textId="2078D095" w:rsidR="00AE17B1" w:rsidRP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41468DE1" w14:textId="27337F19" w:rsid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2）</w:t>
      </w:r>
      <w:r w:rsidRPr="00AE17B1">
        <w:rPr>
          <w:rFonts w:ascii="SimSun" w:eastAsia="SimSun" w:hAnsi="SimSun" w:hint="eastAsia"/>
          <w:sz w:val="24"/>
          <w:szCs w:val="24"/>
        </w:rPr>
        <w:t>对母亲而言，《十殿阎王》是一本怎样的书？</w:t>
      </w:r>
    </w:p>
    <w:p w14:paraId="7D9FBA0B" w14:textId="55E69FD9" w:rsid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5DE4EFE4" w14:textId="0B8F18C2" w:rsid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4ABDCD6D" w14:textId="08275D34" w:rsidR="00AE17B1" w:rsidRP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 w:rsidRPr="00AE17B1">
        <w:rPr>
          <w:rFonts w:ascii="SimSun" w:eastAsia="SimSun" w:hAnsi="SimSun" w:hint="eastAsia"/>
          <w:sz w:val="24"/>
          <w:szCs w:val="24"/>
        </w:rPr>
        <w:lastRenderedPageBreak/>
        <w:t>“我望着烛光摇曳，炉烟缭绕，觉得母女二人在空荡荡的经堂里，总有点冷冷清清。”</w:t>
      </w:r>
    </w:p>
    <w:p w14:paraId="6E7E9C85" w14:textId="12165FE3" w:rsid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3）</w:t>
      </w:r>
      <w:r w:rsidRPr="00AE17B1">
        <w:rPr>
          <w:rFonts w:ascii="SimSun" w:eastAsia="SimSun" w:hAnsi="SimSun" w:hint="eastAsia"/>
          <w:sz w:val="24"/>
          <w:szCs w:val="24"/>
        </w:rPr>
        <w:t>为什么作者觉得冷清？</w:t>
      </w:r>
    </w:p>
    <w:p w14:paraId="7F6940C8" w14:textId="0BB5848D" w:rsid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583B0491" w14:textId="4DAABFEE" w:rsidR="00AE17B1" w:rsidRP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0A4796ED" w14:textId="35F074FE" w:rsidR="00AE17B1" w:rsidRP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 w:rsidRPr="00AE17B1">
        <w:rPr>
          <w:rFonts w:ascii="SimSun" w:eastAsia="SimSun" w:hAnsi="SimSun" w:hint="eastAsia"/>
          <w:sz w:val="24"/>
          <w:szCs w:val="24"/>
        </w:rPr>
        <w:t>母亲没有正式认过字，读过书，但在我心中，她却是博古通今的。</w:t>
      </w:r>
    </w:p>
    <w:p w14:paraId="7775B845" w14:textId="744E5C23" w:rsid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4）</w:t>
      </w:r>
      <w:r w:rsidRPr="00AE17B1">
        <w:rPr>
          <w:rFonts w:ascii="SimSun" w:eastAsia="SimSun" w:hAnsi="SimSun" w:hint="eastAsia"/>
          <w:sz w:val="24"/>
          <w:szCs w:val="24"/>
        </w:rPr>
        <w:t>为什么作者认为母亲是博古通今的？</w:t>
      </w:r>
    </w:p>
    <w:p w14:paraId="7D31B242" w14:textId="2A91FBD5" w:rsid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204FA79E" w14:textId="3D76E336" w:rsidR="00AE17B1" w:rsidRP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7A2B156A" w14:textId="77777777" w:rsidR="00AE17B1" w:rsidRPr="00AE17B1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 w:rsidRPr="00AE17B1">
        <w:rPr>
          <w:rFonts w:ascii="SimSun" w:eastAsia="SimSun" w:hAnsi="SimSun" w:hint="eastAsia"/>
          <w:sz w:val="24"/>
          <w:szCs w:val="24"/>
        </w:rPr>
        <w:t>“中秋节是应当全家团圆的，而一年盼一年，父亲和大哥总是在北平迟迟不归。”</w:t>
      </w:r>
    </w:p>
    <w:p w14:paraId="0F1FAFC5" w14:textId="14F75760" w:rsidR="002A35B9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5）</w:t>
      </w:r>
      <w:r w:rsidRPr="00AE17B1">
        <w:rPr>
          <w:rFonts w:ascii="SimSun" w:eastAsia="SimSun" w:hAnsi="SimSun" w:hint="eastAsia"/>
          <w:sz w:val="24"/>
          <w:szCs w:val="24"/>
        </w:rPr>
        <w:t>上面的句子是属于什么复句？</w:t>
      </w:r>
    </w:p>
    <w:p w14:paraId="6FDFBFA9" w14:textId="75C8A2AA" w:rsidR="00AE17B1" w:rsidRPr="001C5D19" w:rsidRDefault="00AE17B1" w:rsidP="00AE17B1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sectPr w:rsidR="00AE17B1" w:rsidRPr="001C5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7F"/>
    <w:rsid w:val="001C5D19"/>
    <w:rsid w:val="00280083"/>
    <w:rsid w:val="002A35B9"/>
    <w:rsid w:val="0036218A"/>
    <w:rsid w:val="004D731E"/>
    <w:rsid w:val="00582B3D"/>
    <w:rsid w:val="00785169"/>
    <w:rsid w:val="009F13A9"/>
    <w:rsid w:val="00AE17B1"/>
    <w:rsid w:val="00B00DC6"/>
    <w:rsid w:val="00B1347F"/>
    <w:rsid w:val="00B27741"/>
    <w:rsid w:val="00D2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79A1"/>
  <w15:chartTrackingRefBased/>
  <w15:docId w15:val="{CA6A2A53-6E42-466B-8C60-8C0DEC6D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5B9"/>
    <w:pPr>
      <w:autoSpaceDE w:val="0"/>
      <w:autoSpaceDN w:val="0"/>
      <w:adjustRightInd w:val="0"/>
      <w:spacing w:after="0" w:line="240" w:lineRule="auto"/>
    </w:pPr>
    <w:rPr>
      <w:rFonts w:ascii="KaiTi" w:eastAsia="KaiTi" w:cs="KaiT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Swee En</dc:creator>
  <cp:keywords/>
  <dc:description/>
  <cp:lastModifiedBy>CS Tan</cp:lastModifiedBy>
  <cp:revision>4</cp:revision>
  <dcterms:created xsi:type="dcterms:W3CDTF">2024-01-24T05:37:00Z</dcterms:created>
  <dcterms:modified xsi:type="dcterms:W3CDTF">2024-01-25T02:32:00Z</dcterms:modified>
</cp:coreProperties>
</file>