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73992116"/>
        <w:docPartObj>
          <w:docPartGallery w:val="Cover Pages"/>
          <w:docPartUnique/>
        </w:docPartObj>
      </w:sdtPr>
      <w:sdtEndPr>
        <w:rPr>
          <w:rFonts w:ascii="Times New Roman" w:hAnsi="Times New Roman" w:cs="Times New Roman"/>
          <w:b/>
          <w:bCs/>
          <w:sz w:val="28"/>
          <w:szCs w:val="28"/>
        </w:rPr>
      </w:sdtEndPr>
      <w:sdtContent>
        <w:p w14:paraId="20FA9CA9" w14:textId="1124B455" w:rsidR="00E61793" w:rsidRDefault="00E61793">
          <w:r>
            <w:rPr>
              <w:noProof/>
            </w:rPr>
            <mc:AlternateContent>
              <mc:Choice Requires="wpg">
                <w:drawing>
                  <wp:anchor distT="0" distB="0" distL="114300" distR="114300" simplePos="0" relativeHeight="251662336" behindDoc="0" locked="0" layoutInCell="1" allowOverlap="1" wp14:anchorId="4958D111" wp14:editId="6F59529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32496B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0C152E6" wp14:editId="239633A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683E25" w14:textId="1F4CDDCE" w:rsidR="00E61793" w:rsidRDefault="00E61793">
                                    <w:pPr>
                                      <w:pStyle w:val="NoSpacing"/>
                                      <w:jc w:val="right"/>
                                      <w:rPr>
                                        <w:color w:val="595959" w:themeColor="text1" w:themeTint="A6"/>
                                        <w:sz w:val="28"/>
                                        <w:szCs w:val="28"/>
                                      </w:rPr>
                                    </w:pPr>
                                    <w:r>
                                      <w:rPr>
                                        <w:color w:val="595959" w:themeColor="text1" w:themeTint="A6"/>
                                        <w:sz w:val="28"/>
                                        <w:szCs w:val="28"/>
                                      </w:rPr>
                                      <w:t>Mr. OO Matlala</w:t>
                                    </w:r>
                                  </w:p>
                                </w:sdtContent>
                              </w:sdt>
                              <w:p w14:paraId="4024EBCE" w14:textId="37C7B6A7" w:rsidR="00E61793" w:rsidRDefault="00E6179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u21740012@tuks.co.za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0C152E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683E25" w14:textId="1F4CDDCE" w:rsidR="00E61793" w:rsidRDefault="00E61793">
                              <w:pPr>
                                <w:pStyle w:val="NoSpacing"/>
                                <w:jc w:val="right"/>
                                <w:rPr>
                                  <w:color w:val="595959" w:themeColor="text1" w:themeTint="A6"/>
                                  <w:sz w:val="28"/>
                                  <w:szCs w:val="28"/>
                                </w:rPr>
                              </w:pPr>
                              <w:r>
                                <w:rPr>
                                  <w:color w:val="595959" w:themeColor="text1" w:themeTint="A6"/>
                                  <w:sz w:val="28"/>
                                  <w:szCs w:val="28"/>
                                </w:rPr>
                                <w:t>Mr. OO Matlala</w:t>
                              </w:r>
                            </w:p>
                          </w:sdtContent>
                        </w:sdt>
                        <w:p w14:paraId="4024EBCE" w14:textId="37C7B6A7" w:rsidR="00E61793" w:rsidRDefault="00E6179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u21740012@tuks.co.za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4491976" wp14:editId="1362A4C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224456D" w14:textId="639A5941" w:rsidR="00E61793" w:rsidRDefault="00E61793">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4491976"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224456D" w14:textId="639A5941" w:rsidR="00E61793" w:rsidRDefault="00E61793">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A572E45" wp14:editId="0D96E2B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15AE1" w14:textId="605C1E0D" w:rsidR="00E61793" w:rsidRDefault="00E61793">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61793">
                                      <w:rPr>
                                        <w:caps/>
                                        <w:color w:val="4472C4" w:themeColor="accent1"/>
                                        <w:sz w:val="64"/>
                                        <w:szCs w:val="64"/>
                                      </w:rPr>
                                      <w:t>AI -Powered Insider Threat Detection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6D82D3F" w14:textId="1CF15B0B" w:rsidR="00E61793" w:rsidRDefault="00E61793">
                                    <w:pPr>
                                      <w:jc w:val="right"/>
                                      <w:rPr>
                                        <w:smallCaps/>
                                        <w:color w:val="404040" w:themeColor="text1" w:themeTint="BF"/>
                                        <w:sz w:val="36"/>
                                        <w:szCs w:val="36"/>
                                      </w:rPr>
                                    </w:pPr>
                                    <w:r>
                                      <w:rPr>
                                        <w:color w:val="404040" w:themeColor="text1" w:themeTint="BF"/>
                                        <w:sz w:val="36"/>
                                        <w:szCs w:val="36"/>
                                      </w:rPr>
                                      <w:t>COS720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A572E45"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A115AE1" w14:textId="605C1E0D" w:rsidR="00E61793" w:rsidRDefault="00E61793">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61793">
                                <w:rPr>
                                  <w:caps/>
                                  <w:color w:val="4472C4" w:themeColor="accent1"/>
                                  <w:sz w:val="64"/>
                                  <w:szCs w:val="64"/>
                                </w:rPr>
                                <w:t>AI -Powered Insider Threat Detection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6D82D3F" w14:textId="1CF15B0B" w:rsidR="00E61793" w:rsidRDefault="00E61793">
                              <w:pPr>
                                <w:jc w:val="right"/>
                                <w:rPr>
                                  <w:smallCaps/>
                                  <w:color w:val="404040" w:themeColor="text1" w:themeTint="BF"/>
                                  <w:sz w:val="36"/>
                                  <w:szCs w:val="36"/>
                                </w:rPr>
                              </w:pPr>
                              <w:r>
                                <w:rPr>
                                  <w:color w:val="404040" w:themeColor="text1" w:themeTint="BF"/>
                                  <w:sz w:val="36"/>
                                  <w:szCs w:val="36"/>
                                </w:rPr>
                                <w:t>COS720 Project</w:t>
                              </w:r>
                            </w:p>
                          </w:sdtContent>
                        </w:sdt>
                      </w:txbxContent>
                    </v:textbox>
                    <w10:wrap type="square" anchorx="page" anchory="page"/>
                  </v:shape>
                </w:pict>
              </mc:Fallback>
            </mc:AlternateContent>
          </w:r>
        </w:p>
        <w:p w14:paraId="599E44C5" w14:textId="77777777" w:rsidR="00762507" w:rsidRDefault="00E61793" w:rsidP="00762507">
          <w:pPr>
            <w:rPr>
              <w:rFonts w:ascii="Times New Roman" w:hAnsi="Times New Roman" w:cs="Times New Roman"/>
              <w:b/>
              <w:bCs/>
              <w:sz w:val="28"/>
              <w:szCs w:val="28"/>
            </w:rPr>
          </w:pPr>
          <w:r>
            <w:rPr>
              <w:rFonts w:ascii="Times New Roman" w:hAnsi="Times New Roman" w:cs="Times New Roman"/>
              <w:b/>
              <w:bCs/>
              <w:sz w:val="28"/>
              <w:szCs w:val="28"/>
            </w:rPr>
            <w:br w:type="page"/>
          </w:r>
        </w:p>
      </w:sdtContent>
    </w:sdt>
    <w:p w14:paraId="397BFBA1" w14:textId="77777777" w:rsidR="00762507" w:rsidRDefault="00762507" w:rsidP="00762507">
      <w:pPr>
        <w:rPr>
          <w:rFonts w:ascii="Times New Roman" w:hAnsi="Times New Roman" w:cs="Times New Roman"/>
          <w:b/>
          <w:bCs/>
          <w:sz w:val="28"/>
          <w:szCs w:val="28"/>
        </w:rPr>
      </w:pPr>
    </w:p>
    <w:p w14:paraId="62FAFC51" w14:textId="77777777" w:rsidR="00762507" w:rsidRPr="00762507" w:rsidRDefault="00762507" w:rsidP="00762507">
      <w:pPr>
        <w:rPr>
          <w:rFonts w:ascii="Times New Roman" w:hAnsi="Times New Roman" w:cs="Times New Roman"/>
          <w:sz w:val="28"/>
          <w:szCs w:val="28"/>
        </w:rPr>
      </w:pPr>
    </w:p>
    <w:p w14:paraId="33080285" w14:textId="77777777" w:rsidR="00762507" w:rsidRPr="00762507" w:rsidRDefault="00762507" w:rsidP="00762507">
      <w:pPr>
        <w:rPr>
          <w:rFonts w:ascii="Times New Roman" w:hAnsi="Times New Roman" w:cs="Times New Roman"/>
          <w:sz w:val="28"/>
          <w:szCs w:val="28"/>
        </w:rPr>
      </w:pPr>
    </w:p>
    <w:p w14:paraId="01E6C633" w14:textId="7BD39BE7" w:rsidR="00762507" w:rsidRPr="00762507" w:rsidRDefault="00762507" w:rsidP="00762507">
      <w:pPr>
        <w:tabs>
          <w:tab w:val="left" w:pos="1275"/>
        </w:tabs>
        <w:rPr>
          <w:rFonts w:ascii="Times New Roman" w:hAnsi="Times New Roman" w:cs="Times New Roman"/>
          <w:b/>
          <w:bCs/>
          <w:sz w:val="28"/>
          <w:szCs w:val="28"/>
        </w:rPr>
      </w:pPr>
      <w:r>
        <w:rPr>
          <w:rFonts w:ascii="Times New Roman" w:hAnsi="Times New Roman" w:cs="Times New Roman"/>
          <w:b/>
          <w:bCs/>
          <w:sz w:val="28"/>
          <w:szCs w:val="28"/>
        </w:rPr>
        <w:tab/>
      </w:r>
      <w:r w:rsidRPr="00762507">
        <w:rPr>
          <w:rFonts w:ascii="Aptos Display" w:eastAsia="Times New Roman" w:hAnsi="Aptos Display" w:cs="Times New Roman"/>
          <w:noProof/>
          <w:color w:val="0F4761"/>
          <w:kern w:val="0"/>
          <w:sz w:val="28"/>
          <w:szCs w:val="28"/>
          <w:lang w:eastAsia="en-GB"/>
        </w:rPr>
        <w:drawing>
          <wp:anchor distT="0" distB="0" distL="114300" distR="114300" simplePos="0" relativeHeight="251664384" behindDoc="1" locked="0" layoutInCell="1" allowOverlap="1" wp14:anchorId="76E90945" wp14:editId="65158DF5">
            <wp:simplePos x="0" y="0"/>
            <wp:positionH relativeFrom="column">
              <wp:posOffset>4077325</wp:posOffset>
            </wp:positionH>
            <wp:positionV relativeFrom="paragraph">
              <wp:posOffset>-554823</wp:posOffset>
            </wp:positionV>
            <wp:extent cx="1941195" cy="647065"/>
            <wp:effectExtent l="0" t="0" r="1905" b="635"/>
            <wp:wrapNone/>
            <wp:docPr id="19823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35379" name="Picture 19823353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1195" cy="647065"/>
                    </a:xfrm>
                    <a:prstGeom prst="rect">
                      <a:avLst/>
                    </a:prstGeom>
                  </pic:spPr>
                </pic:pic>
              </a:graphicData>
            </a:graphic>
            <wp14:sizeRelH relativeFrom="page">
              <wp14:pctWidth>0</wp14:pctWidth>
            </wp14:sizeRelH>
            <wp14:sizeRelV relativeFrom="page">
              <wp14:pctHeight>0</wp14:pctHeight>
            </wp14:sizeRelV>
          </wp:anchor>
        </w:drawing>
      </w:r>
      <w:r w:rsidRPr="00762507">
        <w:rPr>
          <w:rFonts w:ascii="Aptos Display" w:eastAsia="Times New Roman" w:hAnsi="Aptos Display" w:cs="Times New Roman"/>
          <w:color w:val="0F4761"/>
          <w:kern w:val="0"/>
          <w:sz w:val="28"/>
          <w:szCs w:val="28"/>
          <w:lang w:eastAsia="en-GB"/>
          <w14:ligatures w14:val="none"/>
        </w:rPr>
        <w:t>Generative AI declaration form for assignment submission</w:t>
      </w:r>
    </w:p>
    <w:p w14:paraId="0D4E396B"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p>
    <w:p w14:paraId="0CFD7BC5"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Q1. Student Information</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04"/>
      </w:tblGrid>
      <w:tr w:rsidR="00762507" w:rsidRPr="00762507" w14:paraId="2B20B5BB" w14:textId="77777777" w:rsidTr="00E527C7">
        <w:tc>
          <w:tcPr>
            <w:tcW w:w="2122" w:type="dxa"/>
          </w:tcPr>
          <w:p w14:paraId="7381DA05"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Name &amp; Surname</w:t>
            </w:r>
          </w:p>
        </w:tc>
        <w:tc>
          <w:tcPr>
            <w:tcW w:w="6804" w:type="dxa"/>
          </w:tcPr>
          <w:p w14:paraId="5795DBDE" w14:textId="5578DA06" w:rsidR="00762507" w:rsidRPr="00762507" w:rsidRDefault="0076250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Oarabile Matlala</w:t>
            </w:r>
          </w:p>
        </w:tc>
      </w:tr>
      <w:tr w:rsidR="00762507" w:rsidRPr="00762507" w14:paraId="7A2BBD58" w14:textId="77777777" w:rsidTr="00E527C7">
        <w:tc>
          <w:tcPr>
            <w:tcW w:w="2122" w:type="dxa"/>
          </w:tcPr>
          <w:p w14:paraId="20E897DC"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Student Number</w:t>
            </w:r>
          </w:p>
        </w:tc>
        <w:tc>
          <w:tcPr>
            <w:tcW w:w="6804" w:type="dxa"/>
          </w:tcPr>
          <w:p w14:paraId="16168CFF" w14:textId="790C4588" w:rsidR="00762507" w:rsidRPr="00762507" w:rsidRDefault="0076250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u21740012</w:t>
            </w:r>
          </w:p>
        </w:tc>
      </w:tr>
      <w:tr w:rsidR="00762507" w:rsidRPr="00762507" w14:paraId="0FD7FA64" w14:textId="77777777" w:rsidTr="00E527C7">
        <w:tc>
          <w:tcPr>
            <w:tcW w:w="2122" w:type="dxa"/>
          </w:tcPr>
          <w:p w14:paraId="7B0BC756"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Course Code</w:t>
            </w:r>
          </w:p>
        </w:tc>
        <w:tc>
          <w:tcPr>
            <w:tcW w:w="6804" w:type="dxa"/>
          </w:tcPr>
          <w:p w14:paraId="0DEB1D84" w14:textId="1AF83CE6" w:rsidR="00762507" w:rsidRPr="00762507" w:rsidRDefault="0076250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COS720</w:t>
            </w:r>
          </w:p>
        </w:tc>
      </w:tr>
      <w:tr w:rsidR="00762507" w:rsidRPr="00762507" w14:paraId="7D9346A6" w14:textId="77777777" w:rsidTr="00E527C7">
        <w:tc>
          <w:tcPr>
            <w:tcW w:w="2122" w:type="dxa"/>
          </w:tcPr>
          <w:p w14:paraId="6BAD92F6"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Assignment Title</w:t>
            </w:r>
          </w:p>
        </w:tc>
        <w:tc>
          <w:tcPr>
            <w:tcW w:w="6804" w:type="dxa"/>
          </w:tcPr>
          <w:p w14:paraId="7CEBCFE4" w14:textId="25047D80"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COS720 Computer Information &amp; Security I Project Specification 2026</w:t>
            </w:r>
          </w:p>
        </w:tc>
      </w:tr>
    </w:tbl>
    <w:p w14:paraId="160A5301" w14:textId="77777777" w:rsidR="00762507" w:rsidRPr="00762507" w:rsidRDefault="00762507" w:rsidP="00762507">
      <w:pPr>
        <w:spacing w:after="0" w:line="240" w:lineRule="auto"/>
        <w:rPr>
          <w:rFonts w:ascii="Cambria" w:eastAsia="Cambria" w:hAnsi="Cambria" w:cs="Cambria"/>
          <w:kern w:val="0"/>
          <w:lang w:eastAsia="en-GB"/>
          <w14:ligatures w14:val="none"/>
        </w:rPr>
      </w:pPr>
    </w:p>
    <w:p w14:paraId="251F1B37" w14:textId="77777777" w:rsidR="00762507" w:rsidRPr="00762507" w:rsidRDefault="00762507" w:rsidP="00762507">
      <w:pPr>
        <w:spacing w:after="0" w:line="240" w:lineRule="auto"/>
        <w:rPr>
          <w:rFonts w:ascii="Calibri" w:eastAsia="Calibri" w:hAnsi="Calibri" w:cs="Calibri"/>
          <w:b/>
          <w:kern w:val="0"/>
          <w:sz w:val="24"/>
          <w:szCs w:val="24"/>
          <w:lang w:eastAsia="en-GB"/>
          <w14:ligatures w14:val="none"/>
        </w:rPr>
      </w:pPr>
      <w:r w:rsidRPr="00762507">
        <w:rPr>
          <w:rFonts w:ascii="Calibri" w:eastAsia="Calibri" w:hAnsi="Calibri" w:cs="Calibri"/>
          <w:b/>
          <w:kern w:val="0"/>
          <w:sz w:val="24"/>
          <w:szCs w:val="24"/>
          <w:lang w:eastAsia="en-GB"/>
          <w14:ligatures w14:val="none"/>
        </w:rPr>
        <w:t>Q2. AI Declaration [tick one box]</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1"/>
        <w:gridCol w:w="1985"/>
      </w:tblGrid>
      <w:tr w:rsidR="00762507" w:rsidRPr="00762507" w14:paraId="16937F2D" w14:textId="77777777" w:rsidTr="00E527C7">
        <w:tc>
          <w:tcPr>
            <w:tcW w:w="6941" w:type="dxa"/>
          </w:tcPr>
          <w:p w14:paraId="3563DC41" w14:textId="77777777" w:rsidR="00762507" w:rsidRPr="00762507" w:rsidRDefault="00762507" w:rsidP="00762507">
            <w:pPr>
              <w:numPr>
                <w:ilvl w:val="0"/>
                <w:numId w:val="12"/>
              </w:numPr>
              <w:spacing w:after="0" w:line="240" w:lineRule="auto"/>
              <w:ind w:left="310" w:hanging="284"/>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 xml:space="preserve">I </w:t>
            </w:r>
            <w:r w:rsidRPr="00762507">
              <w:rPr>
                <w:rFonts w:ascii="Calibri" w:eastAsia="Calibri" w:hAnsi="Calibri" w:cs="Calibri"/>
                <w:b/>
                <w:kern w:val="0"/>
                <w:lang w:eastAsia="en-GB"/>
                <w14:ligatures w14:val="none"/>
              </w:rPr>
              <w:t>used</w:t>
            </w:r>
            <w:r w:rsidRPr="00762507">
              <w:rPr>
                <w:rFonts w:ascii="Calibri" w:eastAsia="Calibri" w:hAnsi="Calibri" w:cs="Calibri"/>
                <w:kern w:val="0"/>
                <w:lang w:eastAsia="en-GB"/>
                <w14:ligatures w14:val="none"/>
              </w:rPr>
              <w:t xml:space="preserve"> Generative Artificial Intelligence in the current assignment </w:t>
            </w:r>
          </w:p>
        </w:tc>
        <w:tc>
          <w:tcPr>
            <w:tcW w:w="1985" w:type="dxa"/>
          </w:tcPr>
          <w:p w14:paraId="53058A32" w14:textId="57F027E4" w:rsidR="00762507" w:rsidRPr="00762507" w:rsidRDefault="00630E74" w:rsidP="00762507">
            <w:pPr>
              <w:spacing w:after="0" w:line="240" w:lineRule="auto"/>
              <w:rPr>
                <w:rFonts w:ascii="Calibri" w:eastAsia="Calibri" w:hAnsi="Calibri" w:cs="Calibri"/>
                <w:kern w:val="0"/>
                <w:lang w:eastAsia="en-GB"/>
                <w14:ligatures w14:val="none"/>
              </w:rPr>
            </w:pPr>
            <w:r>
              <w:rPr>
                <w:rFonts w:ascii="Calibri" w:eastAsia="Calibri" w:hAnsi="Calibri" w:cs="Calibri"/>
                <w:noProof/>
                <w:kern w:val="0"/>
                <w:lang w:eastAsia="en-GB"/>
              </w:rPr>
              <mc:AlternateContent>
                <mc:Choice Requires="wpi">
                  <w:drawing>
                    <wp:anchor distT="0" distB="0" distL="114300" distR="114300" simplePos="0" relativeHeight="251667456" behindDoc="0" locked="0" layoutInCell="1" allowOverlap="1" wp14:anchorId="33374B9E" wp14:editId="1FCF92AF">
                      <wp:simplePos x="0" y="0"/>
                      <wp:positionH relativeFrom="column">
                        <wp:posOffset>149620</wp:posOffset>
                      </wp:positionH>
                      <wp:positionV relativeFrom="paragraph">
                        <wp:posOffset>-114195</wp:posOffset>
                      </wp:positionV>
                      <wp:extent cx="484920" cy="321480"/>
                      <wp:effectExtent l="38100" t="38100" r="48895" b="40640"/>
                      <wp:wrapNone/>
                      <wp:docPr id="1642184815"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484920" cy="321480"/>
                            </w14:xfrm>
                          </w14:contentPart>
                        </a:graphicData>
                      </a:graphic>
                    </wp:anchor>
                  </w:drawing>
                </mc:Choice>
                <mc:Fallback>
                  <w:pict>
                    <v:shapetype w14:anchorId="2676B3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1.3pt;margin-top:-9.5pt;width:39.2pt;height:26.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">
                      <v:imagedata r:id="rId13" o:title=""/>
                    </v:shape>
                  </w:pict>
                </mc:Fallback>
              </mc:AlternateContent>
            </w:r>
          </w:p>
        </w:tc>
      </w:tr>
      <w:tr w:rsidR="00762507" w:rsidRPr="00762507" w14:paraId="7CC4039B" w14:textId="77777777" w:rsidTr="00E527C7">
        <w:tc>
          <w:tcPr>
            <w:tcW w:w="6941" w:type="dxa"/>
          </w:tcPr>
          <w:p w14:paraId="3382A11D" w14:textId="77777777" w:rsidR="00762507" w:rsidRPr="00762507" w:rsidRDefault="00762507" w:rsidP="00762507">
            <w:pPr>
              <w:numPr>
                <w:ilvl w:val="0"/>
                <w:numId w:val="12"/>
              </w:numPr>
              <w:spacing w:after="0" w:line="240" w:lineRule="auto"/>
              <w:ind w:left="310" w:hanging="284"/>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 xml:space="preserve">I did </w:t>
            </w:r>
            <w:r w:rsidRPr="00762507">
              <w:rPr>
                <w:rFonts w:ascii="Calibri" w:eastAsia="Calibri" w:hAnsi="Calibri" w:cs="Calibri"/>
                <w:b/>
                <w:kern w:val="0"/>
                <w:lang w:eastAsia="en-GB"/>
                <w14:ligatures w14:val="none"/>
              </w:rPr>
              <w:t>not</w:t>
            </w:r>
            <w:r w:rsidRPr="00762507">
              <w:rPr>
                <w:rFonts w:ascii="Calibri" w:eastAsia="Calibri" w:hAnsi="Calibri" w:cs="Calibri"/>
                <w:kern w:val="0"/>
                <w:lang w:eastAsia="en-GB"/>
                <w14:ligatures w14:val="none"/>
              </w:rPr>
              <w:t xml:space="preserve"> use any Gen AI for the current assignment </w:t>
            </w:r>
          </w:p>
        </w:tc>
        <w:tc>
          <w:tcPr>
            <w:tcW w:w="1985" w:type="dxa"/>
          </w:tcPr>
          <w:p w14:paraId="356B9F1E" w14:textId="77777777" w:rsidR="00762507" w:rsidRPr="00762507" w:rsidRDefault="00762507" w:rsidP="00762507">
            <w:pPr>
              <w:spacing w:after="0" w:line="240" w:lineRule="auto"/>
              <w:rPr>
                <w:rFonts w:ascii="Calibri" w:eastAsia="Calibri" w:hAnsi="Calibri" w:cs="Calibri"/>
                <w:kern w:val="0"/>
                <w:lang w:eastAsia="en-GB"/>
                <w14:ligatures w14:val="none"/>
              </w:rPr>
            </w:pPr>
          </w:p>
        </w:tc>
      </w:tr>
    </w:tbl>
    <w:p w14:paraId="06CB5CFB"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42BAAC7A" w14:textId="77777777" w:rsidR="00762507" w:rsidRPr="00762507" w:rsidRDefault="00762507" w:rsidP="00762507">
      <w:pPr>
        <w:spacing w:after="0" w:line="240" w:lineRule="auto"/>
        <w:jc w:val="both"/>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Ensure you are permitted to use generative AI by reading the instructions for your assignment or assessment, or by consulting your study guide. Failure to follow the instructions regarding using generative AI for your assignment constitutes academic dishonesty. Examples of generative AI include ChatGPT, Google's Gemini, Microsoft's Copilot, Claude, and Meta's Llama 3 AI integrated into WhatsApp and Facebook. If you selected option 1 in Q1, please continue to complete the rest of the form:</w:t>
      </w:r>
    </w:p>
    <w:p w14:paraId="0E778D01" w14:textId="77777777" w:rsidR="00762507" w:rsidRPr="00762507" w:rsidRDefault="00762507" w:rsidP="00762507">
      <w:pPr>
        <w:spacing w:after="0" w:line="240" w:lineRule="auto"/>
        <w:jc w:val="both"/>
        <w:rPr>
          <w:rFonts w:ascii="Cambria" w:eastAsia="Cambria" w:hAnsi="Cambria" w:cs="Cambria"/>
          <w:kern w:val="0"/>
          <w:lang w:eastAsia="en-GB"/>
          <w14:ligatures w14:val="none"/>
        </w:rPr>
      </w:pPr>
    </w:p>
    <w:p w14:paraId="1B691A2F"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Q3. Prompts used</w:t>
      </w:r>
    </w:p>
    <w:p w14:paraId="2A1E471B" w14:textId="77777777" w:rsidR="00762507" w:rsidRPr="00762507" w:rsidRDefault="00762507" w:rsidP="00762507">
      <w:pPr>
        <w:spacing w:after="12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Please paste all the prompts you created for the assignment and indicate which aspect(s) of the assignment the specific prompt was used for.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88"/>
        <w:gridCol w:w="4677"/>
        <w:gridCol w:w="3261"/>
      </w:tblGrid>
      <w:tr w:rsidR="00762507" w:rsidRPr="00762507" w14:paraId="03BFE6E2" w14:textId="77777777" w:rsidTr="00E527C7">
        <w:tc>
          <w:tcPr>
            <w:tcW w:w="988" w:type="dxa"/>
          </w:tcPr>
          <w:p w14:paraId="669A9BF7" w14:textId="77777777" w:rsidR="00762507" w:rsidRPr="00762507" w:rsidRDefault="00762507" w:rsidP="00762507">
            <w:pPr>
              <w:spacing w:after="0" w:line="240" w:lineRule="auto"/>
              <w:rPr>
                <w:rFonts w:ascii="Calibri" w:eastAsia="Calibri" w:hAnsi="Calibri" w:cs="Calibri"/>
                <w:b/>
                <w:kern w:val="0"/>
                <w:lang w:eastAsia="en-GB"/>
                <w14:ligatures w14:val="none"/>
              </w:rPr>
            </w:pPr>
            <w:r w:rsidRPr="00762507">
              <w:rPr>
                <w:rFonts w:ascii="Calibri" w:eastAsia="Calibri" w:hAnsi="Calibri" w:cs="Calibri"/>
                <w:b/>
                <w:kern w:val="0"/>
                <w:lang w:eastAsia="en-GB"/>
                <w14:ligatures w14:val="none"/>
              </w:rPr>
              <w:t>AI Tool</w:t>
            </w:r>
          </w:p>
        </w:tc>
        <w:tc>
          <w:tcPr>
            <w:tcW w:w="4677" w:type="dxa"/>
          </w:tcPr>
          <w:p w14:paraId="545E45AB" w14:textId="77777777" w:rsidR="00762507" w:rsidRPr="00762507" w:rsidRDefault="00762507" w:rsidP="00762507">
            <w:pPr>
              <w:spacing w:after="0" w:line="240" w:lineRule="auto"/>
              <w:rPr>
                <w:rFonts w:ascii="Calibri" w:eastAsia="Calibri" w:hAnsi="Calibri" w:cs="Calibri"/>
                <w:b/>
                <w:kern w:val="0"/>
                <w:lang w:eastAsia="en-GB"/>
                <w14:ligatures w14:val="none"/>
              </w:rPr>
            </w:pPr>
            <w:r w:rsidRPr="00762507">
              <w:rPr>
                <w:rFonts w:ascii="Calibri" w:eastAsia="Calibri" w:hAnsi="Calibri" w:cs="Calibri"/>
                <w:b/>
                <w:kern w:val="0"/>
                <w:lang w:eastAsia="en-GB"/>
                <w14:ligatures w14:val="none"/>
              </w:rPr>
              <w:t>Prompt</w:t>
            </w:r>
          </w:p>
        </w:tc>
        <w:tc>
          <w:tcPr>
            <w:tcW w:w="3261" w:type="dxa"/>
          </w:tcPr>
          <w:p w14:paraId="3FA3A363" w14:textId="77777777" w:rsidR="00762507" w:rsidRPr="00762507" w:rsidRDefault="00762507" w:rsidP="00762507">
            <w:pPr>
              <w:spacing w:after="0" w:line="240" w:lineRule="auto"/>
              <w:rPr>
                <w:rFonts w:ascii="Calibri" w:eastAsia="Calibri" w:hAnsi="Calibri" w:cs="Calibri"/>
                <w:b/>
                <w:kern w:val="0"/>
                <w:lang w:eastAsia="en-GB"/>
                <w14:ligatures w14:val="none"/>
              </w:rPr>
            </w:pPr>
            <w:r w:rsidRPr="00762507">
              <w:rPr>
                <w:rFonts w:ascii="Calibri" w:eastAsia="Calibri" w:hAnsi="Calibri" w:cs="Calibri"/>
                <w:b/>
                <w:kern w:val="0"/>
                <w:lang w:eastAsia="en-GB"/>
                <w14:ligatures w14:val="none"/>
              </w:rPr>
              <w:t>Aspect of Assignment</w:t>
            </w:r>
          </w:p>
        </w:tc>
      </w:tr>
      <w:tr w:rsidR="00762507" w:rsidRPr="00762507" w14:paraId="7D4335FC" w14:textId="77777777" w:rsidTr="00E527C7">
        <w:tc>
          <w:tcPr>
            <w:tcW w:w="988" w:type="dxa"/>
          </w:tcPr>
          <w:p w14:paraId="74091E60" w14:textId="78117A70" w:rsidR="00762507" w:rsidRPr="00762507" w:rsidRDefault="00FA07FC" w:rsidP="00762507">
            <w:pPr>
              <w:spacing w:after="0" w:line="240" w:lineRule="auto"/>
              <w:rPr>
                <w:rFonts w:ascii="Calibri" w:eastAsia="Calibri" w:hAnsi="Calibri" w:cs="Calibri"/>
                <w:kern w:val="0"/>
                <w:lang w:eastAsia="en-GB"/>
                <w14:ligatures w14:val="none"/>
              </w:rPr>
            </w:pPr>
            <w:proofErr w:type="spellStart"/>
            <w:r>
              <w:rPr>
                <w:rFonts w:ascii="Calibri" w:eastAsia="Calibri" w:hAnsi="Calibri" w:cs="Calibri"/>
                <w:kern w:val="0"/>
                <w:lang w:eastAsia="en-GB"/>
                <w14:ligatures w14:val="none"/>
              </w:rPr>
              <w:t>Chatgpt</w:t>
            </w:r>
            <w:proofErr w:type="spellEnd"/>
          </w:p>
        </w:tc>
        <w:tc>
          <w:tcPr>
            <w:tcW w:w="4677" w:type="dxa"/>
          </w:tcPr>
          <w:p w14:paraId="1CDF4482" w14:textId="18C67CFD" w:rsidR="00762507" w:rsidRPr="00762507" w:rsidRDefault="00F21ED7" w:rsidP="00762507">
            <w:pPr>
              <w:spacing w:after="0" w:line="240" w:lineRule="auto"/>
              <w:rPr>
                <w:rFonts w:ascii="Calibri" w:eastAsia="Calibri" w:hAnsi="Calibri" w:cs="Calibri"/>
                <w:kern w:val="0"/>
                <w:lang w:eastAsia="en-GB"/>
                <w14:ligatures w14:val="none"/>
              </w:rPr>
            </w:pPr>
            <w:r w:rsidRPr="00F21ED7">
              <w:rPr>
                <w:rFonts w:ascii="Calibri" w:eastAsia="Calibri" w:hAnsi="Calibri" w:cs="Calibri"/>
                <w:kern w:val="0"/>
                <w:lang w:eastAsia="en-GB"/>
                <w14:ligatures w14:val="none"/>
              </w:rPr>
              <w:t>Recommend a simple tech stack with easy frontend deve</w:t>
            </w:r>
            <w:r>
              <w:rPr>
                <w:rFonts w:ascii="Calibri" w:eastAsia="Calibri" w:hAnsi="Calibri" w:cs="Calibri"/>
                <w:kern w:val="0"/>
                <w:lang w:eastAsia="en-GB"/>
                <w14:ligatures w14:val="none"/>
              </w:rPr>
              <w:t>lo</w:t>
            </w:r>
            <w:r w:rsidRPr="00F21ED7">
              <w:rPr>
                <w:rFonts w:ascii="Calibri" w:eastAsia="Calibri" w:hAnsi="Calibri" w:cs="Calibri"/>
                <w:kern w:val="0"/>
                <w:lang w:eastAsia="en-GB"/>
                <w14:ligatures w14:val="none"/>
              </w:rPr>
              <w:t>pment for an AI powered detection web application that analyses csv. Preferred language is python</w:t>
            </w:r>
          </w:p>
        </w:tc>
        <w:tc>
          <w:tcPr>
            <w:tcW w:w="3261" w:type="dxa"/>
          </w:tcPr>
          <w:p w14:paraId="3C53FDFA" w14:textId="7CE171CF" w:rsidR="00762507" w:rsidRPr="00762507" w:rsidRDefault="00F21ED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For helping decide on a tech stack</w:t>
            </w:r>
          </w:p>
        </w:tc>
      </w:tr>
      <w:tr w:rsidR="00762507" w:rsidRPr="00762507" w14:paraId="7B86917A" w14:textId="77777777" w:rsidTr="00E527C7">
        <w:tc>
          <w:tcPr>
            <w:tcW w:w="988" w:type="dxa"/>
          </w:tcPr>
          <w:p w14:paraId="167B0068" w14:textId="0F0387E0" w:rsidR="00762507" w:rsidRPr="00762507" w:rsidRDefault="00311A5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Claude</w:t>
            </w:r>
          </w:p>
        </w:tc>
        <w:tc>
          <w:tcPr>
            <w:tcW w:w="4677" w:type="dxa"/>
          </w:tcPr>
          <w:p w14:paraId="07CB5300" w14:textId="14432B1B" w:rsidR="00762507" w:rsidRPr="00762507" w:rsidRDefault="00311A5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Why is this code giving an error </w:t>
            </w:r>
          </w:p>
        </w:tc>
        <w:tc>
          <w:tcPr>
            <w:tcW w:w="3261" w:type="dxa"/>
          </w:tcPr>
          <w:p w14:paraId="1E3BE9D7" w14:textId="2C94EFBE" w:rsidR="00762507" w:rsidRPr="00762507" w:rsidRDefault="00311A5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Debugging errors</w:t>
            </w:r>
          </w:p>
        </w:tc>
      </w:tr>
      <w:tr w:rsidR="00762507" w:rsidRPr="00762507" w14:paraId="1E96176D" w14:textId="77777777" w:rsidTr="00E527C7">
        <w:tc>
          <w:tcPr>
            <w:tcW w:w="988" w:type="dxa"/>
          </w:tcPr>
          <w:p w14:paraId="7487F43F" w14:textId="1B01AAEC" w:rsidR="00762507" w:rsidRPr="00762507" w:rsidRDefault="00311A57" w:rsidP="00762507">
            <w:pPr>
              <w:spacing w:after="0" w:line="240" w:lineRule="auto"/>
              <w:rPr>
                <w:rFonts w:ascii="Calibri" w:eastAsia="Calibri" w:hAnsi="Calibri" w:cs="Calibri"/>
                <w:kern w:val="0"/>
                <w:lang w:eastAsia="en-GB"/>
                <w14:ligatures w14:val="none"/>
              </w:rPr>
            </w:pPr>
            <w:proofErr w:type="spellStart"/>
            <w:r>
              <w:rPr>
                <w:rFonts w:ascii="Calibri" w:eastAsia="Calibri" w:hAnsi="Calibri" w:cs="Calibri"/>
                <w:kern w:val="0"/>
                <w:lang w:eastAsia="en-GB"/>
                <w14:ligatures w14:val="none"/>
              </w:rPr>
              <w:t>Chagpt</w:t>
            </w:r>
            <w:proofErr w:type="spellEnd"/>
          </w:p>
        </w:tc>
        <w:tc>
          <w:tcPr>
            <w:tcW w:w="4677" w:type="dxa"/>
          </w:tcPr>
          <w:p w14:paraId="1EB209B4" w14:textId="50395A41" w:rsidR="00762507" w:rsidRPr="00762507" w:rsidRDefault="00311A5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How can I word this sentence/paragraph better</w:t>
            </w:r>
          </w:p>
        </w:tc>
        <w:tc>
          <w:tcPr>
            <w:tcW w:w="3261" w:type="dxa"/>
          </w:tcPr>
          <w:p w14:paraId="2F2AF8C3" w14:textId="4DC67801" w:rsidR="00762507" w:rsidRPr="00762507" w:rsidRDefault="00311A5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Language correction suggestions</w:t>
            </w:r>
          </w:p>
        </w:tc>
      </w:tr>
      <w:tr w:rsidR="00762507" w:rsidRPr="00762507" w14:paraId="5960F2EB" w14:textId="77777777" w:rsidTr="00E527C7">
        <w:tc>
          <w:tcPr>
            <w:tcW w:w="988" w:type="dxa"/>
          </w:tcPr>
          <w:p w14:paraId="7F0D681E" w14:textId="575D06FC" w:rsidR="00762507" w:rsidRPr="00762507" w:rsidRDefault="00A41378" w:rsidP="00762507">
            <w:pPr>
              <w:spacing w:after="0" w:line="240" w:lineRule="auto"/>
              <w:rPr>
                <w:rFonts w:ascii="Calibri" w:eastAsia="Calibri" w:hAnsi="Calibri" w:cs="Calibri"/>
                <w:kern w:val="0"/>
                <w:lang w:eastAsia="en-GB"/>
                <w14:ligatures w14:val="none"/>
              </w:rPr>
            </w:pPr>
            <w:proofErr w:type="spellStart"/>
            <w:r>
              <w:rPr>
                <w:rFonts w:ascii="Calibri" w:eastAsia="Calibri" w:hAnsi="Calibri" w:cs="Calibri"/>
                <w:kern w:val="0"/>
                <w:lang w:eastAsia="en-GB"/>
                <w14:ligatures w14:val="none"/>
              </w:rPr>
              <w:t>Chatgpt</w:t>
            </w:r>
            <w:proofErr w:type="spellEnd"/>
          </w:p>
        </w:tc>
        <w:tc>
          <w:tcPr>
            <w:tcW w:w="4677" w:type="dxa"/>
          </w:tcPr>
          <w:p w14:paraId="40603797" w14:textId="4B9BB057" w:rsidR="00762507" w:rsidRPr="00762507" w:rsidRDefault="00A41378" w:rsidP="00762507">
            <w:pPr>
              <w:spacing w:after="0" w:line="240" w:lineRule="auto"/>
              <w:rPr>
                <w:rFonts w:ascii="Calibri" w:eastAsia="Calibri" w:hAnsi="Calibri" w:cs="Calibri"/>
                <w:kern w:val="0"/>
                <w:lang w:eastAsia="en-GB"/>
                <w14:ligatures w14:val="none"/>
              </w:rPr>
            </w:pPr>
            <w:proofErr w:type="spellStart"/>
            <w:r>
              <w:rPr>
                <w:rFonts w:ascii="Calibri" w:eastAsia="Calibri" w:hAnsi="Calibri" w:cs="Calibri"/>
                <w:kern w:val="0"/>
                <w:lang w:eastAsia="en-GB"/>
                <w14:ligatures w14:val="none"/>
              </w:rPr>
              <w:t>Recomment</w:t>
            </w:r>
            <w:proofErr w:type="spellEnd"/>
            <w:r>
              <w:rPr>
                <w:rFonts w:ascii="Calibri" w:eastAsia="Calibri" w:hAnsi="Calibri" w:cs="Calibri"/>
                <w:kern w:val="0"/>
                <w:lang w:eastAsia="en-GB"/>
                <w14:ligatures w14:val="none"/>
              </w:rPr>
              <w:t xml:space="preserve"> referencing tool between EndNote and </w:t>
            </w:r>
            <w:proofErr w:type="spellStart"/>
            <w:r>
              <w:rPr>
                <w:rFonts w:ascii="Calibri" w:eastAsia="Calibri" w:hAnsi="Calibri" w:cs="Calibri"/>
                <w:kern w:val="0"/>
                <w:lang w:eastAsia="en-GB"/>
                <w14:ligatures w14:val="none"/>
              </w:rPr>
              <w:t>LaTex</w:t>
            </w:r>
            <w:proofErr w:type="spellEnd"/>
          </w:p>
        </w:tc>
        <w:tc>
          <w:tcPr>
            <w:tcW w:w="3261" w:type="dxa"/>
          </w:tcPr>
          <w:p w14:paraId="46417CE3" w14:textId="7AAF21E1"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Deciding on a reference and citation tool</w:t>
            </w:r>
          </w:p>
        </w:tc>
      </w:tr>
      <w:tr w:rsidR="00762507" w:rsidRPr="00762507" w14:paraId="51B9B9E3" w14:textId="77777777" w:rsidTr="00E527C7">
        <w:tc>
          <w:tcPr>
            <w:tcW w:w="988" w:type="dxa"/>
          </w:tcPr>
          <w:p w14:paraId="77541522" w14:textId="396AF836"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Claude </w:t>
            </w:r>
          </w:p>
        </w:tc>
        <w:tc>
          <w:tcPr>
            <w:tcW w:w="4677" w:type="dxa"/>
          </w:tcPr>
          <w:p w14:paraId="6FBBAB8A" w14:textId="7B4520D3"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Explain F1-score vs accuracy </w:t>
            </w:r>
          </w:p>
        </w:tc>
        <w:tc>
          <w:tcPr>
            <w:tcW w:w="3261" w:type="dxa"/>
          </w:tcPr>
          <w:p w14:paraId="0DB0C672" w14:textId="45D5CFB8"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Help me understand metrics for AI evaluation</w:t>
            </w:r>
          </w:p>
        </w:tc>
      </w:tr>
    </w:tbl>
    <w:p w14:paraId="5D1D1553" w14:textId="77777777" w:rsidR="00762507" w:rsidRPr="00762507" w:rsidRDefault="00762507" w:rsidP="00762507">
      <w:pPr>
        <w:spacing w:after="0" w:line="240" w:lineRule="auto"/>
        <w:rPr>
          <w:rFonts w:ascii="Calibri" w:eastAsia="Calibri" w:hAnsi="Calibri" w:cs="Calibri"/>
          <w:b/>
          <w:kern w:val="0"/>
          <w:sz w:val="24"/>
          <w:szCs w:val="24"/>
          <w:lang w:eastAsia="en-GB"/>
          <w14:ligatures w14:val="none"/>
        </w:rPr>
      </w:pPr>
    </w:p>
    <w:p w14:paraId="3FC80584"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Q4. Type of usage</w:t>
      </w:r>
    </w:p>
    <w:p w14:paraId="77887629" w14:textId="77777777" w:rsidR="00762507" w:rsidRPr="00762507" w:rsidRDefault="00762507" w:rsidP="00762507">
      <w:pPr>
        <w:spacing w:after="12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Briefly describe the features for which you used the Gen AI. You may say “Not Applicable” where needed:</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245"/>
      </w:tblGrid>
      <w:tr w:rsidR="00762507" w:rsidRPr="00762507" w14:paraId="7B440A8F" w14:textId="77777777" w:rsidTr="00E527C7">
        <w:tc>
          <w:tcPr>
            <w:tcW w:w="3681" w:type="dxa"/>
          </w:tcPr>
          <w:p w14:paraId="492A0199" w14:textId="77777777" w:rsidR="00762507" w:rsidRPr="00762507" w:rsidRDefault="00762507" w:rsidP="00762507">
            <w:pPr>
              <w:spacing w:after="0" w:line="240" w:lineRule="auto"/>
              <w:rPr>
                <w:rFonts w:ascii="Calibri" w:eastAsia="Calibri" w:hAnsi="Calibri" w:cs="Calibri"/>
                <w:b/>
                <w:kern w:val="0"/>
                <w:lang w:eastAsia="en-GB"/>
                <w14:ligatures w14:val="none"/>
              </w:rPr>
            </w:pPr>
            <w:r w:rsidRPr="00762507">
              <w:rPr>
                <w:rFonts w:ascii="Calibri" w:eastAsia="Calibri" w:hAnsi="Calibri" w:cs="Calibri"/>
                <w:b/>
                <w:kern w:val="0"/>
                <w:lang w:eastAsia="en-GB"/>
                <w14:ligatures w14:val="none"/>
              </w:rPr>
              <w:t>Feature used</w:t>
            </w:r>
          </w:p>
        </w:tc>
        <w:tc>
          <w:tcPr>
            <w:tcW w:w="5245" w:type="dxa"/>
          </w:tcPr>
          <w:p w14:paraId="6B8C2A6A" w14:textId="77777777" w:rsidR="00762507" w:rsidRPr="00762507" w:rsidRDefault="00762507" w:rsidP="00762507">
            <w:pPr>
              <w:spacing w:after="0" w:line="240" w:lineRule="auto"/>
              <w:rPr>
                <w:rFonts w:ascii="Calibri" w:eastAsia="Calibri" w:hAnsi="Calibri" w:cs="Calibri"/>
                <w:b/>
                <w:kern w:val="0"/>
                <w:lang w:eastAsia="en-GB"/>
                <w14:ligatures w14:val="none"/>
              </w:rPr>
            </w:pPr>
            <w:r w:rsidRPr="00762507">
              <w:rPr>
                <w:rFonts w:ascii="Calibri" w:eastAsia="Calibri" w:hAnsi="Calibri" w:cs="Calibri"/>
                <w:b/>
                <w:kern w:val="0"/>
                <w:lang w:eastAsia="en-GB"/>
                <w14:ligatures w14:val="none"/>
              </w:rPr>
              <w:t>Description</w:t>
            </w:r>
          </w:p>
        </w:tc>
      </w:tr>
      <w:tr w:rsidR="00762507" w:rsidRPr="00762507" w14:paraId="22B8801E" w14:textId="77777777" w:rsidTr="00E527C7">
        <w:tc>
          <w:tcPr>
            <w:tcW w:w="3681" w:type="dxa"/>
          </w:tcPr>
          <w:p w14:paraId="7C55F912"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Brainstorming and idea generation</w:t>
            </w:r>
          </w:p>
        </w:tc>
        <w:tc>
          <w:tcPr>
            <w:tcW w:w="5245" w:type="dxa"/>
          </w:tcPr>
          <w:p w14:paraId="094121C0" w14:textId="6B045509"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Helped me decide between different tech stacks to use for implementing my prototype</w:t>
            </w:r>
          </w:p>
        </w:tc>
      </w:tr>
      <w:tr w:rsidR="00762507" w:rsidRPr="00762507" w14:paraId="7D4C357F" w14:textId="77777777" w:rsidTr="00E527C7">
        <w:tc>
          <w:tcPr>
            <w:tcW w:w="3681" w:type="dxa"/>
          </w:tcPr>
          <w:p w14:paraId="1B17CFAC"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Language editing suggestions</w:t>
            </w:r>
          </w:p>
        </w:tc>
        <w:tc>
          <w:tcPr>
            <w:tcW w:w="5245" w:type="dxa"/>
          </w:tcPr>
          <w:p w14:paraId="7B86CBFA" w14:textId="0167BCA5"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Helped with correcting and strengthening my language for an academically acceptable paper</w:t>
            </w:r>
          </w:p>
        </w:tc>
      </w:tr>
      <w:tr w:rsidR="00762507" w:rsidRPr="00762507" w14:paraId="0ABDA83F" w14:textId="77777777" w:rsidTr="00E527C7">
        <w:tc>
          <w:tcPr>
            <w:tcW w:w="3681" w:type="dxa"/>
          </w:tcPr>
          <w:p w14:paraId="6FAD36C1"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Feedback and revision suggestions</w:t>
            </w:r>
          </w:p>
        </w:tc>
        <w:tc>
          <w:tcPr>
            <w:tcW w:w="5245" w:type="dxa"/>
          </w:tcPr>
          <w:p w14:paraId="631A806C" w14:textId="3C7BC2DF"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Not Applicable </w:t>
            </w:r>
          </w:p>
        </w:tc>
      </w:tr>
      <w:tr w:rsidR="00762507" w:rsidRPr="00762507" w14:paraId="59A31552" w14:textId="77777777" w:rsidTr="00E527C7">
        <w:tc>
          <w:tcPr>
            <w:tcW w:w="3681" w:type="dxa"/>
          </w:tcPr>
          <w:p w14:paraId="28EC39C7"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lastRenderedPageBreak/>
              <w:t>Explaining complex concepts</w:t>
            </w:r>
          </w:p>
        </w:tc>
        <w:tc>
          <w:tcPr>
            <w:tcW w:w="5245" w:type="dxa"/>
          </w:tcPr>
          <w:p w14:paraId="09714650" w14:textId="7C7A6A64"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Used to explain AI performance metrics</w:t>
            </w:r>
          </w:p>
        </w:tc>
      </w:tr>
      <w:tr w:rsidR="00762507" w:rsidRPr="00762507" w14:paraId="144C1B5C" w14:textId="77777777" w:rsidTr="00E527C7">
        <w:tc>
          <w:tcPr>
            <w:tcW w:w="3681" w:type="dxa"/>
          </w:tcPr>
          <w:p w14:paraId="6075D5B6"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Writing coach</w:t>
            </w:r>
          </w:p>
        </w:tc>
        <w:tc>
          <w:tcPr>
            <w:tcW w:w="5245" w:type="dxa"/>
          </w:tcPr>
          <w:p w14:paraId="239488AD" w14:textId="257812E4"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Helped with structuring report in an academically acceptable manner </w:t>
            </w:r>
          </w:p>
        </w:tc>
      </w:tr>
      <w:tr w:rsidR="00762507" w:rsidRPr="00762507" w14:paraId="284AD0BA" w14:textId="77777777" w:rsidTr="00E527C7">
        <w:tc>
          <w:tcPr>
            <w:tcW w:w="3681" w:type="dxa"/>
          </w:tcPr>
          <w:p w14:paraId="46C248FA"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 xml:space="preserve">Other (please specify): </w:t>
            </w:r>
          </w:p>
        </w:tc>
        <w:tc>
          <w:tcPr>
            <w:tcW w:w="5245" w:type="dxa"/>
          </w:tcPr>
          <w:p w14:paraId="26766D46" w14:textId="0332CBD0"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Helped with errors, testing and debugging code </w:t>
            </w:r>
          </w:p>
        </w:tc>
      </w:tr>
    </w:tbl>
    <w:p w14:paraId="59362F2F" w14:textId="77777777" w:rsidR="00762507" w:rsidRPr="00762507" w:rsidRDefault="00762507" w:rsidP="00762507">
      <w:pPr>
        <w:spacing w:after="0" w:line="240" w:lineRule="auto"/>
        <w:rPr>
          <w:rFonts w:ascii="Calibri" w:eastAsia="Calibri" w:hAnsi="Calibri" w:cs="Calibri"/>
          <w:b/>
          <w:kern w:val="0"/>
          <w:sz w:val="24"/>
          <w:szCs w:val="24"/>
          <w:lang w:eastAsia="en-GB"/>
          <w14:ligatures w14:val="none"/>
        </w:rPr>
      </w:pPr>
    </w:p>
    <w:p w14:paraId="0EBD0015"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Q5. Ethical use</w:t>
      </w:r>
    </w:p>
    <w:p w14:paraId="03B8EF96" w14:textId="77777777" w:rsidR="00762507" w:rsidRPr="00762507" w:rsidRDefault="00762507" w:rsidP="00762507">
      <w:pPr>
        <w:spacing w:after="0" w:line="240" w:lineRule="auto"/>
        <w:jc w:val="both"/>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Write a brief paragraph explaining how you ensured the usage of Gen AI was aligned with the ethical and responsibility requirements of the University of Pretoria (</w:t>
      </w:r>
      <w:hyperlink r:id="rId14">
        <w:r w:rsidRPr="00762507">
          <w:rPr>
            <w:rFonts w:ascii="Calibri" w:eastAsia="Calibri" w:hAnsi="Calibri" w:cs="Calibri"/>
            <w:color w:val="0000FF"/>
            <w:kern w:val="0"/>
            <w:u w:val="single"/>
            <w:lang w:eastAsia="en-GB"/>
            <w14:ligatures w14:val="none"/>
          </w:rPr>
          <w:t>link</w:t>
        </w:r>
      </w:hyperlink>
      <w:r w:rsidRPr="00762507">
        <w:rPr>
          <w:rFonts w:ascii="Calibri" w:eastAsia="Calibri" w:hAnsi="Calibri" w:cs="Calibri"/>
          <w:kern w:val="0"/>
          <w:lang w:eastAsia="en-GB"/>
          <w14:ligatures w14:val="none"/>
        </w:rPr>
        <w:t>). Consider examples such as repurposing and reintegrating ideas generated by Gen AI with your own thoughts, integrating Gen AI ideas with other literature, critically evaluating Gen AI outputs, maintaining transparency about Gen AI usage, enhancing your learning and ensuring comprehension despite using Gen AI, and personal development through using Gen AI as an assistant. If you directly used text or data generated by Gen AI, ensure it was cited appropriately.</w:t>
      </w:r>
    </w:p>
    <w:p w14:paraId="1E01F6E2" w14:textId="68CC0BAE" w:rsidR="00762507" w:rsidRDefault="00762507">
      <w:pPr>
        <w:rPr>
          <w:rFonts w:ascii="Times New Roman" w:hAnsi="Times New Roman" w:cs="Times New Roman"/>
          <w:b/>
          <w:bCs/>
          <w:sz w:val="28"/>
          <w:szCs w:val="28"/>
        </w:rPr>
      </w:pPr>
    </w:p>
    <w:p w14:paraId="02903F92" w14:textId="77777777" w:rsidR="00E61793" w:rsidRDefault="00E61793" w:rsidP="00E61793">
      <w:pPr>
        <w:spacing w:after="0"/>
        <w:rPr>
          <w:rFonts w:ascii="Times New Roman" w:hAnsi="Times New Roman" w:cs="Times New Roman"/>
          <w:b/>
          <w:bCs/>
          <w:sz w:val="28"/>
          <w:szCs w:val="28"/>
        </w:rPr>
      </w:pPr>
    </w:p>
    <w:p w14:paraId="1B3684C0"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Ethical use statement:</w:t>
      </w:r>
    </w:p>
    <w:p w14:paraId="158F7698" w14:textId="32CDADFF" w:rsidR="00762507" w:rsidRPr="00A41378" w:rsidRDefault="00A41378"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Cs/>
          <w:kern w:val="0"/>
          <w:lang w:eastAsia="en-GB"/>
          <w14:ligatures w14:val="none"/>
        </w:rPr>
      </w:pPr>
      <w:r>
        <w:rPr>
          <w:rFonts w:ascii="Calibri" w:eastAsia="Calibri" w:hAnsi="Calibri" w:cs="Calibri"/>
          <w:bCs/>
          <w:kern w:val="0"/>
          <w:lang w:eastAsia="en-GB"/>
          <w14:ligatures w14:val="none"/>
        </w:rPr>
        <w:t xml:space="preserve">I believe my use of AI was ethical and responsible, I ensure that AI was used to support and strengthen my ideas and solutions rather than using generative solutions </w:t>
      </w:r>
      <w:r w:rsidR="00630E74">
        <w:rPr>
          <w:rFonts w:ascii="Calibri" w:eastAsia="Calibri" w:hAnsi="Calibri" w:cs="Calibri"/>
          <w:bCs/>
          <w:kern w:val="0"/>
          <w:lang w:eastAsia="en-GB"/>
          <w14:ligatures w14:val="none"/>
        </w:rPr>
        <w:t xml:space="preserve">that were not my own. I used AI for assistance with technical and language errors, to ensure the quality of my work. I used AI to help understand and explain concepts that I struggled to grasp, I used it as a tool for learning rather than a replacement for learning.  </w:t>
      </w:r>
    </w:p>
    <w:p w14:paraId="3BC56B94"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1FBCD5C0"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2A60D715"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6027FA2C"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78B55700" w14:textId="77777777" w:rsidR="00762507" w:rsidRPr="00762507" w:rsidRDefault="00762507" w:rsidP="00762507">
      <w:pPr>
        <w:spacing w:after="0" w:line="240" w:lineRule="auto"/>
        <w:rPr>
          <w:rFonts w:ascii="Cambria" w:eastAsia="Cambria" w:hAnsi="Cambria" w:cs="Cambria"/>
          <w:kern w:val="0"/>
          <w:lang w:eastAsia="en-GB"/>
          <w14:ligatures w14:val="none"/>
        </w:rPr>
      </w:pPr>
    </w:p>
    <w:p w14:paraId="5FD7A637" w14:textId="77777777" w:rsidR="00762507" w:rsidRPr="00762507" w:rsidRDefault="00762507" w:rsidP="00762507">
      <w:pPr>
        <w:spacing w:before="120"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Q6. Why did you use Gen AI?</w:t>
      </w:r>
    </w:p>
    <w:p w14:paraId="6F1078B3" w14:textId="339FEF65" w:rsidR="00762507" w:rsidRPr="00630E74" w:rsidRDefault="00630E74"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Cs/>
          <w:kern w:val="0"/>
          <w:lang w:eastAsia="en-GB"/>
          <w14:ligatures w14:val="none"/>
        </w:rPr>
      </w:pPr>
      <w:r>
        <w:rPr>
          <w:rFonts w:ascii="Calibri" w:eastAsia="Calibri" w:hAnsi="Calibri" w:cs="Calibri"/>
          <w:bCs/>
          <w:kern w:val="0"/>
          <w:lang w:eastAsia="en-GB"/>
          <w14:ligatures w14:val="none"/>
        </w:rPr>
        <w:t>I used Gen AI to strengthen the quality of my own work, fix errors and to better understand concepts related to my assignment</w:t>
      </w:r>
    </w:p>
    <w:p w14:paraId="65F35A5E"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43DEC55B"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5445FB8A"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1BCFC1EA"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0C4EED40"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4AF06F6A" w14:textId="77777777" w:rsidR="00762507" w:rsidRPr="00762507" w:rsidRDefault="00762507" w:rsidP="00762507">
      <w:pPr>
        <w:spacing w:before="120"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Signature:</w:t>
      </w:r>
    </w:p>
    <w:tbl>
      <w:tblPr>
        <w:tblW w:w="4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268"/>
      </w:tblGrid>
      <w:tr w:rsidR="00762507" w:rsidRPr="00762507" w14:paraId="07975DDE" w14:textId="77777777" w:rsidTr="00E527C7">
        <w:trPr>
          <w:trHeight w:val="656"/>
        </w:trPr>
        <w:tc>
          <w:tcPr>
            <w:tcW w:w="1980" w:type="dxa"/>
            <w:vAlign w:val="center"/>
          </w:tcPr>
          <w:p w14:paraId="04EF1412"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Student Signature</w:t>
            </w:r>
          </w:p>
        </w:tc>
        <w:tc>
          <w:tcPr>
            <w:tcW w:w="2268" w:type="dxa"/>
            <w:vAlign w:val="center"/>
          </w:tcPr>
          <w:p w14:paraId="62E1B2DB" w14:textId="062BF377" w:rsidR="00762507" w:rsidRPr="00762507" w:rsidRDefault="00630E74" w:rsidP="00762507">
            <w:pPr>
              <w:spacing w:after="0" w:line="240" w:lineRule="auto"/>
              <w:rPr>
                <w:rFonts w:ascii="Calibri" w:eastAsia="Calibri" w:hAnsi="Calibri" w:cs="Calibri"/>
                <w:kern w:val="0"/>
                <w:lang w:eastAsia="en-GB"/>
                <w14:ligatures w14:val="none"/>
              </w:rPr>
            </w:pPr>
            <w:r>
              <w:rPr>
                <w:rFonts w:ascii="Calibri" w:eastAsia="Calibri" w:hAnsi="Calibri" w:cs="Calibri"/>
                <w:noProof/>
                <w:kern w:val="0"/>
                <w:lang w:eastAsia="en-GB"/>
              </w:rPr>
              <mc:AlternateContent>
                <mc:Choice Requires="wpi">
                  <w:drawing>
                    <wp:anchor distT="0" distB="0" distL="114300" distR="114300" simplePos="0" relativeHeight="251666432" behindDoc="0" locked="0" layoutInCell="1" allowOverlap="1" wp14:anchorId="5F27D241" wp14:editId="7EE34F02">
                      <wp:simplePos x="0" y="0"/>
                      <wp:positionH relativeFrom="column">
                        <wp:posOffset>13775</wp:posOffset>
                      </wp:positionH>
                      <wp:positionV relativeFrom="paragraph">
                        <wp:posOffset>158050</wp:posOffset>
                      </wp:positionV>
                      <wp:extent cx="1036800" cy="249120"/>
                      <wp:effectExtent l="38100" t="38100" r="11430" b="36830"/>
                      <wp:wrapNone/>
                      <wp:docPr id="1963929097"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1036800" cy="249120"/>
                            </w14:xfrm>
                          </w14:contentPart>
                        </a:graphicData>
                      </a:graphic>
                    </wp:anchor>
                  </w:drawing>
                </mc:Choice>
                <mc:Fallback>
                  <w:pict>
                    <v:shape w14:anchorId="6770A4BC" id="Ink 9" o:spid="_x0000_s1026" type="#_x0000_t75" style="position:absolute;margin-left:.6pt;margin-top:11.95pt;width:82.65pt;height:20.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">
                      <v:imagedata r:id="rId16" o:title=""/>
                    </v:shape>
                  </w:pict>
                </mc:Fallback>
              </mc:AlternateContent>
            </w:r>
          </w:p>
        </w:tc>
      </w:tr>
      <w:tr w:rsidR="00762507" w:rsidRPr="00762507" w14:paraId="569AFD81" w14:textId="77777777" w:rsidTr="00E527C7">
        <w:tc>
          <w:tcPr>
            <w:tcW w:w="1980" w:type="dxa"/>
          </w:tcPr>
          <w:p w14:paraId="54F8CD1D"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Date</w:t>
            </w:r>
          </w:p>
        </w:tc>
        <w:tc>
          <w:tcPr>
            <w:tcW w:w="2268" w:type="dxa"/>
          </w:tcPr>
          <w:p w14:paraId="67E1A59A" w14:textId="488BA223" w:rsidR="00762507" w:rsidRPr="00762507" w:rsidRDefault="00630E74"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17/05/2026</w:t>
            </w:r>
          </w:p>
        </w:tc>
      </w:tr>
    </w:tbl>
    <w:p w14:paraId="12FC21AC"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6DA474DC"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592410A9"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579FFD3C"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Times New Roman" w:eastAsia="Times New Roman" w:hAnsi="Times New Roman" w:cs="Times New Roman"/>
          <w:noProof/>
          <w:kern w:val="0"/>
          <w:sz w:val="24"/>
          <w:szCs w:val="24"/>
          <w:lang w:eastAsia="en-GB"/>
        </w:rPr>
        <w:pict w14:anchorId="32A91279">
          <v:rect id="_x0000_i1029" alt="" style="width:451.3pt;height:.05pt;mso-width-percent:0;mso-height-percent:0;mso-width-percent:0;mso-height-percent:0" o:hralign="center" o:hrstd="t" o:hr="t" fillcolor="#a0a0a0" stroked="f"/>
        </w:pict>
      </w:r>
    </w:p>
    <w:p w14:paraId="2FC2B878"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 xml:space="preserve">Note: The Department of Education Innovation would like to thank Prof. Celeste </w:t>
      </w:r>
      <w:proofErr w:type="spellStart"/>
      <w:r w:rsidRPr="00762507">
        <w:rPr>
          <w:rFonts w:ascii="Calibri" w:eastAsia="Calibri" w:hAnsi="Calibri" w:cs="Calibri"/>
          <w:kern w:val="0"/>
          <w:lang w:eastAsia="en-GB"/>
          <w14:ligatures w14:val="none"/>
        </w:rPr>
        <w:t>Combrinck</w:t>
      </w:r>
      <w:proofErr w:type="spellEnd"/>
      <w:r w:rsidRPr="00762507">
        <w:rPr>
          <w:rFonts w:ascii="Calibri" w:eastAsia="Calibri" w:hAnsi="Calibri" w:cs="Calibri"/>
          <w:kern w:val="0"/>
          <w:lang w:eastAsia="en-GB"/>
          <w14:ligatures w14:val="none"/>
        </w:rPr>
        <w:t xml:space="preserve"> and Ms. </w:t>
      </w:r>
      <w:proofErr w:type="spellStart"/>
      <w:r w:rsidRPr="00762507">
        <w:rPr>
          <w:rFonts w:ascii="Calibri" w:eastAsia="Calibri" w:hAnsi="Calibri" w:cs="Calibri"/>
          <w:kern w:val="0"/>
          <w:lang w:eastAsia="en-GB"/>
          <w14:ligatures w14:val="none"/>
        </w:rPr>
        <w:t>Nelé</w:t>
      </w:r>
      <w:proofErr w:type="spellEnd"/>
      <w:r w:rsidRPr="00762507">
        <w:rPr>
          <w:rFonts w:ascii="Calibri" w:eastAsia="Calibri" w:hAnsi="Calibri" w:cs="Calibri"/>
          <w:kern w:val="0"/>
          <w:lang w:eastAsia="en-GB"/>
          <w14:ligatures w14:val="none"/>
        </w:rPr>
        <w:t xml:space="preserve"> Loubser for their innovative ideas, which have been instrumental in creating our new form.</w:t>
      </w:r>
    </w:p>
    <w:p w14:paraId="5C2BACFB"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12980DC6"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p>
    <w:p w14:paraId="4474122E" w14:textId="77777777" w:rsidR="00E61793" w:rsidRDefault="00E61793" w:rsidP="00224F44">
      <w:pPr>
        <w:spacing w:after="0"/>
        <w:rPr>
          <w:rFonts w:ascii="Times New Roman" w:hAnsi="Times New Roman" w:cs="Times New Roman"/>
          <w:b/>
          <w:bCs/>
          <w:sz w:val="28"/>
          <w:szCs w:val="28"/>
        </w:rPr>
      </w:pPr>
    </w:p>
    <w:p w14:paraId="3BAF34C3" w14:textId="77777777" w:rsidR="00E61793" w:rsidRDefault="00E61793">
      <w:pPr>
        <w:rPr>
          <w:rFonts w:ascii="Times New Roman" w:hAnsi="Times New Roman" w:cs="Times New Roman"/>
          <w:b/>
          <w:bCs/>
          <w:sz w:val="28"/>
          <w:szCs w:val="28"/>
        </w:rPr>
      </w:pPr>
      <w:r>
        <w:rPr>
          <w:rFonts w:ascii="Times New Roman" w:hAnsi="Times New Roman" w:cs="Times New Roman"/>
          <w:b/>
          <w:bCs/>
          <w:sz w:val="28"/>
          <w:szCs w:val="28"/>
        </w:rPr>
        <w:lastRenderedPageBreak/>
        <w:br w:type="page"/>
      </w:r>
    </w:p>
    <w:p w14:paraId="19B37DC3" w14:textId="33EA3991" w:rsidR="009D39C2" w:rsidRDefault="009D39C2" w:rsidP="00224F44">
      <w:pPr>
        <w:spacing w:after="0"/>
        <w:rPr>
          <w:rFonts w:ascii="Times New Roman" w:hAnsi="Times New Roman" w:cs="Times New Roman"/>
          <w:b/>
          <w:bCs/>
          <w:sz w:val="28"/>
          <w:szCs w:val="28"/>
        </w:rPr>
      </w:pPr>
      <w:r w:rsidRPr="009D39C2">
        <w:rPr>
          <w:rFonts w:ascii="Times New Roman" w:hAnsi="Times New Roman" w:cs="Times New Roman"/>
          <w:b/>
          <w:bCs/>
          <w:sz w:val="28"/>
          <w:szCs w:val="28"/>
        </w:rPr>
        <w:lastRenderedPageBreak/>
        <w:t>AI -Powered Insider Threat Detection System</w:t>
      </w:r>
    </w:p>
    <w:p w14:paraId="7FB09816" w14:textId="77777777" w:rsidR="003A3666" w:rsidRDefault="003A3666" w:rsidP="00224F44">
      <w:pPr>
        <w:spacing w:after="0"/>
        <w:rPr>
          <w:rFonts w:ascii="Times New Roman" w:hAnsi="Times New Roman" w:cs="Times New Roman"/>
          <w:b/>
          <w:bCs/>
          <w:sz w:val="28"/>
          <w:szCs w:val="28"/>
        </w:rPr>
      </w:pPr>
    </w:p>
    <w:p w14:paraId="7F5E1C8D" w14:textId="774EBD87" w:rsidR="009D39C2" w:rsidRPr="00DD73D6" w:rsidRDefault="00DD73D6" w:rsidP="00DD73D6">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001E40BA" w:rsidRPr="00DD73D6">
        <w:rPr>
          <w:rFonts w:ascii="Times New Roman" w:hAnsi="Times New Roman" w:cs="Times New Roman"/>
          <w:b/>
          <w:bCs/>
          <w:sz w:val="24"/>
          <w:szCs w:val="24"/>
        </w:rPr>
        <w:t>RESEARCH OVERVIEW</w:t>
      </w:r>
    </w:p>
    <w:p w14:paraId="774D9063" w14:textId="2FD6ACB2" w:rsidR="00360E7B" w:rsidRDefault="00360E7B" w:rsidP="009D39C2">
      <w:pPr>
        <w:spacing w:after="0" w:line="276" w:lineRule="auto"/>
        <w:rPr>
          <w:rFonts w:ascii="Times New Roman" w:hAnsi="Times New Roman" w:cs="Times New Roman"/>
          <w:b/>
          <w:bCs/>
          <w:sz w:val="24"/>
          <w:szCs w:val="24"/>
        </w:rPr>
      </w:pPr>
    </w:p>
    <w:p w14:paraId="36A3E3A4" w14:textId="575ADAA0" w:rsidR="00360E7B"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1.1 </w:t>
      </w:r>
      <w:r w:rsidR="00461256">
        <w:rPr>
          <w:rFonts w:ascii="Times New Roman" w:hAnsi="Times New Roman" w:cs="Times New Roman"/>
          <w:b/>
          <w:bCs/>
          <w:sz w:val="24"/>
          <w:szCs w:val="24"/>
        </w:rPr>
        <w:t>What is an insider threat</w:t>
      </w:r>
    </w:p>
    <w:p w14:paraId="5A974045" w14:textId="669C8235" w:rsidR="00360E7B" w:rsidRDefault="00360E7B" w:rsidP="009D39C2">
      <w:pPr>
        <w:spacing w:after="0" w:line="276" w:lineRule="auto"/>
        <w:rPr>
          <w:rFonts w:ascii="Times New Roman" w:hAnsi="Times New Roman" w:cs="Times New Roman"/>
          <w:sz w:val="24"/>
          <w:szCs w:val="24"/>
        </w:rPr>
      </w:pPr>
    </w:p>
    <w:p w14:paraId="24C64EBF" w14:textId="05572FF6" w:rsidR="009D39C2" w:rsidRDefault="00360E7B"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The objective of this project is to develop a lightweight AI-powered prototype system that detects potential insider threats based on a user’s behaviour recorded on organisational logs. Firstly, one must define what an insider threat is. An insider threat can be defined as an individual</w:t>
      </w:r>
      <w:r w:rsidR="003A3666">
        <w:rPr>
          <w:rFonts w:ascii="Times New Roman" w:hAnsi="Times New Roman" w:cs="Times New Roman"/>
          <w:sz w:val="24"/>
          <w:szCs w:val="24"/>
        </w:rPr>
        <w:t xml:space="preserve"> that abuses their privileged access rights within a corporation to maliciously compromise the organizational assets</w:t>
      </w:r>
      <w:r w:rsidR="007005AE">
        <w:rPr>
          <w:rFonts w:ascii="Times New Roman" w:hAnsi="Times New Roman" w:cs="Times New Roman"/>
          <w:sz w:val="24"/>
          <w:szCs w:val="24"/>
        </w:rPr>
        <w:t xml:space="preserve"> </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&lt;EndNote&gt;&lt;Cite&gt;&lt;Author&gt;Liu&lt;/Author&gt;&lt;Year&gt;2018&lt;/Year&gt;&lt;RecNum&gt;2&lt;/RecNum&gt;&lt;DisplayText&gt;[1]&lt;/DisplayText&gt;&lt;record&gt;&lt;rec-number&gt;2&lt;/rec-number&gt;&lt;foreign-keys&gt;&lt;key app="EN" db-id="0tvf5vsr9sxsabevvxwvw2fkedp9rfefwrfd" timestamp="1779110320"&gt;2&lt;/key&gt;&lt;/foreign-keys&gt;&lt;ref-type name="Journal Article"&gt;17&lt;/ref-type&gt;&lt;contributors&gt;&lt;authors&gt;&lt;author&gt;Liu Liu &lt;/author&gt;&lt;/authors&gt;&lt;/contributors&gt;&lt;titles&gt;&lt;title&gt;Detecting and Preventing Cyber Insider Threats: A Survey&lt;/title&gt;&lt;secondary-title&gt;IEEE COMMUNICATIONS SURVEYS &amp;amp; TUTORIALS&lt;/secondary-title&gt;&lt;/titles&gt;&lt;periodical&gt;&lt;full-title&gt;IEEE COMMUNICATIONS SURVEYS &amp;amp; TUTORIALS&lt;/full-title&gt;&lt;/periodical&gt;&lt;pages&gt;21&lt;/pages&gt;&lt;volume&gt;20&lt;/volume&gt;&lt;number&gt;2&lt;/number&gt;&lt;dates&gt;&lt;year&gt;2018&lt;/year&gt;&lt;/dates&gt;&lt;urls&gt;&lt;/urls&gt;&lt;/record&gt;&lt;/Cite&gt;&lt;/EndNote&gt;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[1]</w:t>
      </w:r>
      <w:r w:rsidR="007005AE">
        <w:rPr>
          <w:rFonts w:ascii="Times New Roman" w:hAnsi="Times New Roman" w:cs="Times New Roman"/>
          <w:sz w:val="24"/>
          <w:szCs w:val="24"/>
        </w:rPr>
        <w:fldChar w:fldCharType="end"/>
      </w:r>
      <w:r w:rsidR="007005AE">
        <w:rPr>
          <w:rFonts w:ascii="Times New Roman" w:hAnsi="Times New Roman" w:cs="Times New Roman"/>
          <w:sz w:val="24"/>
          <w:szCs w:val="24"/>
        </w:rPr>
        <w:t>.</w:t>
      </w:r>
      <w:r w:rsidR="003A3666">
        <w:rPr>
          <w:rFonts w:ascii="Times New Roman" w:hAnsi="Times New Roman" w:cs="Times New Roman"/>
          <w:sz w:val="24"/>
          <w:szCs w:val="24"/>
        </w:rPr>
        <w:t xml:space="preserve"> </w:t>
      </w:r>
      <w:r w:rsidR="000A1586">
        <w:rPr>
          <w:rFonts w:ascii="Times New Roman" w:hAnsi="Times New Roman" w:cs="Times New Roman"/>
          <w:sz w:val="24"/>
          <w:szCs w:val="24"/>
        </w:rPr>
        <w:t>There can also be different types of insider threats categorized as traitors, impersonators and unintentional perpetrators</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&lt;EndNote&gt;&lt;Cite&gt;&lt;Author&gt;Liu&lt;/Author&gt;&lt;Year&gt;2018&lt;/Year&gt;&lt;RecNum&gt;2&lt;/RecNum&gt;&lt;DisplayText&gt;[1]&lt;/DisplayText&gt;&lt;record&gt;&lt;rec-number&gt;2&lt;/rec-number&gt;&lt;foreign-keys&gt;&lt;key app="EN" db-id="0tvf5vsr9sxsabevvxwvw2fkedp9rfefwrfd" timestamp="1779110320"&gt;2&lt;/key&gt;&lt;/foreign-keys&gt;&lt;ref-type name="Journal Article"&gt;17&lt;/ref-type&gt;&lt;contributors&gt;&lt;authors&gt;&lt;author&gt;Liu Liu &lt;/author&gt;&lt;/authors&gt;&lt;/contributors&gt;&lt;titles&gt;&lt;title&gt;Detecting and Preventing Cyber Insider Threats: A Survey&lt;/title&gt;&lt;secondary-title&gt;IEEE COMMUNICATIONS SURVEYS &amp;amp; TUTORIALS&lt;/secondary-title&gt;&lt;/titles&gt;&lt;periodical&gt;&lt;full-title&gt;IEEE COMMUNICATIONS SURVEYS &amp;amp; TUTORIALS&lt;/full-title&gt;&lt;/periodical&gt;&lt;pages&gt;21&lt;/pages&gt;&lt;volume&gt;20&lt;/volume&gt;&lt;number&gt;2&lt;/number&gt;&lt;dates&gt;&lt;year&gt;2018&lt;/year&gt;&lt;/dates&gt;&lt;urls&gt;&lt;/urls&gt;&lt;/record&gt;&lt;/Cite&gt;&lt;/EndNote&gt;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[1]</w:t>
      </w:r>
      <w:r w:rsidR="007005AE">
        <w:rPr>
          <w:rFonts w:ascii="Times New Roman" w:hAnsi="Times New Roman" w:cs="Times New Roman"/>
          <w:sz w:val="24"/>
          <w:szCs w:val="24"/>
        </w:rPr>
        <w:fldChar w:fldCharType="end"/>
      </w:r>
      <w:r w:rsidR="00D05C47">
        <w:rPr>
          <w:rFonts w:ascii="Times New Roman" w:hAnsi="Times New Roman" w:cs="Times New Roman"/>
          <w:sz w:val="24"/>
          <w:szCs w:val="24"/>
        </w:rPr>
        <w:t>. Traitors are legitimate users with malicious intent to abuse the privileged access. Masquerades are outsider adversaries who managed to obtain privileged access of a legitimate user. Unintentional perpetrators are legitimate users who unintentionally pose a threat to assets by making mistakes or negligence.</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&lt;EndNote&gt;&lt;Cite&gt;&lt;Author&gt;Liu&lt;/Author&gt;&lt;Year&gt;2018&lt;/Year&gt;&lt;RecNum&gt;2&lt;/RecNum&gt;&lt;DisplayText&gt;[1]&lt;/DisplayText&gt;&lt;record&gt;&lt;rec-number&gt;2&lt;/rec-number&gt;&lt;foreign-keys&gt;&lt;key app="EN" db-id="0tvf5vsr9sxsabevvxwvw2fkedp9rfefwrfd" timestamp="1779110320"&gt;2&lt;/key&gt;&lt;/foreign-keys&gt;&lt;ref-type name="Journal Article"&gt;17&lt;/ref-type&gt;&lt;contributors&gt;&lt;authors&gt;&lt;author&gt;Liu Liu &lt;/author&gt;&lt;/authors&gt;&lt;/contributors&gt;&lt;titles&gt;&lt;title&gt;Detecting and Preventing Cyber Insider Threats: A Survey&lt;/title&gt;&lt;secondary-title&gt;IEEE COMMUNICATIONS SURVEYS &amp;amp; TUTORIALS&lt;/secondary-title&gt;&lt;/titles&gt;&lt;periodical&gt;&lt;full-title&gt;IEEE COMMUNICATIONS SURVEYS &amp;amp; TUTORIALS&lt;/full-title&gt;&lt;/periodical&gt;&lt;pages&gt;21&lt;/pages&gt;&lt;volume&gt;20&lt;/volume&gt;&lt;number&gt;2&lt;/number&gt;&lt;dates&gt;&lt;year&gt;2018&lt;/year&gt;&lt;/dates&gt;&lt;urls&gt;&lt;/urls&gt;&lt;/record&gt;&lt;/Cite&gt;&lt;/EndNote&gt;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[1]</w:t>
      </w:r>
      <w:r w:rsidR="007005AE">
        <w:rPr>
          <w:rFonts w:ascii="Times New Roman" w:hAnsi="Times New Roman" w:cs="Times New Roman"/>
          <w:sz w:val="24"/>
          <w:szCs w:val="24"/>
        </w:rPr>
        <w:fldChar w:fldCharType="end"/>
      </w:r>
    </w:p>
    <w:p w14:paraId="2F55219C" w14:textId="77777777" w:rsidR="002F54A4" w:rsidRDefault="002F54A4" w:rsidP="009D39C2">
      <w:pPr>
        <w:spacing w:after="0" w:line="276" w:lineRule="auto"/>
        <w:rPr>
          <w:rFonts w:ascii="Times New Roman" w:hAnsi="Times New Roman" w:cs="Times New Roman"/>
          <w:sz w:val="24"/>
          <w:szCs w:val="24"/>
        </w:rPr>
      </w:pPr>
    </w:p>
    <w:p w14:paraId="7A41AC73" w14:textId="2F445559" w:rsidR="002F54A4"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002F54A4">
        <w:rPr>
          <w:rFonts w:ascii="Times New Roman" w:hAnsi="Times New Roman" w:cs="Times New Roman"/>
          <w:b/>
          <w:bCs/>
          <w:sz w:val="24"/>
          <w:szCs w:val="24"/>
        </w:rPr>
        <w:t>Use of Artificial Intelligence for behavioural detection</w:t>
      </w:r>
    </w:p>
    <w:p w14:paraId="0C428BFC" w14:textId="77777777" w:rsidR="002F54A4" w:rsidRDefault="002F54A4" w:rsidP="009D39C2">
      <w:pPr>
        <w:spacing w:after="0" w:line="276" w:lineRule="auto"/>
        <w:rPr>
          <w:rFonts w:ascii="Times New Roman" w:hAnsi="Times New Roman" w:cs="Times New Roman"/>
          <w:sz w:val="24"/>
          <w:szCs w:val="24"/>
        </w:rPr>
      </w:pPr>
    </w:p>
    <w:p w14:paraId="5872EED3" w14:textId="13B93F7C" w:rsidR="0080585F" w:rsidRDefault="00050597"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The use of artificial intelligence is very important and critical to detecting insider threats as </w:t>
      </w:r>
      <w:r w:rsidR="00C05911">
        <w:rPr>
          <w:rFonts w:ascii="Times New Roman" w:hAnsi="Times New Roman" w:cs="Times New Roman"/>
          <w:sz w:val="24"/>
          <w:szCs w:val="24"/>
        </w:rPr>
        <w:t>because</w:t>
      </w:r>
      <w:r>
        <w:rPr>
          <w:rFonts w:ascii="Times New Roman" w:hAnsi="Times New Roman" w:cs="Times New Roman"/>
          <w:sz w:val="24"/>
          <w:szCs w:val="24"/>
        </w:rPr>
        <w:t xml:space="preserve"> insider threats have authorised access to organisational assets and thus do not trigger traditional security alarms meant mainly to deter outside threats</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[2]</w:t>
      </w:r>
      <w:r w:rsidR="007005AE">
        <w:rPr>
          <w:rFonts w:ascii="Times New Roman" w:hAnsi="Times New Roman" w:cs="Times New Roman"/>
          <w:sz w:val="24"/>
          <w:szCs w:val="24"/>
        </w:rPr>
        <w:fldChar w:fldCharType="end"/>
      </w:r>
      <w:r>
        <w:rPr>
          <w:rFonts w:ascii="Times New Roman" w:hAnsi="Times New Roman" w:cs="Times New Roman"/>
          <w:sz w:val="24"/>
          <w:szCs w:val="24"/>
        </w:rPr>
        <w:t xml:space="preserve">. This makes the most affective means of detection to be behavioural analysis to identify unusual </w:t>
      </w:r>
      <w:r w:rsidR="00C05911">
        <w:rPr>
          <w:rFonts w:ascii="Times New Roman" w:hAnsi="Times New Roman" w:cs="Times New Roman"/>
          <w:sz w:val="24"/>
          <w:szCs w:val="24"/>
        </w:rPr>
        <w:t>behaviour,</w:t>
      </w:r>
      <w:r>
        <w:rPr>
          <w:rFonts w:ascii="Times New Roman" w:hAnsi="Times New Roman" w:cs="Times New Roman"/>
          <w:sz w:val="24"/>
          <w:szCs w:val="24"/>
        </w:rPr>
        <w:t xml:space="preserve"> and this is where </w:t>
      </w:r>
      <w:r w:rsidR="00C05911">
        <w:rPr>
          <w:rFonts w:ascii="Times New Roman" w:hAnsi="Times New Roman" w:cs="Times New Roman"/>
          <w:sz w:val="24"/>
          <w:szCs w:val="24"/>
        </w:rPr>
        <w:t>machine learning will be a very useful tool. Manual monitoring of users’ interactions and data can prove to be very difficult especially in large companies with far larger and complex data to keep track of, so automating monitoring and detection with ML is essential</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[2]</w:t>
      </w:r>
      <w:r w:rsidR="007005AE">
        <w:rPr>
          <w:rFonts w:ascii="Times New Roman" w:hAnsi="Times New Roman" w:cs="Times New Roman"/>
          <w:sz w:val="24"/>
          <w:szCs w:val="24"/>
        </w:rPr>
        <w:fldChar w:fldCharType="end"/>
      </w:r>
      <w:r w:rsidR="00C05911">
        <w:rPr>
          <w:rFonts w:ascii="Times New Roman" w:hAnsi="Times New Roman" w:cs="Times New Roman"/>
          <w:sz w:val="24"/>
          <w:szCs w:val="24"/>
        </w:rPr>
        <w:t xml:space="preserve">. </w:t>
      </w:r>
      <w:r w:rsidR="00127634">
        <w:rPr>
          <w:rFonts w:ascii="Times New Roman" w:hAnsi="Times New Roman" w:cs="Times New Roman"/>
          <w:sz w:val="24"/>
          <w:szCs w:val="24"/>
        </w:rPr>
        <w:t xml:space="preserve">ML algorithms can learn patterns from historical organisational behavioural data and then classify future data as being normal or malicious. </w:t>
      </w:r>
      <w:r w:rsidR="0080585F">
        <w:rPr>
          <w:rFonts w:ascii="Times New Roman" w:hAnsi="Times New Roman" w:cs="Times New Roman"/>
          <w:sz w:val="24"/>
          <w:szCs w:val="24"/>
        </w:rPr>
        <w:t xml:space="preserve">ML algorithms </w:t>
      </w:r>
      <w:r w:rsidR="00822417">
        <w:rPr>
          <w:rFonts w:ascii="Times New Roman" w:hAnsi="Times New Roman" w:cs="Times New Roman"/>
          <w:sz w:val="24"/>
          <w:szCs w:val="24"/>
        </w:rPr>
        <w:t>allow for a far more adaptive behavioural detection system that can detect different kinds of behavioural threats that would be difficult to detect manually or with predefined rules</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&lt;EndNote&gt;&lt;Cite&gt;&lt;Author&gt;Liu&lt;/Author&gt;&lt;Year&gt;2018&lt;/Year&gt;&lt;RecNum&gt;2&lt;/RecNum&gt;&lt;DisplayText&gt;[1]&lt;/DisplayText&gt;&lt;record&gt;&lt;rec-number&gt;2&lt;/rec-number&gt;&lt;foreign-keys&gt;&lt;key app="EN" db-id="0tvf5vsr9sxsabevvxwvw2fkedp9rfefwrfd" timestamp="1779110320"&gt;2&lt;/key&gt;&lt;/foreign-keys&gt;&lt;ref-type name="Journal Article"&gt;17&lt;/ref-type&gt;&lt;contributors&gt;&lt;authors&gt;&lt;author&gt;Liu Liu &lt;/author&gt;&lt;/authors&gt;&lt;/contributors&gt;&lt;titles&gt;&lt;title&gt;Detecting and Preventing Cyber Insider Threats: A Survey&lt;/title&gt;&lt;secondary-title&gt;IEEE COMMUNICATIONS SURVEYS &amp;amp; TUTORIALS&lt;/secondary-title&gt;&lt;/titles&gt;&lt;periodical&gt;&lt;full-title&gt;IEEE COMMUNICATIONS SURVEYS &amp;amp; TUTORIALS&lt;/full-title&gt;&lt;/periodical&gt;&lt;pages&gt;21&lt;/pages&gt;&lt;volume&gt;20&lt;/volume&gt;&lt;number&gt;2&lt;/number&gt;&lt;dates&gt;&lt;year&gt;2018&lt;/year&gt;&lt;/dates&gt;&lt;urls&gt;&lt;/urls&gt;&lt;/record&gt;&lt;/Cite&gt;&lt;/EndNote&gt;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[1]</w:t>
      </w:r>
      <w:r w:rsidR="007005AE">
        <w:rPr>
          <w:rFonts w:ascii="Times New Roman" w:hAnsi="Times New Roman" w:cs="Times New Roman"/>
          <w:sz w:val="24"/>
          <w:szCs w:val="24"/>
        </w:rPr>
        <w:fldChar w:fldCharType="end"/>
      </w:r>
      <w:r w:rsidR="007005AE">
        <w:rPr>
          <w:rFonts w:ascii="Times New Roman" w:hAnsi="Times New Roman" w:cs="Times New Roman"/>
          <w:sz w:val="24"/>
          <w:szCs w:val="24"/>
        </w:rPr>
        <w:t>.</w:t>
      </w:r>
    </w:p>
    <w:p w14:paraId="74B64AAA" w14:textId="77777777" w:rsidR="0080585F" w:rsidRDefault="0080585F" w:rsidP="009D39C2">
      <w:pPr>
        <w:spacing w:after="0" w:line="276" w:lineRule="auto"/>
        <w:rPr>
          <w:rFonts w:ascii="Times New Roman" w:hAnsi="Times New Roman" w:cs="Times New Roman"/>
          <w:sz w:val="24"/>
          <w:szCs w:val="24"/>
        </w:rPr>
      </w:pPr>
    </w:p>
    <w:p w14:paraId="0EE14C48" w14:textId="1F067DE2" w:rsidR="00822417"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1.3 </w:t>
      </w:r>
      <w:r w:rsidR="00822417" w:rsidRPr="00822417">
        <w:rPr>
          <w:rFonts w:ascii="Times New Roman" w:hAnsi="Times New Roman" w:cs="Times New Roman"/>
          <w:b/>
          <w:bCs/>
          <w:sz w:val="24"/>
          <w:szCs w:val="24"/>
        </w:rPr>
        <w:t>Traditional rule-based systems vs ML-based systems</w:t>
      </w:r>
    </w:p>
    <w:p w14:paraId="2AB5E1C9" w14:textId="77777777" w:rsidR="00822417" w:rsidRPr="00822417" w:rsidRDefault="00822417" w:rsidP="009D39C2">
      <w:pPr>
        <w:spacing w:after="0" w:line="276" w:lineRule="auto"/>
        <w:rPr>
          <w:rFonts w:ascii="Times New Roman" w:hAnsi="Times New Roman" w:cs="Times New Roman"/>
          <w:b/>
          <w:bCs/>
          <w:sz w:val="24"/>
          <w:szCs w:val="24"/>
        </w:rPr>
      </w:pPr>
    </w:p>
    <w:p w14:paraId="7E7BB489" w14:textId="224CF826" w:rsidR="00BD3380" w:rsidRDefault="00325160"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Traditional rule-based systems are limited to very predefined </w:t>
      </w:r>
      <w:r w:rsidR="00BD3380">
        <w:rPr>
          <w:rFonts w:ascii="Times New Roman" w:hAnsi="Times New Roman" w:cs="Times New Roman"/>
          <w:sz w:val="24"/>
          <w:szCs w:val="24"/>
        </w:rPr>
        <w:t>rules</w:t>
      </w:r>
      <w:r>
        <w:rPr>
          <w:rFonts w:ascii="Times New Roman" w:hAnsi="Times New Roman" w:cs="Times New Roman"/>
          <w:sz w:val="24"/>
          <w:szCs w:val="24"/>
        </w:rPr>
        <w:t xml:space="preserve"> limiting adaptability to more complex</w:t>
      </w:r>
      <w:r w:rsidR="0080585F">
        <w:rPr>
          <w:rFonts w:ascii="Times New Roman" w:hAnsi="Times New Roman" w:cs="Times New Roman"/>
          <w:sz w:val="24"/>
          <w:szCs w:val="24"/>
        </w:rPr>
        <w:t xml:space="preserve"> and varying</w:t>
      </w:r>
      <w:r>
        <w:rPr>
          <w:rFonts w:ascii="Times New Roman" w:hAnsi="Times New Roman" w:cs="Times New Roman"/>
          <w:sz w:val="24"/>
          <w:szCs w:val="24"/>
        </w:rPr>
        <w:t xml:space="preserve"> behavioural threat patterns</w:t>
      </w:r>
      <w:r w:rsidR="0080585F">
        <w:rPr>
          <w:rFonts w:ascii="Times New Roman" w:hAnsi="Times New Roman" w:cs="Times New Roman"/>
          <w:sz w:val="24"/>
          <w:szCs w:val="24"/>
        </w:rPr>
        <w:t xml:space="preserve">. </w:t>
      </w:r>
      <w:r w:rsidR="00BD3380">
        <w:rPr>
          <w:rFonts w:ascii="Times New Roman" w:hAnsi="Times New Roman" w:cs="Times New Roman"/>
          <w:sz w:val="24"/>
          <w:szCs w:val="24"/>
        </w:rPr>
        <w:t>This means they often fail to detect evolved threat behaviours that may arise</w:t>
      </w:r>
      <w:r w:rsidR="002639CA">
        <w:rPr>
          <w:rFonts w:ascii="Times New Roman" w:hAnsi="Times New Roman" w:cs="Times New Roman"/>
          <w:sz w:val="24"/>
          <w:szCs w:val="24"/>
        </w:rPr>
        <w:fldChar w:fldCharType="begin"/>
      </w:r>
      <w:r w:rsidR="002639CA">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2639CA">
        <w:rPr>
          <w:rFonts w:ascii="Times New Roman" w:hAnsi="Times New Roman" w:cs="Times New Roman"/>
          <w:sz w:val="24"/>
          <w:szCs w:val="24"/>
        </w:rPr>
        <w:fldChar w:fldCharType="separate"/>
      </w:r>
      <w:r w:rsidR="002639CA">
        <w:rPr>
          <w:rFonts w:ascii="Times New Roman" w:hAnsi="Times New Roman" w:cs="Times New Roman"/>
          <w:noProof/>
          <w:sz w:val="24"/>
          <w:szCs w:val="24"/>
        </w:rPr>
        <w:t>[2]</w:t>
      </w:r>
      <w:r w:rsidR="002639CA">
        <w:rPr>
          <w:rFonts w:ascii="Times New Roman" w:hAnsi="Times New Roman" w:cs="Times New Roman"/>
          <w:sz w:val="24"/>
          <w:szCs w:val="24"/>
        </w:rPr>
        <w:fldChar w:fldCharType="end"/>
      </w:r>
      <w:r w:rsidR="00BD3380">
        <w:rPr>
          <w:rFonts w:ascii="Times New Roman" w:hAnsi="Times New Roman" w:cs="Times New Roman"/>
          <w:sz w:val="24"/>
          <w:szCs w:val="24"/>
        </w:rPr>
        <w:t xml:space="preserve">. With ML-based systems these limitations are almost non-existent because instead of relying on predefined rules, ml algorithms adapt historical data of passed normal and malicious behaviour and can interpret more complex behavioural patterns that traditional systems may fail to identify. ML-based systems can also adapt to different scenarios </w:t>
      </w:r>
      <w:r w:rsidR="00C62AC1">
        <w:rPr>
          <w:rFonts w:ascii="Times New Roman" w:hAnsi="Times New Roman" w:cs="Times New Roman"/>
          <w:sz w:val="24"/>
          <w:szCs w:val="24"/>
        </w:rPr>
        <w:t>instead of manually defining rules for each. ML-based systems also help to mitigate false detections where rule-based systems tend to produce them.</w:t>
      </w:r>
    </w:p>
    <w:p w14:paraId="5D6ED839" w14:textId="77777777" w:rsidR="00BD3380" w:rsidRDefault="00BD3380" w:rsidP="009D39C2">
      <w:pPr>
        <w:spacing w:after="0" w:line="276" w:lineRule="auto"/>
        <w:rPr>
          <w:rFonts w:ascii="Times New Roman" w:hAnsi="Times New Roman" w:cs="Times New Roman"/>
          <w:sz w:val="24"/>
          <w:szCs w:val="24"/>
        </w:rPr>
      </w:pPr>
    </w:p>
    <w:p w14:paraId="6FF3B576" w14:textId="66B74923" w:rsidR="002F54A4" w:rsidRDefault="0080585F"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Traditional rule-based systems </w:t>
      </w:r>
      <w:r w:rsidR="00822417">
        <w:rPr>
          <w:rFonts w:ascii="Times New Roman" w:hAnsi="Times New Roman" w:cs="Times New Roman"/>
          <w:sz w:val="24"/>
          <w:szCs w:val="24"/>
        </w:rPr>
        <w:t>a</w:t>
      </w:r>
      <w:r>
        <w:rPr>
          <w:rFonts w:ascii="Times New Roman" w:hAnsi="Times New Roman" w:cs="Times New Roman"/>
          <w:sz w:val="24"/>
          <w:szCs w:val="24"/>
        </w:rPr>
        <w:t xml:space="preserve"> still be useful for defining more specific activity and behaviour while ML will</w:t>
      </w:r>
      <w:r w:rsidR="00C62AC1">
        <w:rPr>
          <w:rFonts w:ascii="Times New Roman" w:hAnsi="Times New Roman" w:cs="Times New Roman"/>
          <w:sz w:val="24"/>
          <w:szCs w:val="24"/>
        </w:rPr>
        <w:t>.</w:t>
      </w:r>
    </w:p>
    <w:p w14:paraId="139E2260" w14:textId="77777777" w:rsidR="00C62AC1" w:rsidRDefault="00C62AC1" w:rsidP="009D39C2">
      <w:pPr>
        <w:spacing w:after="0" w:line="276" w:lineRule="auto"/>
        <w:rPr>
          <w:rFonts w:ascii="Times New Roman" w:hAnsi="Times New Roman" w:cs="Times New Roman"/>
          <w:sz w:val="24"/>
          <w:szCs w:val="24"/>
        </w:rPr>
      </w:pPr>
    </w:p>
    <w:p w14:paraId="7D050389" w14:textId="10EDB9ED" w:rsidR="00C62AC1"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1.4 </w:t>
      </w:r>
      <w:r w:rsidR="00C62AC1" w:rsidRPr="00C62AC1">
        <w:rPr>
          <w:rFonts w:ascii="Times New Roman" w:hAnsi="Times New Roman" w:cs="Times New Roman"/>
          <w:b/>
          <w:bCs/>
          <w:sz w:val="24"/>
          <w:szCs w:val="24"/>
        </w:rPr>
        <w:t>Research Paper Summary: Digital Forensic Readiness to Mitigate Insider Threats in the SaaS Cloud Environment</w:t>
      </w:r>
    </w:p>
    <w:p w14:paraId="20193474" w14:textId="77777777" w:rsidR="00C62AC1" w:rsidRDefault="00C62AC1" w:rsidP="009D39C2">
      <w:pPr>
        <w:spacing w:after="0" w:line="276" w:lineRule="auto"/>
        <w:rPr>
          <w:rFonts w:ascii="Times New Roman" w:hAnsi="Times New Roman" w:cs="Times New Roman"/>
          <w:b/>
          <w:bCs/>
          <w:sz w:val="24"/>
          <w:szCs w:val="24"/>
        </w:rPr>
      </w:pPr>
    </w:p>
    <w:p w14:paraId="5C0F6772" w14:textId="1831E9CD" w:rsidR="00022A5A" w:rsidRDefault="00C62AC1"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This paper focuses on combating insider threats in Software as a Service(SaaS) platforms by using the principles of digital forensic readiness</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[3]</w:t>
      </w:r>
      <w:r w:rsidR="007E7070">
        <w:rPr>
          <w:rFonts w:ascii="Times New Roman" w:hAnsi="Times New Roman" w:cs="Times New Roman"/>
          <w:sz w:val="24"/>
          <w:szCs w:val="24"/>
        </w:rPr>
        <w:fldChar w:fldCharType="end"/>
      </w:r>
      <w:r>
        <w:rPr>
          <w:rFonts w:ascii="Times New Roman" w:hAnsi="Times New Roman" w:cs="Times New Roman"/>
          <w:sz w:val="24"/>
          <w:szCs w:val="24"/>
        </w:rPr>
        <w:t>.</w:t>
      </w:r>
      <w:r w:rsidR="00FD5AFF">
        <w:rPr>
          <w:rFonts w:ascii="Times New Roman" w:hAnsi="Times New Roman" w:cs="Times New Roman"/>
          <w:sz w:val="24"/>
          <w:szCs w:val="24"/>
        </w:rPr>
        <w:t xml:space="preserve"> The paper sees how SaaS is highly vulnerable to threats of individuals who have legitimate access right and thus can bypass traditional detection systems. Traditional security is also usually reactive which can lead to investigation delays and insufficient evidence collection. The paper proposes a DFR-BUST framework that pushes for proactive forensic readiness.</w:t>
      </w:r>
      <w:r w:rsidR="00EF5C18">
        <w:rPr>
          <w:rFonts w:ascii="Times New Roman" w:hAnsi="Times New Roman" w:cs="Times New Roman"/>
          <w:sz w:val="24"/>
          <w:szCs w:val="24"/>
        </w:rPr>
        <w:t xml:space="preserve"> The framework has 5 components that work to integrate forensic readiness, SaaS Eviden</w:t>
      </w:r>
      <w:r w:rsidR="008F6731">
        <w:rPr>
          <w:rFonts w:ascii="Times New Roman" w:hAnsi="Times New Roman" w:cs="Times New Roman"/>
          <w:sz w:val="24"/>
          <w:szCs w:val="24"/>
        </w:rPr>
        <w:t xml:space="preserve">ce Preparation (SEP) for identification of essential logs across SaaS systems, Detection Engine Process (DEP) for analysis of normalized data for early indicators of malicious activity, </w:t>
      </w:r>
      <w:r w:rsidR="008F6731" w:rsidRPr="008F6731">
        <w:rPr>
          <w:rFonts w:ascii="Times New Roman" w:hAnsi="Times New Roman" w:cs="Times New Roman"/>
          <w:sz w:val="24"/>
          <w:szCs w:val="24"/>
        </w:rPr>
        <w:t>Evidence Archival and Preservation (EAP)</w:t>
      </w:r>
      <w:r w:rsidR="008F6731">
        <w:rPr>
          <w:rFonts w:ascii="Times New Roman" w:hAnsi="Times New Roman" w:cs="Times New Roman"/>
          <w:sz w:val="24"/>
          <w:szCs w:val="24"/>
        </w:rPr>
        <w:t xml:space="preserve"> for evidence storage and preserving integrity, </w:t>
      </w:r>
      <w:r w:rsidR="008F6731" w:rsidRPr="008F6731">
        <w:rPr>
          <w:rFonts w:ascii="Times New Roman" w:hAnsi="Times New Roman" w:cs="Times New Roman"/>
          <w:sz w:val="24"/>
          <w:szCs w:val="24"/>
        </w:rPr>
        <w:t>Analyst and Forensic Review (AFR)</w:t>
      </w:r>
      <w:r w:rsidR="008F6731">
        <w:rPr>
          <w:rFonts w:ascii="Times New Roman" w:hAnsi="Times New Roman" w:cs="Times New Roman"/>
          <w:sz w:val="24"/>
          <w:szCs w:val="24"/>
        </w:rPr>
        <w:t xml:space="preserve"> to aid in investigative interpretation and </w:t>
      </w:r>
      <w:r w:rsidR="008F6731" w:rsidRPr="008F6731">
        <w:rPr>
          <w:rFonts w:ascii="Times New Roman" w:hAnsi="Times New Roman" w:cs="Times New Roman"/>
          <w:sz w:val="24"/>
          <w:szCs w:val="24"/>
        </w:rPr>
        <w:t>Audit and Documentation Process (ADP)</w:t>
      </w:r>
      <w:r w:rsidR="008F6731">
        <w:rPr>
          <w:rFonts w:ascii="Times New Roman" w:hAnsi="Times New Roman" w:cs="Times New Roman"/>
          <w:sz w:val="24"/>
          <w:szCs w:val="24"/>
        </w:rPr>
        <w:t xml:space="preserve"> to maintain investigative integrity and admissibility</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[3]</w:t>
      </w:r>
      <w:r w:rsidR="007E7070">
        <w:rPr>
          <w:rFonts w:ascii="Times New Roman" w:hAnsi="Times New Roman" w:cs="Times New Roman"/>
          <w:sz w:val="24"/>
          <w:szCs w:val="24"/>
        </w:rPr>
        <w:fldChar w:fldCharType="end"/>
      </w:r>
      <w:r w:rsidR="008F6731">
        <w:rPr>
          <w:rFonts w:ascii="Times New Roman" w:hAnsi="Times New Roman" w:cs="Times New Roman"/>
          <w:sz w:val="24"/>
          <w:szCs w:val="24"/>
        </w:rPr>
        <w:t xml:space="preserve">. The framework is tested on a simulated scenario-based proof of concept that follows </w:t>
      </w:r>
      <w:r w:rsidR="00022A5A">
        <w:rPr>
          <w:rFonts w:ascii="Times New Roman" w:hAnsi="Times New Roman" w:cs="Times New Roman"/>
          <w:sz w:val="24"/>
          <w:szCs w:val="24"/>
        </w:rPr>
        <w:t xml:space="preserve">four phases: Baseline behaviour, Emerging Deviation, Escalation and Exfiltration, Departure. </w:t>
      </w:r>
      <w:r w:rsidR="003B60A3">
        <w:rPr>
          <w:rFonts w:ascii="Times New Roman" w:hAnsi="Times New Roman" w:cs="Times New Roman"/>
          <w:sz w:val="24"/>
          <w:szCs w:val="24"/>
        </w:rPr>
        <w:t>ML is only implemented as a support mechanism for investigative reasoning rather than detecting malicious behaviour</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[3]</w:t>
      </w:r>
      <w:r w:rsidR="007E7070">
        <w:rPr>
          <w:rFonts w:ascii="Times New Roman" w:hAnsi="Times New Roman" w:cs="Times New Roman"/>
          <w:sz w:val="24"/>
          <w:szCs w:val="24"/>
        </w:rPr>
        <w:fldChar w:fldCharType="end"/>
      </w:r>
      <w:r w:rsidR="003B60A3">
        <w:rPr>
          <w:rFonts w:ascii="Times New Roman" w:hAnsi="Times New Roman" w:cs="Times New Roman"/>
          <w:sz w:val="24"/>
          <w:szCs w:val="24"/>
        </w:rPr>
        <w:t>.</w:t>
      </w:r>
    </w:p>
    <w:p w14:paraId="5564968A" w14:textId="77777777" w:rsidR="003B60A3" w:rsidRDefault="003B60A3" w:rsidP="009D39C2">
      <w:pPr>
        <w:spacing w:after="0" w:line="276" w:lineRule="auto"/>
        <w:rPr>
          <w:rFonts w:ascii="Times New Roman" w:hAnsi="Times New Roman" w:cs="Times New Roman"/>
          <w:sz w:val="24"/>
          <w:szCs w:val="24"/>
        </w:rPr>
      </w:pPr>
    </w:p>
    <w:p w14:paraId="2869FB68" w14:textId="34938B0E" w:rsidR="003B60A3" w:rsidRPr="00DD73D6" w:rsidRDefault="003B60A3" w:rsidP="00DD73D6">
      <w:pPr>
        <w:pStyle w:val="ListParagraph"/>
        <w:numPr>
          <w:ilvl w:val="1"/>
          <w:numId w:val="3"/>
        </w:numPr>
        <w:spacing w:after="0" w:line="276" w:lineRule="auto"/>
        <w:rPr>
          <w:rFonts w:ascii="Times New Roman" w:hAnsi="Times New Roman" w:cs="Times New Roman"/>
          <w:b/>
          <w:bCs/>
          <w:sz w:val="24"/>
          <w:szCs w:val="24"/>
        </w:rPr>
      </w:pPr>
      <w:r w:rsidRPr="00DD73D6">
        <w:rPr>
          <w:rFonts w:ascii="Times New Roman" w:hAnsi="Times New Roman" w:cs="Times New Roman"/>
          <w:b/>
          <w:bCs/>
          <w:sz w:val="24"/>
          <w:szCs w:val="24"/>
        </w:rPr>
        <w:t>Research Gap</w:t>
      </w:r>
    </w:p>
    <w:p w14:paraId="258F2242" w14:textId="77777777" w:rsidR="003B60A3" w:rsidRPr="003B60A3" w:rsidRDefault="003B60A3" w:rsidP="009D39C2">
      <w:pPr>
        <w:spacing w:after="0" w:line="276" w:lineRule="auto"/>
        <w:rPr>
          <w:rFonts w:ascii="Times New Roman" w:hAnsi="Times New Roman" w:cs="Times New Roman"/>
          <w:b/>
          <w:bCs/>
          <w:sz w:val="24"/>
          <w:szCs w:val="24"/>
        </w:rPr>
      </w:pPr>
    </w:p>
    <w:p w14:paraId="08C2640A" w14:textId="7FA387EE" w:rsidR="00C62AC1" w:rsidRDefault="00022A5A"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Unlike DFR-BUST this project implements ML into a standalone behavioural detection system</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[3]</w:t>
      </w:r>
      <w:r w:rsidR="007E7070">
        <w:rPr>
          <w:rFonts w:ascii="Times New Roman" w:hAnsi="Times New Roman" w:cs="Times New Roman"/>
          <w:sz w:val="24"/>
          <w:szCs w:val="24"/>
        </w:rPr>
        <w:fldChar w:fldCharType="end"/>
      </w:r>
      <w:r>
        <w:rPr>
          <w:rFonts w:ascii="Times New Roman" w:hAnsi="Times New Roman" w:cs="Times New Roman"/>
          <w:sz w:val="24"/>
          <w:szCs w:val="24"/>
        </w:rPr>
        <w:t>. This project will utilize</w:t>
      </w:r>
      <w:r w:rsidR="00BC1191">
        <w:rPr>
          <w:rFonts w:ascii="Times New Roman" w:hAnsi="Times New Roman" w:cs="Times New Roman"/>
          <w:sz w:val="24"/>
          <w:szCs w:val="24"/>
        </w:rPr>
        <w:t xml:space="preserve"> large-scale behavioural record evaluation rather than being limited to a scenario-driven prototype.</w:t>
      </w:r>
    </w:p>
    <w:p w14:paraId="58641FBD" w14:textId="77777777" w:rsidR="001E40BA" w:rsidRDefault="001E40BA" w:rsidP="009D39C2">
      <w:pPr>
        <w:spacing w:after="0" w:line="276" w:lineRule="auto"/>
        <w:rPr>
          <w:rFonts w:ascii="Times New Roman" w:hAnsi="Times New Roman" w:cs="Times New Roman"/>
          <w:sz w:val="24"/>
          <w:szCs w:val="24"/>
        </w:rPr>
      </w:pPr>
    </w:p>
    <w:p w14:paraId="07759AAD" w14:textId="77777777" w:rsidR="001E40BA" w:rsidRDefault="001E40BA" w:rsidP="009D39C2">
      <w:pPr>
        <w:spacing w:after="0" w:line="276" w:lineRule="auto"/>
        <w:rPr>
          <w:rFonts w:ascii="Times New Roman" w:hAnsi="Times New Roman" w:cs="Times New Roman"/>
          <w:sz w:val="24"/>
          <w:szCs w:val="24"/>
        </w:rPr>
      </w:pPr>
    </w:p>
    <w:p w14:paraId="492B3D57" w14:textId="5114E8D2" w:rsidR="001E40BA"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2. </w:t>
      </w:r>
      <w:r w:rsidR="001E40BA" w:rsidRPr="001E40BA">
        <w:rPr>
          <w:rFonts w:ascii="Times New Roman" w:hAnsi="Times New Roman" w:cs="Times New Roman"/>
          <w:b/>
          <w:bCs/>
          <w:sz w:val="24"/>
          <w:szCs w:val="24"/>
        </w:rPr>
        <w:t>DATA PREPARATION</w:t>
      </w:r>
    </w:p>
    <w:p w14:paraId="42960CCB" w14:textId="77777777" w:rsidR="00DD73D6" w:rsidRDefault="00DD73D6" w:rsidP="009D39C2">
      <w:pPr>
        <w:spacing w:after="0" w:line="276" w:lineRule="auto"/>
        <w:rPr>
          <w:rFonts w:ascii="Times New Roman" w:hAnsi="Times New Roman" w:cs="Times New Roman"/>
          <w:b/>
          <w:bCs/>
          <w:sz w:val="24"/>
          <w:szCs w:val="24"/>
        </w:rPr>
      </w:pPr>
    </w:p>
    <w:p w14:paraId="69040651" w14:textId="612D419C" w:rsidR="00DD73D6"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2.1 Dataset Overview</w:t>
      </w:r>
    </w:p>
    <w:p w14:paraId="0E561826" w14:textId="77777777" w:rsidR="00DD73D6" w:rsidRDefault="00DD73D6" w:rsidP="009D39C2">
      <w:pPr>
        <w:spacing w:after="0" w:line="276" w:lineRule="auto"/>
        <w:rPr>
          <w:rFonts w:ascii="Times New Roman" w:hAnsi="Times New Roman" w:cs="Times New Roman"/>
          <w:b/>
          <w:bCs/>
          <w:sz w:val="24"/>
          <w:szCs w:val="24"/>
        </w:rPr>
      </w:pPr>
    </w:p>
    <w:p w14:paraId="118F426D" w14:textId="6153C1C0" w:rsidR="00704628" w:rsidRDefault="00704628"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This project uses the “</w:t>
      </w:r>
      <w:r w:rsidRPr="00704628">
        <w:rPr>
          <w:rFonts w:ascii="Times New Roman" w:hAnsi="Times New Roman" w:cs="Times New Roman"/>
          <w:sz w:val="24"/>
          <w:szCs w:val="24"/>
        </w:rPr>
        <w:t>Insider Threat Dataset for Behavioural Features &amp; Threat Classification Dataset for Security Assessment</w:t>
      </w:r>
      <w:r>
        <w:rPr>
          <w:rFonts w:ascii="Times New Roman" w:hAnsi="Times New Roman" w:cs="Times New Roman"/>
          <w:sz w:val="24"/>
          <w:szCs w:val="24"/>
        </w:rPr>
        <w:t>”</w:t>
      </w:r>
      <w:r w:rsidRPr="00704628">
        <w:rPr>
          <w:rFonts w:ascii="Times New Roman" w:hAnsi="Times New Roman" w:cs="Times New Roman"/>
          <w:sz w:val="24"/>
          <w:szCs w:val="24"/>
        </w:rPr>
        <w:t xml:space="preserve"> obtained from Kaggle</w:t>
      </w:r>
      <w:r>
        <w:rPr>
          <w:rFonts w:ascii="Times New Roman" w:hAnsi="Times New Roman" w:cs="Times New Roman"/>
          <w:sz w:val="24"/>
          <w:szCs w:val="24"/>
        </w:rPr>
        <w:t xml:space="preserve"> as the primary and only dataset. The dataset contains organizational activity logs of </w:t>
      </w:r>
      <w:proofErr w:type="gramStart"/>
      <w:r>
        <w:rPr>
          <w:rFonts w:ascii="Times New Roman" w:hAnsi="Times New Roman" w:cs="Times New Roman"/>
          <w:sz w:val="24"/>
          <w:szCs w:val="24"/>
        </w:rPr>
        <w:t>users</w:t>
      </w:r>
      <w:proofErr w:type="gramEnd"/>
      <w:r>
        <w:rPr>
          <w:rFonts w:ascii="Times New Roman" w:hAnsi="Times New Roman" w:cs="Times New Roman"/>
          <w:sz w:val="24"/>
          <w:szCs w:val="24"/>
        </w:rPr>
        <w:t xml:space="preserve"> and each record is either labelled as normal or malicious. The activity recorded includes, printing activity, contract status, file burning activity, access frequency, weekend access and foreign travel. The dataset will be used for training and testing of the Inside threat detection prototype.</w:t>
      </w:r>
    </w:p>
    <w:p w14:paraId="39A79E56" w14:textId="77777777" w:rsidR="0045202C" w:rsidRDefault="0045202C" w:rsidP="009D39C2">
      <w:pPr>
        <w:spacing w:after="0" w:line="276" w:lineRule="auto"/>
        <w:rPr>
          <w:rFonts w:ascii="Times New Roman" w:hAnsi="Times New Roman" w:cs="Times New Roman"/>
          <w:sz w:val="24"/>
          <w:szCs w:val="24"/>
        </w:rPr>
      </w:pPr>
    </w:p>
    <w:p w14:paraId="2CAFE32E" w14:textId="05EC7D69" w:rsidR="0045202C" w:rsidRDefault="0045202C" w:rsidP="009D39C2">
      <w:pPr>
        <w:spacing w:after="0" w:line="276" w:lineRule="auto"/>
        <w:rPr>
          <w:rFonts w:ascii="Times New Roman" w:hAnsi="Times New Roman" w:cs="Times New Roman"/>
          <w:b/>
          <w:bCs/>
          <w:sz w:val="24"/>
          <w:szCs w:val="24"/>
        </w:rPr>
      </w:pPr>
      <w:r w:rsidRPr="0045202C">
        <w:rPr>
          <w:rFonts w:ascii="Times New Roman" w:hAnsi="Times New Roman" w:cs="Times New Roman"/>
          <w:b/>
          <w:bCs/>
          <w:sz w:val="24"/>
          <w:szCs w:val="24"/>
        </w:rPr>
        <w:t>2.2 Data Cleaning and Preprocessing</w:t>
      </w:r>
    </w:p>
    <w:p w14:paraId="312BE371" w14:textId="77777777" w:rsidR="0045202C" w:rsidRDefault="0045202C" w:rsidP="009D39C2">
      <w:pPr>
        <w:spacing w:after="0" w:line="276" w:lineRule="auto"/>
        <w:rPr>
          <w:rFonts w:ascii="Times New Roman" w:hAnsi="Times New Roman" w:cs="Times New Roman"/>
          <w:b/>
          <w:bCs/>
          <w:sz w:val="24"/>
          <w:szCs w:val="24"/>
        </w:rPr>
      </w:pPr>
    </w:p>
    <w:p w14:paraId="3C44A776" w14:textId="29981697" w:rsidR="0045202C" w:rsidRDefault="00665DAE"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Before training model on the dataset, steps had to be taken to preprocess and prepare the dataset for training. </w:t>
      </w:r>
    </w:p>
    <w:p w14:paraId="4433D878" w14:textId="6F947050" w:rsidR="00CC165A" w:rsidRDefault="00CC165A"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Missing values within the feature </w:t>
      </w:r>
      <w:proofErr w:type="spellStart"/>
      <w:r>
        <w:rPr>
          <w:rFonts w:ascii="Times New Roman" w:hAnsi="Times New Roman" w:cs="Times New Roman"/>
          <w:sz w:val="24"/>
          <w:szCs w:val="24"/>
        </w:rPr>
        <w:t>trip_day_number</w:t>
      </w:r>
      <w:proofErr w:type="spellEnd"/>
      <w:r>
        <w:rPr>
          <w:rFonts w:ascii="Times New Roman" w:hAnsi="Times New Roman" w:cs="Times New Roman"/>
          <w:sz w:val="24"/>
          <w:szCs w:val="24"/>
        </w:rPr>
        <w:t xml:space="preserve"> were handled by replacing the missing value with 0 to ensure the machine learning model can process the data without errors</w:t>
      </w:r>
    </w:p>
    <w:p w14:paraId="6887F762" w14:textId="77777777" w:rsidR="00CC165A" w:rsidRDefault="00CC165A" w:rsidP="009D39C2">
      <w:pPr>
        <w:spacing w:after="0" w:line="276" w:lineRule="auto"/>
        <w:rPr>
          <w:rFonts w:ascii="Times New Roman" w:hAnsi="Times New Roman" w:cs="Times New Roman"/>
          <w:sz w:val="24"/>
          <w:szCs w:val="24"/>
        </w:rPr>
      </w:pPr>
    </w:p>
    <w:p w14:paraId="49B57C05" w14:textId="1B5DE882" w:rsidR="00CC165A" w:rsidRDefault="00CC165A"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Categorical features like employee department, employee campus, employee position, employee origin country transformed into numerical representation for the model to be able to process them as numerical input.</w:t>
      </w:r>
    </w:p>
    <w:p w14:paraId="27985314" w14:textId="77777777" w:rsidR="00CC165A" w:rsidRDefault="00CC165A" w:rsidP="009D39C2">
      <w:pPr>
        <w:spacing w:after="0" w:line="276" w:lineRule="auto"/>
        <w:rPr>
          <w:rFonts w:ascii="Times New Roman" w:hAnsi="Times New Roman" w:cs="Times New Roman"/>
          <w:sz w:val="24"/>
          <w:szCs w:val="24"/>
        </w:rPr>
      </w:pPr>
    </w:p>
    <w:p w14:paraId="41566F96" w14:textId="3DA5C579" w:rsidR="00CC165A" w:rsidRDefault="00CC165A"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The dataset was split into training and testing data. The split was 50/50 with the </w:t>
      </w:r>
      <w:proofErr w:type="spellStart"/>
      <w:r>
        <w:rPr>
          <w:rFonts w:ascii="Times New Roman" w:hAnsi="Times New Roman" w:cs="Times New Roman"/>
          <w:sz w:val="24"/>
          <w:szCs w:val="24"/>
        </w:rPr>
        <w:t>traing</w:t>
      </w:r>
      <w:proofErr w:type="spellEnd"/>
      <w:r>
        <w:rPr>
          <w:rFonts w:ascii="Times New Roman" w:hAnsi="Times New Roman" w:cs="Times New Roman"/>
          <w:sz w:val="24"/>
          <w:szCs w:val="24"/>
        </w:rPr>
        <w:t xml:space="preserve"> data being used to train the ML model and the testing data being used for model performance evaluation as well as </w:t>
      </w:r>
      <w:r w:rsidR="005C1797">
        <w:rPr>
          <w:rFonts w:ascii="Times New Roman" w:hAnsi="Times New Roman" w:cs="Times New Roman"/>
          <w:sz w:val="24"/>
          <w:szCs w:val="24"/>
        </w:rPr>
        <w:t xml:space="preserve">testing the behavioural upload functionality of the system. The upload testing data was also further split based on the </w:t>
      </w:r>
      <w:proofErr w:type="spellStart"/>
      <w:r w:rsidR="005C1797">
        <w:rPr>
          <w:rFonts w:ascii="Times New Roman" w:hAnsi="Times New Roman" w:cs="Times New Roman"/>
          <w:sz w:val="24"/>
          <w:szCs w:val="24"/>
        </w:rPr>
        <w:t>is_malicious</w:t>
      </w:r>
      <w:proofErr w:type="spellEnd"/>
      <w:r w:rsidR="005C1797">
        <w:rPr>
          <w:rFonts w:ascii="Times New Roman" w:hAnsi="Times New Roman" w:cs="Times New Roman"/>
          <w:sz w:val="24"/>
          <w:szCs w:val="24"/>
        </w:rPr>
        <w:t xml:space="preserve"> feature to have uploads of predominantly malicious behavioural records, normal behavioural records and balanced mixed record of normal and malicious behaviour.</w:t>
      </w:r>
    </w:p>
    <w:p w14:paraId="548091AF" w14:textId="77777777" w:rsidR="005C1797" w:rsidRDefault="005C1797" w:rsidP="009D39C2">
      <w:pPr>
        <w:spacing w:after="0" w:line="276" w:lineRule="auto"/>
        <w:rPr>
          <w:rFonts w:ascii="Times New Roman" w:hAnsi="Times New Roman" w:cs="Times New Roman"/>
          <w:sz w:val="24"/>
          <w:szCs w:val="24"/>
        </w:rPr>
      </w:pPr>
    </w:p>
    <w:p w14:paraId="39BA81B0" w14:textId="4C72489D" w:rsidR="005C1797" w:rsidRPr="005C1797" w:rsidRDefault="005C1797" w:rsidP="009D39C2">
      <w:pPr>
        <w:spacing w:after="0" w:line="276" w:lineRule="auto"/>
        <w:rPr>
          <w:rFonts w:ascii="Times New Roman" w:hAnsi="Times New Roman" w:cs="Times New Roman"/>
          <w:b/>
          <w:bCs/>
          <w:sz w:val="24"/>
          <w:szCs w:val="24"/>
        </w:rPr>
      </w:pPr>
      <w:r w:rsidRPr="005C1797">
        <w:rPr>
          <w:rFonts w:ascii="Times New Roman" w:hAnsi="Times New Roman" w:cs="Times New Roman"/>
          <w:b/>
          <w:bCs/>
          <w:sz w:val="24"/>
          <w:szCs w:val="24"/>
        </w:rPr>
        <w:t xml:space="preserve">2.3 Selected Features and </w:t>
      </w:r>
      <w:r>
        <w:rPr>
          <w:rFonts w:ascii="Times New Roman" w:hAnsi="Times New Roman" w:cs="Times New Roman"/>
          <w:b/>
          <w:bCs/>
          <w:sz w:val="24"/>
          <w:szCs w:val="24"/>
        </w:rPr>
        <w:t>J</w:t>
      </w:r>
      <w:r w:rsidRPr="005C1797">
        <w:rPr>
          <w:rFonts w:ascii="Times New Roman" w:hAnsi="Times New Roman" w:cs="Times New Roman"/>
          <w:b/>
          <w:bCs/>
          <w:sz w:val="24"/>
          <w:szCs w:val="24"/>
        </w:rPr>
        <w:t>ustification</w:t>
      </w:r>
    </w:p>
    <w:p w14:paraId="1378313D" w14:textId="77777777" w:rsidR="00665DAE" w:rsidRPr="00665DAE" w:rsidRDefault="00665DAE" w:rsidP="009D39C2">
      <w:pPr>
        <w:spacing w:after="0" w:line="276" w:lineRule="auto"/>
        <w:rPr>
          <w:rFonts w:ascii="Times New Roman" w:hAnsi="Times New Roman" w:cs="Times New Roman"/>
          <w:sz w:val="24"/>
          <w:szCs w:val="24"/>
        </w:rPr>
      </w:pPr>
    </w:p>
    <w:p w14:paraId="54BDFDBA" w14:textId="3DE38A3A" w:rsidR="00DD73D6" w:rsidRDefault="002F023E"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Below is a table of features selected and the</w:t>
      </w:r>
      <w:r w:rsidR="00302CD6">
        <w:rPr>
          <w:rFonts w:ascii="Times New Roman" w:hAnsi="Times New Roman" w:cs="Times New Roman"/>
          <w:sz w:val="24"/>
          <w:szCs w:val="24"/>
        </w:rPr>
        <w:t xml:space="preserve"> justification for their selection:</w:t>
      </w:r>
    </w:p>
    <w:tbl>
      <w:tblPr>
        <w:tblStyle w:val="TableGrid"/>
        <w:tblW w:w="0" w:type="auto"/>
        <w:tblLook w:val="04A0" w:firstRow="1" w:lastRow="0" w:firstColumn="1" w:lastColumn="0" w:noHBand="0" w:noVBand="1"/>
      </w:tblPr>
      <w:tblGrid>
        <w:gridCol w:w="4508"/>
        <w:gridCol w:w="4508"/>
      </w:tblGrid>
      <w:tr w:rsidR="00302CD6" w:rsidRPr="00872D4E" w14:paraId="27008110" w14:textId="77777777" w:rsidTr="00302CD6">
        <w:tc>
          <w:tcPr>
            <w:tcW w:w="4508" w:type="dxa"/>
          </w:tcPr>
          <w:p w14:paraId="3B3CBC35" w14:textId="3F9C82C8" w:rsidR="00302CD6" w:rsidRPr="00872D4E" w:rsidRDefault="00302CD6" w:rsidP="009D39C2">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Feature</w:t>
            </w:r>
          </w:p>
        </w:tc>
        <w:tc>
          <w:tcPr>
            <w:tcW w:w="4508" w:type="dxa"/>
          </w:tcPr>
          <w:p w14:paraId="240D22E5" w14:textId="76A5E44E" w:rsidR="00302CD6" w:rsidRPr="00872D4E" w:rsidRDefault="00302CD6" w:rsidP="009D39C2">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Justification</w:t>
            </w:r>
          </w:p>
        </w:tc>
      </w:tr>
      <w:tr w:rsidR="00302CD6" w14:paraId="57E97A02" w14:textId="77777777" w:rsidTr="00302CD6">
        <w:tc>
          <w:tcPr>
            <w:tcW w:w="4508" w:type="dxa"/>
          </w:tcPr>
          <w:p w14:paraId="5963FC6E" w14:textId="714EAE66" w:rsidR="00302CD6" w:rsidRDefault="00302CD6" w:rsidP="009D39C2">
            <w:pPr>
              <w:spacing w:line="276" w:lineRule="auto"/>
              <w:rPr>
                <w:rFonts w:ascii="Times New Roman" w:hAnsi="Times New Roman" w:cs="Times New Roman"/>
                <w:sz w:val="24"/>
                <w:szCs w:val="24"/>
              </w:rPr>
            </w:pPr>
            <w:proofErr w:type="spellStart"/>
            <w:r w:rsidRPr="00302CD6">
              <w:rPr>
                <w:rFonts w:ascii="Times New Roman" w:hAnsi="Times New Roman" w:cs="Times New Roman"/>
                <w:sz w:val="24"/>
                <w:szCs w:val="24"/>
              </w:rPr>
              <w:t>entry_during_weekend</w:t>
            </w:r>
            <w:proofErr w:type="spellEnd"/>
          </w:p>
        </w:tc>
        <w:tc>
          <w:tcPr>
            <w:tcW w:w="4508" w:type="dxa"/>
          </w:tcPr>
          <w:p w14:paraId="6BD7FBF3" w14:textId="255BD09A"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 xml:space="preserve">This indicates unusual access time behaviour </w:t>
            </w:r>
          </w:p>
        </w:tc>
      </w:tr>
      <w:tr w:rsidR="00302CD6" w14:paraId="571927BB" w14:textId="77777777" w:rsidTr="00302CD6">
        <w:tc>
          <w:tcPr>
            <w:tcW w:w="4508" w:type="dxa"/>
          </w:tcPr>
          <w:p w14:paraId="32FA8BC0" w14:textId="39B01A40" w:rsidR="00302CD6" w:rsidRDefault="00302CD6" w:rsidP="009D39C2">
            <w:pPr>
              <w:spacing w:line="276" w:lineRule="auto"/>
              <w:rPr>
                <w:rFonts w:ascii="Times New Roman" w:hAnsi="Times New Roman" w:cs="Times New Roman"/>
                <w:sz w:val="24"/>
                <w:szCs w:val="24"/>
              </w:rPr>
            </w:pPr>
            <w:proofErr w:type="spellStart"/>
            <w:r w:rsidRPr="00302CD6">
              <w:rPr>
                <w:rFonts w:ascii="Times New Roman" w:hAnsi="Times New Roman" w:cs="Times New Roman"/>
                <w:sz w:val="24"/>
                <w:szCs w:val="24"/>
              </w:rPr>
              <w:t>burned_from_other</w:t>
            </w:r>
            <w:proofErr w:type="spellEnd"/>
          </w:p>
        </w:tc>
        <w:tc>
          <w:tcPr>
            <w:tcW w:w="4508" w:type="dxa"/>
          </w:tcPr>
          <w:p w14:paraId="50D0033D" w14:textId="52FC2BC7"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This may indicate that data was transferred from outside sources</w:t>
            </w:r>
          </w:p>
        </w:tc>
      </w:tr>
      <w:tr w:rsidR="00FE2FA3" w14:paraId="5730E41C" w14:textId="77777777" w:rsidTr="00302CD6">
        <w:tc>
          <w:tcPr>
            <w:tcW w:w="4508" w:type="dxa"/>
          </w:tcPr>
          <w:p w14:paraId="3FC4B977" w14:textId="3B368DC9" w:rsidR="00FE2FA3" w:rsidRPr="00302CD6" w:rsidRDefault="00FE2FA3" w:rsidP="009D39C2">
            <w:pPr>
              <w:spacing w:line="276" w:lineRule="auto"/>
              <w:rPr>
                <w:rFonts w:ascii="Times New Roman" w:hAnsi="Times New Roman" w:cs="Times New Roman"/>
                <w:sz w:val="24"/>
                <w:szCs w:val="24"/>
              </w:rPr>
            </w:pPr>
            <w:proofErr w:type="spellStart"/>
            <w:r w:rsidRPr="00FE2FA3">
              <w:rPr>
                <w:rFonts w:ascii="Times New Roman" w:hAnsi="Times New Roman" w:cs="Times New Roman"/>
                <w:sz w:val="24"/>
                <w:szCs w:val="24"/>
              </w:rPr>
              <w:t>total_files_burned</w:t>
            </w:r>
            <w:proofErr w:type="spellEnd"/>
          </w:p>
        </w:tc>
        <w:tc>
          <w:tcPr>
            <w:tcW w:w="4508" w:type="dxa"/>
          </w:tcPr>
          <w:p w14:paraId="790BDD2C" w14:textId="2B5F4317" w:rsidR="00FE2FA3" w:rsidRDefault="00FE2FA3" w:rsidP="009D39C2">
            <w:pPr>
              <w:spacing w:line="276" w:lineRule="auto"/>
              <w:rPr>
                <w:rFonts w:ascii="Times New Roman" w:hAnsi="Times New Roman" w:cs="Times New Roman"/>
                <w:sz w:val="24"/>
                <w:szCs w:val="24"/>
              </w:rPr>
            </w:pPr>
            <w:r>
              <w:rPr>
                <w:rFonts w:ascii="Times New Roman" w:hAnsi="Times New Roman" w:cs="Times New Roman"/>
                <w:sz w:val="24"/>
                <w:szCs w:val="24"/>
              </w:rPr>
              <w:t xml:space="preserve">Indicates possible data exfiltration </w:t>
            </w:r>
            <w:proofErr w:type="spellStart"/>
            <w:r>
              <w:rPr>
                <w:rFonts w:ascii="Times New Roman" w:hAnsi="Times New Roman" w:cs="Times New Roman"/>
                <w:sz w:val="24"/>
                <w:szCs w:val="24"/>
              </w:rPr>
              <w:t>attemps</w:t>
            </w:r>
            <w:proofErr w:type="spellEnd"/>
          </w:p>
        </w:tc>
      </w:tr>
      <w:tr w:rsidR="00302CD6" w14:paraId="7A10227F" w14:textId="77777777" w:rsidTr="00302CD6">
        <w:tc>
          <w:tcPr>
            <w:tcW w:w="4508" w:type="dxa"/>
          </w:tcPr>
          <w:p w14:paraId="16669A55" w14:textId="5BA6ECA3" w:rsidR="00302CD6" w:rsidRDefault="00302CD6" w:rsidP="009D39C2">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num_entries</w:t>
            </w:r>
            <w:proofErr w:type="spellEnd"/>
          </w:p>
        </w:tc>
        <w:tc>
          <w:tcPr>
            <w:tcW w:w="4508" w:type="dxa"/>
          </w:tcPr>
          <w:p w14:paraId="793B7BFA" w14:textId="5DBB526C"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Very high volume of entries may indicate suspicious behaviour</w:t>
            </w:r>
          </w:p>
        </w:tc>
      </w:tr>
      <w:tr w:rsidR="00302CD6" w14:paraId="423CAE7B" w14:textId="77777777" w:rsidTr="00302CD6">
        <w:tc>
          <w:tcPr>
            <w:tcW w:w="4508" w:type="dxa"/>
          </w:tcPr>
          <w:p w14:paraId="3062153C" w14:textId="348C3B04" w:rsidR="00302CD6" w:rsidRDefault="00302CD6" w:rsidP="009D39C2">
            <w:pPr>
              <w:spacing w:line="276" w:lineRule="auto"/>
              <w:rPr>
                <w:rFonts w:ascii="Times New Roman" w:hAnsi="Times New Roman" w:cs="Times New Roman"/>
                <w:sz w:val="24"/>
                <w:szCs w:val="24"/>
              </w:rPr>
            </w:pPr>
            <w:proofErr w:type="spellStart"/>
            <w:r w:rsidRPr="00302CD6">
              <w:rPr>
                <w:rFonts w:ascii="Times New Roman" w:hAnsi="Times New Roman" w:cs="Times New Roman"/>
                <w:sz w:val="24"/>
                <w:szCs w:val="24"/>
              </w:rPr>
              <w:t>num_printed_pages_off_hours</w:t>
            </w:r>
            <w:proofErr w:type="spellEnd"/>
          </w:p>
        </w:tc>
        <w:tc>
          <w:tcPr>
            <w:tcW w:w="4508" w:type="dxa"/>
          </w:tcPr>
          <w:p w14:paraId="3DD57D82" w14:textId="3F9D298F"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This indicates unusual printing activity outside working hours</w:t>
            </w:r>
          </w:p>
        </w:tc>
      </w:tr>
      <w:tr w:rsidR="00302CD6" w14:paraId="5D79D4D8" w14:textId="77777777" w:rsidTr="00302CD6">
        <w:tc>
          <w:tcPr>
            <w:tcW w:w="4508" w:type="dxa"/>
          </w:tcPr>
          <w:p w14:paraId="68C3CB7A" w14:textId="17888345" w:rsidR="00302CD6" w:rsidRPr="00302CD6" w:rsidRDefault="00302CD6" w:rsidP="009D39C2">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late_exit_flag</w:t>
            </w:r>
            <w:proofErr w:type="spellEnd"/>
          </w:p>
        </w:tc>
        <w:tc>
          <w:tcPr>
            <w:tcW w:w="4508" w:type="dxa"/>
          </w:tcPr>
          <w:p w14:paraId="3A620580" w14:textId="351827A7"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This indicates unusual behaviour outside working hours</w:t>
            </w:r>
          </w:p>
        </w:tc>
      </w:tr>
      <w:tr w:rsidR="00302CD6" w14:paraId="78C4E87E" w14:textId="77777777" w:rsidTr="00302CD6">
        <w:tc>
          <w:tcPr>
            <w:tcW w:w="4508" w:type="dxa"/>
          </w:tcPr>
          <w:p w14:paraId="4F70676C" w14:textId="206DCA77" w:rsidR="00302CD6" w:rsidRDefault="00302CD6" w:rsidP="009D39C2">
            <w:pPr>
              <w:spacing w:line="276" w:lineRule="auto"/>
              <w:rPr>
                <w:rFonts w:ascii="Times New Roman" w:hAnsi="Times New Roman" w:cs="Times New Roman"/>
                <w:sz w:val="24"/>
                <w:szCs w:val="24"/>
              </w:rPr>
            </w:pPr>
            <w:proofErr w:type="spellStart"/>
            <w:r w:rsidRPr="00302CD6">
              <w:rPr>
                <w:rFonts w:ascii="Times New Roman" w:hAnsi="Times New Roman" w:cs="Times New Roman"/>
                <w:sz w:val="24"/>
                <w:szCs w:val="24"/>
              </w:rPr>
              <w:t>num_unique_campus</w:t>
            </w:r>
            <w:proofErr w:type="spellEnd"/>
          </w:p>
        </w:tc>
        <w:tc>
          <w:tcPr>
            <w:tcW w:w="4508" w:type="dxa"/>
          </w:tcPr>
          <w:p w14:paraId="263C7799" w14:textId="4FCCE4DE"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 xml:space="preserve">This indicates unusual </w:t>
            </w:r>
            <w:r w:rsidR="00F22C4F">
              <w:rPr>
                <w:rFonts w:ascii="Times New Roman" w:hAnsi="Times New Roman" w:cs="Times New Roman"/>
                <w:sz w:val="24"/>
                <w:szCs w:val="24"/>
              </w:rPr>
              <w:t xml:space="preserve">behaviour </w:t>
            </w:r>
            <w:r>
              <w:rPr>
                <w:rFonts w:ascii="Times New Roman" w:hAnsi="Times New Roman" w:cs="Times New Roman"/>
                <w:sz w:val="24"/>
                <w:szCs w:val="24"/>
              </w:rPr>
              <w:t xml:space="preserve">of </w:t>
            </w:r>
            <w:r w:rsidR="00F22C4F">
              <w:rPr>
                <w:rFonts w:ascii="Times New Roman" w:hAnsi="Times New Roman" w:cs="Times New Roman"/>
                <w:sz w:val="24"/>
                <w:szCs w:val="24"/>
              </w:rPr>
              <w:t>moving between</w:t>
            </w:r>
            <w:r>
              <w:rPr>
                <w:rFonts w:ascii="Times New Roman" w:hAnsi="Times New Roman" w:cs="Times New Roman"/>
                <w:sz w:val="24"/>
                <w:szCs w:val="24"/>
              </w:rPr>
              <w:t xml:space="preserve"> multiple different campuses</w:t>
            </w:r>
          </w:p>
        </w:tc>
      </w:tr>
      <w:tr w:rsidR="00FE2FA3" w14:paraId="33490763" w14:textId="77777777" w:rsidTr="00302CD6">
        <w:tc>
          <w:tcPr>
            <w:tcW w:w="4508" w:type="dxa"/>
          </w:tcPr>
          <w:p w14:paraId="0DF324E1" w14:textId="7C8684B1" w:rsidR="00FE2FA3" w:rsidRPr="00302CD6" w:rsidRDefault="00FE2FA3" w:rsidP="009D39C2">
            <w:pPr>
              <w:spacing w:line="276" w:lineRule="auto"/>
              <w:rPr>
                <w:rFonts w:ascii="Times New Roman" w:hAnsi="Times New Roman" w:cs="Times New Roman"/>
                <w:sz w:val="24"/>
                <w:szCs w:val="24"/>
              </w:rPr>
            </w:pPr>
            <w:proofErr w:type="spellStart"/>
            <w:r w:rsidRPr="00FE2FA3">
              <w:rPr>
                <w:rFonts w:ascii="Times New Roman" w:hAnsi="Times New Roman" w:cs="Times New Roman"/>
                <w:sz w:val="24"/>
                <w:szCs w:val="24"/>
              </w:rPr>
              <w:t>employee_classification</w:t>
            </w:r>
            <w:proofErr w:type="spellEnd"/>
          </w:p>
        </w:tc>
        <w:tc>
          <w:tcPr>
            <w:tcW w:w="4508" w:type="dxa"/>
          </w:tcPr>
          <w:p w14:paraId="43DA9313" w14:textId="251652E0" w:rsidR="00FE2FA3" w:rsidRDefault="00FE2FA3" w:rsidP="009D39C2">
            <w:pPr>
              <w:spacing w:line="276" w:lineRule="auto"/>
              <w:rPr>
                <w:rFonts w:ascii="Times New Roman" w:hAnsi="Times New Roman" w:cs="Times New Roman"/>
                <w:sz w:val="24"/>
                <w:szCs w:val="24"/>
              </w:rPr>
            </w:pPr>
            <w:r>
              <w:rPr>
                <w:rFonts w:ascii="Times New Roman" w:hAnsi="Times New Roman" w:cs="Times New Roman"/>
                <w:sz w:val="24"/>
                <w:szCs w:val="24"/>
              </w:rPr>
              <w:t>Indicates access/privilege level</w:t>
            </w:r>
          </w:p>
        </w:tc>
      </w:tr>
      <w:tr w:rsidR="00F22C4F" w14:paraId="6FCF6348" w14:textId="77777777" w:rsidTr="00302CD6">
        <w:tc>
          <w:tcPr>
            <w:tcW w:w="4508" w:type="dxa"/>
          </w:tcPr>
          <w:p w14:paraId="3BEFAE65" w14:textId="7ACAC5F5" w:rsidR="00F22C4F" w:rsidRPr="00302CD6" w:rsidRDefault="00F22C4F" w:rsidP="009D39C2">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is_abroad</w:t>
            </w:r>
            <w:proofErr w:type="spellEnd"/>
          </w:p>
        </w:tc>
        <w:tc>
          <w:tcPr>
            <w:tcW w:w="4508" w:type="dxa"/>
          </w:tcPr>
          <w:p w14:paraId="75022EEE" w14:textId="658ABEC4" w:rsidR="00F22C4F" w:rsidRDefault="00F22C4F" w:rsidP="009D39C2">
            <w:pPr>
              <w:spacing w:line="276" w:lineRule="auto"/>
              <w:rPr>
                <w:rFonts w:ascii="Times New Roman" w:hAnsi="Times New Roman" w:cs="Times New Roman"/>
                <w:sz w:val="24"/>
                <w:szCs w:val="24"/>
              </w:rPr>
            </w:pPr>
            <w:r>
              <w:rPr>
                <w:rFonts w:ascii="Times New Roman" w:hAnsi="Times New Roman" w:cs="Times New Roman"/>
                <w:sz w:val="24"/>
                <w:szCs w:val="24"/>
              </w:rPr>
              <w:t>To track suspicious behaviour risk of foreign access</w:t>
            </w:r>
          </w:p>
        </w:tc>
      </w:tr>
      <w:tr w:rsidR="00F22C4F" w14:paraId="09ABD674" w14:textId="77777777" w:rsidTr="00302CD6">
        <w:tc>
          <w:tcPr>
            <w:tcW w:w="4508" w:type="dxa"/>
          </w:tcPr>
          <w:p w14:paraId="00AD9310" w14:textId="2B11E40F" w:rsidR="00F22C4F" w:rsidRDefault="00F22C4F" w:rsidP="009D39C2">
            <w:pPr>
              <w:spacing w:line="276" w:lineRule="auto"/>
              <w:rPr>
                <w:rFonts w:ascii="Times New Roman" w:hAnsi="Times New Roman" w:cs="Times New Roman"/>
                <w:sz w:val="24"/>
                <w:szCs w:val="24"/>
              </w:rPr>
            </w:pPr>
            <w:proofErr w:type="spellStart"/>
            <w:r w:rsidRPr="00F22C4F">
              <w:rPr>
                <w:rFonts w:ascii="Times New Roman" w:hAnsi="Times New Roman" w:cs="Times New Roman"/>
                <w:sz w:val="24"/>
                <w:szCs w:val="24"/>
              </w:rPr>
              <w:t>hostility_country_level</w:t>
            </w:r>
            <w:proofErr w:type="spellEnd"/>
          </w:p>
        </w:tc>
        <w:tc>
          <w:tcPr>
            <w:tcW w:w="4508" w:type="dxa"/>
          </w:tcPr>
          <w:p w14:paraId="1DEF8AC8" w14:textId="1CA05D34" w:rsidR="00F22C4F" w:rsidRDefault="00F22C4F" w:rsidP="009D39C2">
            <w:pPr>
              <w:spacing w:line="276" w:lineRule="auto"/>
              <w:rPr>
                <w:rFonts w:ascii="Times New Roman" w:hAnsi="Times New Roman" w:cs="Times New Roman"/>
                <w:sz w:val="24"/>
                <w:szCs w:val="24"/>
              </w:rPr>
            </w:pPr>
            <w:r>
              <w:rPr>
                <w:rFonts w:ascii="Times New Roman" w:hAnsi="Times New Roman" w:cs="Times New Roman"/>
                <w:sz w:val="24"/>
                <w:szCs w:val="24"/>
              </w:rPr>
              <w:t>Indicates potential threat of access from high-risk countries</w:t>
            </w:r>
          </w:p>
        </w:tc>
      </w:tr>
    </w:tbl>
    <w:p w14:paraId="2D254E0B" w14:textId="77777777" w:rsidR="00302CD6" w:rsidRPr="002F023E" w:rsidRDefault="00302CD6" w:rsidP="009D39C2">
      <w:pPr>
        <w:spacing w:after="0" w:line="276" w:lineRule="auto"/>
        <w:rPr>
          <w:rFonts w:ascii="Times New Roman" w:hAnsi="Times New Roman" w:cs="Times New Roman"/>
          <w:sz w:val="24"/>
          <w:szCs w:val="24"/>
        </w:rPr>
      </w:pPr>
    </w:p>
    <w:p w14:paraId="145DE74D" w14:textId="42F429FA" w:rsidR="00DD73D6" w:rsidRDefault="00FE2FA3"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All these features selected are indicators of the access level employees have, where the employees’ access from and the environmental influences from where they access data, when they access data especially when outside of working hours and their access activities like entries, printing, or burning files. These can all form a key indicator of potential insider threat behaviour and can be used for explainability and forensic reasoning. </w:t>
      </w:r>
    </w:p>
    <w:p w14:paraId="41E01256" w14:textId="141AA31B" w:rsidR="00FE2FA3" w:rsidRDefault="00FE2FA3" w:rsidP="009D39C2">
      <w:pPr>
        <w:spacing w:after="0" w:line="276" w:lineRule="auto"/>
        <w:rPr>
          <w:rFonts w:ascii="Times New Roman" w:hAnsi="Times New Roman" w:cs="Times New Roman"/>
          <w:sz w:val="24"/>
          <w:szCs w:val="24"/>
        </w:rPr>
      </w:pPr>
    </w:p>
    <w:p w14:paraId="7D2CBBA9" w14:textId="539EDADE" w:rsidR="0063256A" w:rsidRDefault="0063256A" w:rsidP="009D39C2">
      <w:pPr>
        <w:spacing w:after="0" w:line="276" w:lineRule="auto"/>
        <w:rPr>
          <w:rFonts w:ascii="Times New Roman" w:hAnsi="Times New Roman" w:cs="Times New Roman"/>
          <w:b/>
          <w:bCs/>
          <w:sz w:val="24"/>
          <w:szCs w:val="24"/>
        </w:rPr>
      </w:pPr>
      <w:r w:rsidRPr="0063256A">
        <w:rPr>
          <w:rFonts w:ascii="Times New Roman" w:hAnsi="Times New Roman" w:cs="Times New Roman"/>
          <w:b/>
          <w:bCs/>
          <w:sz w:val="24"/>
          <w:szCs w:val="24"/>
        </w:rPr>
        <w:lastRenderedPageBreak/>
        <w:t>3. Machine Learning Model Selection and Implementation</w:t>
      </w:r>
    </w:p>
    <w:p w14:paraId="68F11237" w14:textId="77777777" w:rsidR="0063256A" w:rsidRDefault="0063256A" w:rsidP="009D39C2">
      <w:pPr>
        <w:spacing w:after="0" w:line="276" w:lineRule="auto"/>
        <w:rPr>
          <w:rFonts w:ascii="Times New Roman" w:hAnsi="Times New Roman" w:cs="Times New Roman"/>
          <w:b/>
          <w:bCs/>
          <w:sz w:val="24"/>
          <w:szCs w:val="24"/>
        </w:rPr>
      </w:pPr>
    </w:p>
    <w:p w14:paraId="07A7A69A" w14:textId="2BDA59DF" w:rsidR="00FF6355" w:rsidRDefault="00FF6355"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For this project it was important that the best fit model would be selected for the behavioural detection system. The goal of the project is to implement a very accurate and precise Insider Threat Detection system so model performance was a key factor for model selection. It was also important to look at models used in the research papers studied for this project. </w:t>
      </w:r>
    </w:p>
    <w:p w14:paraId="5D7088F5" w14:textId="77777777" w:rsidR="000222D8" w:rsidRDefault="000222D8" w:rsidP="009D39C2">
      <w:pPr>
        <w:spacing w:after="0" w:line="276" w:lineRule="auto"/>
        <w:rPr>
          <w:rFonts w:ascii="Times New Roman" w:hAnsi="Times New Roman" w:cs="Times New Roman"/>
          <w:sz w:val="24"/>
          <w:szCs w:val="24"/>
        </w:rPr>
      </w:pPr>
    </w:p>
    <w:p w14:paraId="45A1167B" w14:textId="605AFA03" w:rsidR="000222D8" w:rsidRDefault="000222D8" w:rsidP="009D39C2">
      <w:pPr>
        <w:spacing w:after="0" w:line="276" w:lineRule="auto"/>
        <w:rPr>
          <w:rFonts w:ascii="Times New Roman" w:hAnsi="Times New Roman" w:cs="Times New Roman"/>
          <w:b/>
          <w:bCs/>
          <w:sz w:val="24"/>
          <w:szCs w:val="24"/>
        </w:rPr>
      </w:pPr>
      <w:r w:rsidRPr="000222D8">
        <w:rPr>
          <w:rFonts w:ascii="Times New Roman" w:hAnsi="Times New Roman" w:cs="Times New Roman"/>
          <w:b/>
          <w:bCs/>
          <w:sz w:val="24"/>
          <w:szCs w:val="24"/>
        </w:rPr>
        <w:t>3.1 Candidate Models</w:t>
      </w:r>
    </w:p>
    <w:p w14:paraId="456C2729" w14:textId="77777777" w:rsidR="000222D8" w:rsidRDefault="000222D8" w:rsidP="009D39C2">
      <w:pPr>
        <w:spacing w:after="0" w:line="276" w:lineRule="auto"/>
        <w:rPr>
          <w:rFonts w:ascii="Times New Roman" w:hAnsi="Times New Roman" w:cs="Times New Roman"/>
          <w:b/>
          <w:bCs/>
          <w:sz w:val="24"/>
          <w:szCs w:val="24"/>
        </w:rPr>
      </w:pPr>
    </w:p>
    <w:p w14:paraId="367EA2B6" w14:textId="6CE8B637" w:rsidR="000222D8" w:rsidRDefault="000222D8"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The following machine learning models were tested and evaluated to determine if they were suitable for the Insider Threat Detection System:</w:t>
      </w:r>
    </w:p>
    <w:p w14:paraId="0DF030E7" w14:textId="010B2568" w:rsidR="000222D8" w:rsidRDefault="000222D8" w:rsidP="000222D8">
      <w:pPr>
        <w:pStyle w:val="ListParagraph"/>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Decision Tree</w:t>
      </w:r>
    </w:p>
    <w:p w14:paraId="4E6F65B6" w14:textId="25DB6784" w:rsidR="000222D8" w:rsidRDefault="000222D8" w:rsidP="000222D8">
      <w:pPr>
        <w:pStyle w:val="ListParagraph"/>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Random Forest</w:t>
      </w:r>
    </w:p>
    <w:p w14:paraId="582CBC98" w14:textId="3CC049C4" w:rsidR="000222D8" w:rsidRDefault="000222D8" w:rsidP="000222D8">
      <w:pPr>
        <w:pStyle w:val="ListParagraph"/>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Logistic Regression</w:t>
      </w:r>
    </w:p>
    <w:p w14:paraId="5DCABCE4" w14:textId="2C2B5051" w:rsidR="000222D8" w:rsidRDefault="000222D8" w:rsidP="000222D8">
      <w:pPr>
        <w:pStyle w:val="ListParagraph"/>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Gradient Boosting</w:t>
      </w:r>
    </w:p>
    <w:p w14:paraId="0109F889" w14:textId="2311B203" w:rsidR="000222D8" w:rsidRDefault="000222D8" w:rsidP="000222D8">
      <w:pPr>
        <w:pStyle w:val="ListParagraph"/>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Linear Support Vector Machine</w:t>
      </w:r>
    </w:p>
    <w:p w14:paraId="4E376A2B" w14:textId="6100D1C2" w:rsidR="000222D8" w:rsidRDefault="000222D8" w:rsidP="000222D8">
      <w:pPr>
        <w:spacing w:after="0" w:line="276" w:lineRule="auto"/>
        <w:rPr>
          <w:rFonts w:ascii="Times New Roman" w:hAnsi="Times New Roman" w:cs="Times New Roman"/>
          <w:sz w:val="24"/>
          <w:szCs w:val="24"/>
        </w:rPr>
      </w:pPr>
      <w:r>
        <w:rPr>
          <w:rFonts w:ascii="Times New Roman" w:hAnsi="Times New Roman" w:cs="Times New Roman"/>
          <w:sz w:val="24"/>
          <w:szCs w:val="24"/>
        </w:rPr>
        <w:t>These models all presented different classification approaches, making them perfect for exploring the best algorithm amongst them.</w:t>
      </w:r>
    </w:p>
    <w:p w14:paraId="66A89A72" w14:textId="77777777" w:rsidR="000222D8" w:rsidRDefault="000222D8" w:rsidP="000222D8">
      <w:pPr>
        <w:spacing w:after="0" w:line="276" w:lineRule="auto"/>
        <w:rPr>
          <w:rFonts w:ascii="Times New Roman" w:hAnsi="Times New Roman" w:cs="Times New Roman"/>
          <w:sz w:val="24"/>
          <w:szCs w:val="24"/>
        </w:rPr>
      </w:pPr>
    </w:p>
    <w:p w14:paraId="66378A96" w14:textId="4A5EC86A" w:rsidR="000222D8" w:rsidRPr="00872D4E" w:rsidRDefault="000222D8" w:rsidP="000222D8">
      <w:pPr>
        <w:spacing w:after="0" w:line="276" w:lineRule="auto"/>
        <w:rPr>
          <w:rFonts w:ascii="Times New Roman" w:hAnsi="Times New Roman" w:cs="Times New Roman"/>
          <w:b/>
          <w:bCs/>
          <w:sz w:val="24"/>
          <w:szCs w:val="24"/>
        </w:rPr>
      </w:pPr>
      <w:r w:rsidRPr="00872D4E">
        <w:rPr>
          <w:rFonts w:ascii="Times New Roman" w:hAnsi="Times New Roman" w:cs="Times New Roman"/>
          <w:b/>
          <w:bCs/>
          <w:sz w:val="24"/>
          <w:szCs w:val="24"/>
        </w:rPr>
        <w:t>3.2 Model Performance Comparisons</w:t>
      </w:r>
    </w:p>
    <w:p w14:paraId="112BB1D7" w14:textId="0C173958" w:rsidR="009E5AD9" w:rsidRDefault="009E5AD9" w:rsidP="000222D8">
      <w:pPr>
        <w:spacing w:after="0" w:line="276" w:lineRule="auto"/>
        <w:rPr>
          <w:rFonts w:ascii="Times New Roman" w:hAnsi="Times New Roman" w:cs="Times New Roman"/>
          <w:sz w:val="24"/>
          <w:szCs w:val="24"/>
        </w:rPr>
      </w:pPr>
    </w:p>
    <w:p w14:paraId="77A486C5" w14:textId="563609A5" w:rsidR="009E5AD9" w:rsidRDefault="009E5AD9" w:rsidP="000222D8">
      <w:pPr>
        <w:spacing w:after="0" w:line="276" w:lineRule="auto"/>
        <w:rPr>
          <w:rFonts w:ascii="Times New Roman" w:hAnsi="Times New Roman" w:cs="Times New Roman"/>
          <w:sz w:val="24"/>
          <w:szCs w:val="24"/>
        </w:rPr>
      </w:pPr>
      <w:r>
        <w:rPr>
          <w:rFonts w:ascii="Times New Roman" w:hAnsi="Times New Roman" w:cs="Times New Roman"/>
          <w:sz w:val="24"/>
          <w:szCs w:val="24"/>
        </w:rPr>
        <w:t>These tests were ran using compare_models.py. The results are as follows:</w:t>
      </w:r>
    </w:p>
    <w:tbl>
      <w:tblPr>
        <w:tblStyle w:val="TableGrid"/>
        <w:tblW w:w="0" w:type="auto"/>
        <w:tblLook w:val="04A0" w:firstRow="1" w:lastRow="0" w:firstColumn="1" w:lastColumn="0" w:noHBand="0" w:noVBand="1"/>
      </w:tblPr>
      <w:tblGrid>
        <w:gridCol w:w="1803"/>
        <w:gridCol w:w="1803"/>
        <w:gridCol w:w="1803"/>
        <w:gridCol w:w="1803"/>
        <w:gridCol w:w="1804"/>
      </w:tblGrid>
      <w:tr w:rsidR="009E5AD9" w:rsidRPr="00872D4E" w14:paraId="21982AB0" w14:textId="77777777" w:rsidTr="009E5AD9">
        <w:tc>
          <w:tcPr>
            <w:tcW w:w="1803" w:type="dxa"/>
          </w:tcPr>
          <w:p w14:paraId="46494ACF" w14:textId="1503B8B4" w:rsidR="009E5AD9" w:rsidRPr="00872D4E" w:rsidRDefault="009E5AD9" w:rsidP="000222D8">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Model</w:t>
            </w:r>
          </w:p>
        </w:tc>
        <w:tc>
          <w:tcPr>
            <w:tcW w:w="1803" w:type="dxa"/>
          </w:tcPr>
          <w:p w14:paraId="04C7BE92" w14:textId="4D984828" w:rsidR="009E5AD9" w:rsidRPr="00872D4E" w:rsidRDefault="009E5AD9" w:rsidP="000222D8">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Accuracy</w:t>
            </w:r>
          </w:p>
        </w:tc>
        <w:tc>
          <w:tcPr>
            <w:tcW w:w="1803" w:type="dxa"/>
          </w:tcPr>
          <w:p w14:paraId="7DE69292" w14:textId="575981C0" w:rsidR="009E5AD9" w:rsidRPr="00872D4E" w:rsidRDefault="009E5AD9" w:rsidP="000222D8">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Precision</w:t>
            </w:r>
          </w:p>
        </w:tc>
        <w:tc>
          <w:tcPr>
            <w:tcW w:w="1803" w:type="dxa"/>
          </w:tcPr>
          <w:p w14:paraId="1191D956" w14:textId="4F0836E4" w:rsidR="009E5AD9" w:rsidRPr="00872D4E" w:rsidRDefault="009E5AD9" w:rsidP="000222D8">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Recall</w:t>
            </w:r>
          </w:p>
        </w:tc>
        <w:tc>
          <w:tcPr>
            <w:tcW w:w="1804" w:type="dxa"/>
          </w:tcPr>
          <w:p w14:paraId="234B7A1B" w14:textId="5D48B87F" w:rsidR="009E5AD9" w:rsidRPr="00872D4E" w:rsidRDefault="009E5AD9" w:rsidP="000222D8">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F1</w:t>
            </w:r>
          </w:p>
        </w:tc>
      </w:tr>
      <w:tr w:rsidR="009E5AD9" w14:paraId="251F7CBD" w14:textId="77777777" w:rsidTr="009E5AD9">
        <w:tc>
          <w:tcPr>
            <w:tcW w:w="1803" w:type="dxa"/>
          </w:tcPr>
          <w:p w14:paraId="65AA6359" w14:textId="27B7B9FB"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Random Forest</w:t>
            </w:r>
          </w:p>
        </w:tc>
        <w:tc>
          <w:tcPr>
            <w:tcW w:w="1803" w:type="dxa"/>
          </w:tcPr>
          <w:p w14:paraId="54B23D20" w14:textId="5B4BC4C0"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97.17%</w:t>
            </w:r>
          </w:p>
        </w:tc>
        <w:tc>
          <w:tcPr>
            <w:tcW w:w="1803" w:type="dxa"/>
          </w:tcPr>
          <w:p w14:paraId="54DFCEC3" w14:textId="314B1977"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76.45%</w:t>
            </w:r>
          </w:p>
        </w:tc>
        <w:tc>
          <w:tcPr>
            <w:tcW w:w="1803" w:type="dxa"/>
          </w:tcPr>
          <w:p w14:paraId="290BFC63" w14:textId="50558FCE"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68.62%</w:t>
            </w:r>
          </w:p>
        </w:tc>
        <w:tc>
          <w:tcPr>
            <w:tcW w:w="1804" w:type="dxa"/>
          </w:tcPr>
          <w:p w14:paraId="4BDE2ADF" w14:textId="735CA600"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72.32%</w:t>
            </w:r>
          </w:p>
        </w:tc>
      </w:tr>
      <w:tr w:rsidR="009E5AD9" w14:paraId="1AD561BE" w14:textId="77777777" w:rsidTr="009E5AD9">
        <w:tc>
          <w:tcPr>
            <w:tcW w:w="1803" w:type="dxa"/>
          </w:tcPr>
          <w:p w14:paraId="2E0D6961" w14:textId="64EA16B3"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Gradient Boosting</w:t>
            </w:r>
          </w:p>
        </w:tc>
        <w:tc>
          <w:tcPr>
            <w:tcW w:w="1803" w:type="dxa"/>
          </w:tcPr>
          <w:p w14:paraId="53907173" w14:textId="06C4E443"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97.19%</w:t>
            </w:r>
          </w:p>
        </w:tc>
        <w:tc>
          <w:tcPr>
            <w:tcW w:w="1803" w:type="dxa"/>
          </w:tcPr>
          <w:p w14:paraId="675D1FFE" w14:textId="5113FC5A"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84.12%</w:t>
            </w:r>
          </w:p>
        </w:tc>
        <w:tc>
          <w:tcPr>
            <w:tcW w:w="1803" w:type="dxa"/>
          </w:tcPr>
          <w:p w14:paraId="7AA13D98" w14:textId="61DB3087"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58.</w:t>
            </w:r>
            <w:r w:rsidR="00B5764B">
              <w:rPr>
                <w:rFonts w:ascii="Times New Roman" w:hAnsi="Times New Roman" w:cs="Times New Roman"/>
                <w:sz w:val="24"/>
                <w:szCs w:val="24"/>
              </w:rPr>
              <w:t>91</w:t>
            </w:r>
          </w:p>
        </w:tc>
        <w:tc>
          <w:tcPr>
            <w:tcW w:w="1804" w:type="dxa"/>
          </w:tcPr>
          <w:p w14:paraId="16C4E6C2" w14:textId="33B80C7B"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69.29%</w:t>
            </w:r>
          </w:p>
        </w:tc>
      </w:tr>
      <w:tr w:rsidR="009E5AD9" w14:paraId="4EA1A12D" w14:textId="77777777" w:rsidTr="009E5AD9">
        <w:tc>
          <w:tcPr>
            <w:tcW w:w="1803" w:type="dxa"/>
          </w:tcPr>
          <w:p w14:paraId="238C97A5" w14:textId="569794ED"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Decision Tree</w:t>
            </w:r>
          </w:p>
        </w:tc>
        <w:tc>
          <w:tcPr>
            <w:tcW w:w="1803" w:type="dxa"/>
          </w:tcPr>
          <w:p w14:paraId="63A26616" w14:textId="2237BBAE"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96.09%</w:t>
            </w:r>
          </w:p>
        </w:tc>
        <w:tc>
          <w:tcPr>
            <w:tcW w:w="1803" w:type="dxa"/>
          </w:tcPr>
          <w:p w14:paraId="68334F54" w14:textId="7FC0276F"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63.52%</w:t>
            </w:r>
          </w:p>
        </w:tc>
        <w:tc>
          <w:tcPr>
            <w:tcW w:w="1803" w:type="dxa"/>
          </w:tcPr>
          <w:p w14:paraId="13773497" w14:textId="5DD1BB6F"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64.23%</w:t>
            </w:r>
          </w:p>
        </w:tc>
        <w:tc>
          <w:tcPr>
            <w:tcW w:w="1804" w:type="dxa"/>
          </w:tcPr>
          <w:p w14:paraId="5F294DFC" w14:textId="762D1A2D"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63.87</w:t>
            </w:r>
            <w:r w:rsidR="00B5764B">
              <w:rPr>
                <w:rFonts w:ascii="Times New Roman" w:hAnsi="Times New Roman" w:cs="Times New Roman"/>
                <w:sz w:val="24"/>
                <w:szCs w:val="24"/>
              </w:rPr>
              <w:t>%</w:t>
            </w:r>
          </w:p>
        </w:tc>
      </w:tr>
      <w:tr w:rsidR="009E5AD9" w14:paraId="6F56E062" w14:textId="77777777" w:rsidTr="009E5AD9">
        <w:tc>
          <w:tcPr>
            <w:tcW w:w="1803" w:type="dxa"/>
          </w:tcPr>
          <w:p w14:paraId="64E63E27" w14:textId="0447F450"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Linear SVM</w:t>
            </w:r>
          </w:p>
        </w:tc>
        <w:tc>
          <w:tcPr>
            <w:tcW w:w="1803" w:type="dxa"/>
          </w:tcPr>
          <w:p w14:paraId="6FEB5574" w14:textId="04685917"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88.49</w:t>
            </w:r>
            <w:r w:rsidR="00B5764B">
              <w:rPr>
                <w:rFonts w:ascii="Times New Roman" w:hAnsi="Times New Roman" w:cs="Times New Roman"/>
                <w:sz w:val="24"/>
                <w:szCs w:val="24"/>
              </w:rPr>
              <w:t>%</w:t>
            </w:r>
          </w:p>
        </w:tc>
        <w:tc>
          <w:tcPr>
            <w:tcW w:w="1803" w:type="dxa"/>
          </w:tcPr>
          <w:p w14:paraId="323A2393" w14:textId="552016A5"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29.26</w:t>
            </w:r>
            <w:r w:rsidR="00B5764B">
              <w:rPr>
                <w:rFonts w:ascii="Times New Roman" w:hAnsi="Times New Roman" w:cs="Times New Roman"/>
                <w:sz w:val="24"/>
                <w:szCs w:val="24"/>
              </w:rPr>
              <w:t>%</w:t>
            </w:r>
          </w:p>
        </w:tc>
        <w:tc>
          <w:tcPr>
            <w:tcW w:w="1803" w:type="dxa"/>
          </w:tcPr>
          <w:p w14:paraId="7B738F8C" w14:textId="736BF743"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80.24</w:t>
            </w:r>
            <w:r w:rsidR="00B5764B">
              <w:rPr>
                <w:rFonts w:ascii="Times New Roman" w:hAnsi="Times New Roman" w:cs="Times New Roman"/>
                <w:sz w:val="24"/>
                <w:szCs w:val="24"/>
              </w:rPr>
              <w:t>%</w:t>
            </w:r>
          </w:p>
        </w:tc>
        <w:tc>
          <w:tcPr>
            <w:tcW w:w="1804" w:type="dxa"/>
          </w:tcPr>
          <w:p w14:paraId="1B56E333" w14:textId="2D6115F3"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42.88</w:t>
            </w:r>
            <w:r w:rsidR="00B5764B">
              <w:rPr>
                <w:rFonts w:ascii="Times New Roman" w:hAnsi="Times New Roman" w:cs="Times New Roman"/>
                <w:sz w:val="24"/>
                <w:szCs w:val="24"/>
              </w:rPr>
              <w:t>%</w:t>
            </w:r>
          </w:p>
        </w:tc>
      </w:tr>
      <w:tr w:rsidR="009E5AD9" w14:paraId="6F2F7228" w14:textId="77777777" w:rsidTr="009E5AD9">
        <w:tc>
          <w:tcPr>
            <w:tcW w:w="1803" w:type="dxa"/>
          </w:tcPr>
          <w:p w14:paraId="0664F1DD" w14:textId="4610F11C"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Logistic Regression</w:t>
            </w:r>
          </w:p>
        </w:tc>
        <w:tc>
          <w:tcPr>
            <w:tcW w:w="1803" w:type="dxa"/>
          </w:tcPr>
          <w:p w14:paraId="699F5E9C" w14:textId="6941B40C"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87.88</w:t>
            </w:r>
            <w:r w:rsidR="00B5764B">
              <w:rPr>
                <w:rFonts w:ascii="Times New Roman" w:hAnsi="Times New Roman" w:cs="Times New Roman"/>
                <w:sz w:val="24"/>
                <w:szCs w:val="24"/>
              </w:rPr>
              <w:t>%</w:t>
            </w:r>
          </w:p>
        </w:tc>
        <w:tc>
          <w:tcPr>
            <w:tcW w:w="1803" w:type="dxa"/>
          </w:tcPr>
          <w:p w14:paraId="21FD70C6" w14:textId="73E52494"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28.18</w:t>
            </w:r>
            <w:r w:rsidR="00B5764B">
              <w:rPr>
                <w:rFonts w:ascii="Times New Roman" w:hAnsi="Times New Roman" w:cs="Times New Roman"/>
                <w:sz w:val="24"/>
                <w:szCs w:val="24"/>
              </w:rPr>
              <w:t>%</w:t>
            </w:r>
          </w:p>
        </w:tc>
        <w:tc>
          <w:tcPr>
            <w:tcW w:w="1803" w:type="dxa"/>
          </w:tcPr>
          <w:p w14:paraId="12DC1733" w14:textId="6526F4D9"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80.86</w:t>
            </w:r>
            <w:r w:rsidR="00B5764B">
              <w:rPr>
                <w:rFonts w:ascii="Times New Roman" w:hAnsi="Times New Roman" w:cs="Times New Roman"/>
                <w:sz w:val="24"/>
                <w:szCs w:val="24"/>
              </w:rPr>
              <w:t>%</w:t>
            </w:r>
          </w:p>
        </w:tc>
        <w:tc>
          <w:tcPr>
            <w:tcW w:w="1804" w:type="dxa"/>
          </w:tcPr>
          <w:p w14:paraId="2072CD01" w14:textId="0F765E91"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41.8</w:t>
            </w:r>
            <w:r w:rsidR="00B5764B">
              <w:rPr>
                <w:rFonts w:ascii="Times New Roman" w:hAnsi="Times New Roman" w:cs="Times New Roman"/>
                <w:sz w:val="24"/>
                <w:szCs w:val="24"/>
              </w:rPr>
              <w:t>%</w:t>
            </w:r>
          </w:p>
        </w:tc>
      </w:tr>
    </w:tbl>
    <w:p w14:paraId="5816FDEE" w14:textId="77777777" w:rsidR="009E5AD9" w:rsidRDefault="009E5AD9" w:rsidP="000222D8">
      <w:pPr>
        <w:spacing w:after="0" w:line="276" w:lineRule="auto"/>
        <w:rPr>
          <w:rFonts w:ascii="Times New Roman" w:hAnsi="Times New Roman" w:cs="Times New Roman"/>
          <w:sz w:val="24"/>
          <w:szCs w:val="24"/>
        </w:rPr>
      </w:pPr>
    </w:p>
    <w:p w14:paraId="3F94276E" w14:textId="41F21717" w:rsidR="00872D4E" w:rsidRDefault="00872D4E" w:rsidP="000222D8">
      <w:pPr>
        <w:spacing w:after="0" w:line="276" w:lineRule="auto"/>
        <w:rPr>
          <w:rFonts w:ascii="Times New Roman" w:hAnsi="Times New Roman" w:cs="Times New Roman"/>
          <w:sz w:val="24"/>
          <w:szCs w:val="24"/>
        </w:rPr>
      </w:pPr>
      <w:r w:rsidRPr="00EA0AEC">
        <w:rPr>
          <w:rFonts w:ascii="Times New Roman" w:hAnsi="Times New Roman" w:cs="Times New Roman"/>
          <w:b/>
          <w:bCs/>
          <w:sz w:val="24"/>
          <w:szCs w:val="24"/>
        </w:rPr>
        <w:t>3.3 Final Model Selection</w:t>
      </w:r>
      <w:r>
        <w:rPr>
          <w:rFonts w:ascii="Times New Roman" w:hAnsi="Times New Roman" w:cs="Times New Roman"/>
          <w:sz w:val="24"/>
          <w:szCs w:val="24"/>
        </w:rPr>
        <w:br/>
      </w:r>
      <w:r>
        <w:rPr>
          <w:rFonts w:ascii="Times New Roman" w:hAnsi="Times New Roman" w:cs="Times New Roman"/>
          <w:sz w:val="24"/>
          <w:szCs w:val="24"/>
        </w:rPr>
        <w:br/>
        <w:t xml:space="preserve">The model selected for this project was the Random Forest model. When looking at the performance comparison Random Forest had the best overall performance metrics most suited for this project. Gradient Boosting had the highest precision </w:t>
      </w:r>
      <w:proofErr w:type="gramStart"/>
      <w:r>
        <w:rPr>
          <w:rFonts w:ascii="Times New Roman" w:hAnsi="Times New Roman" w:cs="Times New Roman"/>
          <w:sz w:val="24"/>
          <w:szCs w:val="24"/>
        </w:rPr>
        <w:t>score,</w:t>
      </w:r>
      <w:proofErr w:type="gramEnd"/>
      <w:r>
        <w:rPr>
          <w:rFonts w:ascii="Times New Roman" w:hAnsi="Times New Roman" w:cs="Times New Roman"/>
          <w:sz w:val="24"/>
          <w:szCs w:val="24"/>
        </w:rPr>
        <w:t xml:space="preserve"> however Random Forest had the best F1-score as it had a better balance between precision and recall, which is important for minimizing false negative and false pos</w:t>
      </w:r>
      <w:r w:rsidR="00EA0AEC">
        <w:rPr>
          <w:rFonts w:ascii="Times New Roman" w:hAnsi="Times New Roman" w:cs="Times New Roman"/>
          <w:sz w:val="24"/>
          <w:szCs w:val="24"/>
        </w:rPr>
        <w:t>itives.</w:t>
      </w:r>
    </w:p>
    <w:p w14:paraId="03A23A02" w14:textId="77777777" w:rsidR="00EA0AEC" w:rsidRDefault="00EA0AEC" w:rsidP="000222D8">
      <w:pPr>
        <w:spacing w:after="0" w:line="276" w:lineRule="auto"/>
        <w:rPr>
          <w:rFonts w:ascii="Times New Roman" w:hAnsi="Times New Roman" w:cs="Times New Roman"/>
          <w:sz w:val="24"/>
          <w:szCs w:val="24"/>
        </w:rPr>
      </w:pPr>
    </w:p>
    <w:p w14:paraId="414CEE95" w14:textId="351EB2E8" w:rsidR="00EA0AEC" w:rsidRDefault="00EA0AEC" w:rsidP="000222D8">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This is selection is also supported in </w:t>
      </w:r>
      <w:r w:rsidRPr="00EA0AEC">
        <w:rPr>
          <w:rFonts w:ascii="Times New Roman" w:hAnsi="Times New Roman" w:cs="Times New Roman"/>
          <w:sz w:val="24"/>
          <w:szCs w:val="24"/>
        </w:rPr>
        <w:t>Manoharan et al.</w:t>
      </w:r>
      <w:r>
        <w:rPr>
          <w:rFonts w:ascii="Times New Roman" w:hAnsi="Times New Roman" w:cs="Times New Roman"/>
          <w:sz w:val="24"/>
          <w:szCs w:val="24"/>
        </w:rPr>
        <w:t xml:space="preserve"> findings</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[2]</w:t>
      </w:r>
      <w:r w:rsidR="007E7070">
        <w:rPr>
          <w:rFonts w:ascii="Times New Roman" w:hAnsi="Times New Roman" w:cs="Times New Roman"/>
          <w:sz w:val="24"/>
          <w:szCs w:val="24"/>
        </w:rPr>
        <w:fldChar w:fldCharType="end"/>
      </w:r>
      <w:r>
        <w:rPr>
          <w:rFonts w:ascii="Times New Roman" w:hAnsi="Times New Roman" w:cs="Times New Roman"/>
          <w:sz w:val="24"/>
          <w:szCs w:val="24"/>
        </w:rPr>
        <w:t>, which also saw Random Forest achieve the best overall performance amongst other machine learning models for insider threat detection using the CERT dataset</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[2]</w:t>
      </w:r>
      <w:r w:rsidR="007E7070">
        <w:rPr>
          <w:rFonts w:ascii="Times New Roman" w:hAnsi="Times New Roman" w:cs="Times New Roman"/>
          <w:sz w:val="24"/>
          <w:szCs w:val="24"/>
        </w:rPr>
        <w:fldChar w:fldCharType="end"/>
      </w:r>
      <w:r>
        <w:rPr>
          <w:rFonts w:ascii="Times New Roman" w:hAnsi="Times New Roman" w:cs="Times New Roman"/>
          <w:sz w:val="24"/>
          <w:szCs w:val="24"/>
        </w:rPr>
        <w:t>.</w:t>
      </w:r>
    </w:p>
    <w:p w14:paraId="3F312D99" w14:textId="77777777" w:rsidR="00EA0AEC" w:rsidRDefault="00EA0AEC" w:rsidP="000222D8">
      <w:pPr>
        <w:spacing w:after="0" w:line="276" w:lineRule="auto"/>
        <w:rPr>
          <w:rFonts w:ascii="Times New Roman" w:hAnsi="Times New Roman" w:cs="Times New Roman"/>
          <w:sz w:val="24"/>
          <w:szCs w:val="24"/>
        </w:rPr>
      </w:pPr>
    </w:p>
    <w:p w14:paraId="07F81853" w14:textId="4047F6C9" w:rsidR="00535635" w:rsidRDefault="00EA0AEC" w:rsidP="000222D8">
      <w:pPr>
        <w:spacing w:after="0" w:line="276" w:lineRule="auto"/>
        <w:rPr>
          <w:rFonts w:ascii="Times New Roman" w:hAnsi="Times New Roman" w:cs="Times New Roman"/>
          <w:b/>
          <w:bCs/>
          <w:sz w:val="24"/>
          <w:szCs w:val="24"/>
        </w:rPr>
      </w:pPr>
      <w:r w:rsidRPr="00913C4C">
        <w:rPr>
          <w:rFonts w:ascii="Times New Roman" w:hAnsi="Times New Roman" w:cs="Times New Roman"/>
          <w:b/>
          <w:bCs/>
          <w:sz w:val="24"/>
          <w:szCs w:val="24"/>
        </w:rPr>
        <w:lastRenderedPageBreak/>
        <w:t xml:space="preserve">4. </w:t>
      </w:r>
      <w:r w:rsidR="00913C4C" w:rsidRPr="00913C4C">
        <w:rPr>
          <w:rFonts w:ascii="Times New Roman" w:hAnsi="Times New Roman" w:cs="Times New Roman"/>
          <w:b/>
          <w:bCs/>
          <w:sz w:val="24"/>
          <w:szCs w:val="24"/>
        </w:rPr>
        <w:t>Prototype</w:t>
      </w:r>
    </w:p>
    <w:p w14:paraId="7A6AED9D" w14:textId="77777777" w:rsidR="002451BE" w:rsidRDefault="002451BE" w:rsidP="000222D8">
      <w:pPr>
        <w:spacing w:after="0" w:line="276" w:lineRule="auto"/>
        <w:rPr>
          <w:rFonts w:ascii="Times New Roman" w:hAnsi="Times New Roman" w:cs="Times New Roman"/>
          <w:b/>
          <w:bCs/>
          <w:sz w:val="24"/>
          <w:szCs w:val="24"/>
        </w:rPr>
      </w:pPr>
    </w:p>
    <w:p w14:paraId="0952B123" w14:textId="6C1251CC" w:rsidR="00E43F37" w:rsidRDefault="00E43F37" w:rsidP="000222D8">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4.1 Implementation and Tech Stack</w:t>
      </w:r>
    </w:p>
    <w:p w14:paraId="39EE71CF" w14:textId="42D9B25C" w:rsidR="00E43F37" w:rsidRDefault="002F7528" w:rsidP="000222D8">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The prototype was implemented as a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web-based application. Python and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were selected to develop the application because the are powerful tools for developing and presenting data and AI/ML applications. Python is industry standard for AI/ML applications and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does an excellent job at developing a frontend for data representation without requirin</w:t>
      </w:r>
      <w:r w:rsidR="00E43F37">
        <w:rPr>
          <w:rFonts w:ascii="Times New Roman" w:hAnsi="Times New Roman" w:cs="Times New Roman"/>
          <w:sz w:val="24"/>
          <w:szCs w:val="24"/>
        </w:rPr>
        <w:t>g the use of (html/</w:t>
      </w:r>
      <w:proofErr w:type="spellStart"/>
      <w:r w:rsidR="00E43F37">
        <w:rPr>
          <w:rFonts w:ascii="Times New Roman" w:hAnsi="Times New Roman" w:cs="Times New Roman"/>
          <w:sz w:val="24"/>
          <w:szCs w:val="24"/>
        </w:rPr>
        <w:t>css</w:t>
      </w:r>
      <w:proofErr w:type="spellEnd"/>
      <w:r w:rsidR="00E43F37">
        <w:rPr>
          <w:rFonts w:ascii="Times New Roman" w:hAnsi="Times New Roman" w:cs="Times New Roman"/>
          <w:sz w:val="24"/>
          <w:szCs w:val="24"/>
        </w:rPr>
        <w:t>) allowing you to build the frontend purely with Python.</w:t>
      </w:r>
    </w:p>
    <w:p w14:paraId="6A2D61F1" w14:textId="77777777" w:rsidR="002451BE" w:rsidRDefault="002451BE" w:rsidP="000222D8">
      <w:pPr>
        <w:spacing w:after="0" w:line="276" w:lineRule="auto"/>
        <w:rPr>
          <w:rFonts w:ascii="Times New Roman" w:hAnsi="Times New Roman" w:cs="Times New Roman"/>
          <w:sz w:val="24"/>
          <w:szCs w:val="24"/>
        </w:rPr>
      </w:pPr>
    </w:p>
    <w:p w14:paraId="5265A5AC" w14:textId="4ACFE9F8" w:rsidR="00E43F37" w:rsidRDefault="00E43F37" w:rsidP="000222D8">
      <w:pPr>
        <w:spacing w:after="0" w:line="276" w:lineRule="auto"/>
        <w:rPr>
          <w:rFonts w:ascii="Times New Roman" w:hAnsi="Times New Roman" w:cs="Times New Roman"/>
          <w:b/>
          <w:bCs/>
          <w:sz w:val="24"/>
          <w:szCs w:val="24"/>
        </w:rPr>
      </w:pPr>
      <w:r w:rsidRPr="00E43F37">
        <w:rPr>
          <w:rFonts w:ascii="Times New Roman" w:hAnsi="Times New Roman" w:cs="Times New Roman"/>
          <w:b/>
          <w:bCs/>
          <w:sz w:val="24"/>
          <w:szCs w:val="24"/>
        </w:rPr>
        <w:t>4.2 System Components</w:t>
      </w:r>
    </w:p>
    <w:p w14:paraId="7CAECED8" w14:textId="77777777" w:rsidR="00E43F37" w:rsidRDefault="00E43F37" w:rsidP="000222D8">
      <w:pPr>
        <w:spacing w:after="0" w:line="276" w:lineRule="auto"/>
        <w:rPr>
          <w:rFonts w:ascii="Times New Roman" w:hAnsi="Times New Roman" w:cs="Times New Roman"/>
          <w:b/>
          <w:bCs/>
          <w:sz w:val="24"/>
          <w:szCs w:val="24"/>
        </w:rPr>
      </w:pPr>
    </w:p>
    <w:p w14:paraId="4C7F4F49" w14:textId="23DB125B" w:rsidR="00220DD0" w:rsidRDefault="00E43F37" w:rsidP="000222D8">
      <w:pPr>
        <w:spacing w:after="0" w:line="276" w:lineRule="auto"/>
        <w:rPr>
          <w:rFonts w:ascii="Times New Roman" w:hAnsi="Times New Roman" w:cs="Times New Roman"/>
          <w:sz w:val="24"/>
          <w:szCs w:val="24"/>
        </w:rPr>
      </w:pPr>
      <w:r w:rsidRPr="002451BE">
        <w:rPr>
          <w:rFonts w:ascii="Times New Roman" w:hAnsi="Times New Roman" w:cs="Times New Roman"/>
          <w:b/>
          <w:bCs/>
          <w:sz w:val="24"/>
          <w:szCs w:val="24"/>
        </w:rPr>
        <w:t>User Interface</w:t>
      </w:r>
      <w:r>
        <w:rPr>
          <w:rFonts w:ascii="Times New Roman" w:hAnsi="Times New Roman" w:cs="Times New Roman"/>
          <w:sz w:val="24"/>
          <w:szCs w:val="24"/>
        </w:rPr>
        <w:t>: The prototype provides a web-based dashboard, with clear features representations like an upload csv, running analysis of profiles and view of results</w:t>
      </w:r>
      <w:r w:rsidR="00220DD0">
        <w:rPr>
          <w:rFonts w:ascii="Times New Roman" w:hAnsi="Times New Roman" w:cs="Times New Roman"/>
          <w:sz w:val="24"/>
          <w:szCs w:val="24"/>
        </w:rPr>
        <w:t>.</w:t>
      </w:r>
    </w:p>
    <w:p w14:paraId="393911F2" w14:textId="36EC573A" w:rsidR="00E43F37" w:rsidRDefault="00220DD0" w:rsidP="002451BE">
      <w:pPr>
        <w:spacing w:after="0"/>
        <w:rPr>
          <w:rFonts w:ascii="Times New Roman" w:hAnsi="Times New Roman" w:cs="Times New Roman"/>
          <w:sz w:val="24"/>
          <w:szCs w:val="24"/>
        </w:rPr>
      </w:pPr>
      <w:r w:rsidRPr="002451BE">
        <w:rPr>
          <w:rFonts w:ascii="Times New Roman" w:hAnsi="Times New Roman" w:cs="Times New Roman"/>
          <w:b/>
          <w:bCs/>
          <w:sz w:val="24"/>
          <w:szCs w:val="24"/>
        </w:rPr>
        <w:t>Prediction Model</w:t>
      </w:r>
      <w:r>
        <w:rPr>
          <w:rFonts w:ascii="Times New Roman" w:hAnsi="Times New Roman" w:cs="Times New Roman"/>
          <w:sz w:val="24"/>
          <w:szCs w:val="24"/>
        </w:rPr>
        <w:t>: the system utilizes a trained Random Forest model to label uploaded csv records.</w:t>
      </w:r>
    </w:p>
    <w:p w14:paraId="04F71644" w14:textId="083D68DB" w:rsidR="00E43F37" w:rsidRDefault="00E43F37" w:rsidP="000222D8">
      <w:pPr>
        <w:spacing w:after="0" w:line="276" w:lineRule="auto"/>
        <w:rPr>
          <w:rFonts w:ascii="Times New Roman" w:hAnsi="Times New Roman" w:cs="Times New Roman"/>
          <w:sz w:val="24"/>
          <w:szCs w:val="24"/>
        </w:rPr>
      </w:pPr>
      <w:r w:rsidRPr="002451BE">
        <w:rPr>
          <w:rFonts w:ascii="Times New Roman" w:hAnsi="Times New Roman" w:cs="Times New Roman"/>
          <w:b/>
          <w:bCs/>
          <w:sz w:val="24"/>
          <w:szCs w:val="24"/>
        </w:rPr>
        <w:t>Model prediction service</w:t>
      </w:r>
      <w:r>
        <w:rPr>
          <w:rFonts w:ascii="Times New Roman" w:hAnsi="Times New Roman" w:cs="Times New Roman"/>
          <w:sz w:val="24"/>
          <w:szCs w:val="24"/>
        </w:rPr>
        <w:t>: a ready trained model will generate predictions of normal or malicious behaviour from the provided csv input records.</w:t>
      </w:r>
    </w:p>
    <w:p w14:paraId="0F28D78E" w14:textId="3CB50995" w:rsidR="00220DD0" w:rsidRDefault="00E43F37" w:rsidP="000222D8">
      <w:pPr>
        <w:spacing w:after="0" w:line="276" w:lineRule="auto"/>
        <w:rPr>
          <w:rFonts w:ascii="Times New Roman" w:hAnsi="Times New Roman" w:cs="Times New Roman"/>
          <w:sz w:val="24"/>
          <w:szCs w:val="24"/>
        </w:rPr>
      </w:pPr>
      <w:r w:rsidRPr="002451BE">
        <w:rPr>
          <w:rFonts w:ascii="Times New Roman" w:hAnsi="Times New Roman" w:cs="Times New Roman"/>
          <w:b/>
          <w:bCs/>
          <w:sz w:val="24"/>
          <w:szCs w:val="24"/>
        </w:rPr>
        <w:t>Explanation Service</w:t>
      </w:r>
      <w:r>
        <w:rPr>
          <w:rFonts w:ascii="Times New Roman" w:hAnsi="Times New Roman" w:cs="Times New Roman"/>
          <w:sz w:val="24"/>
          <w:szCs w:val="24"/>
        </w:rPr>
        <w:t xml:space="preserve">: The model will produce human-readable explanations </w:t>
      </w:r>
      <w:r w:rsidR="00220DD0">
        <w:rPr>
          <w:rFonts w:ascii="Times New Roman" w:hAnsi="Times New Roman" w:cs="Times New Roman"/>
          <w:sz w:val="24"/>
          <w:szCs w:val="24"/>
        </w:rPr>
        <w:t>based on behavioural indicators from the uploaded csv records.</w:t>
      </w:r>
    </w:p>
    <w:p w14:paraId="788674B5" w14:textId="1CA4CC0A" w:rsidR="00220DD0" w:rsidRDefault="00220DD0" w:rsidP="000222D8">
      <w:pPr>
        <w:spacing w:after="0" w:line="276" w:lineRule="auto"/>
        <w:rPr>
          <w:rFonts w:ascii="Times New Roman" w:hAnsi="Times New Roman" w:cs="Times New Roman"/>
          <w:sz w:val="24"/>
          <w:szCs w:val="24"/>
        </w:rPr>
      </w:pPr>
      <w:r w:rsidRPr="002451BE">
        <w:rPr>
          <w:rFonts w:ascii="Times New Roman" w:hAnsi="Times New Roman" w:cs="Times New Roman"/>
          <w:b/>
          <w:bCs/>
          <w:sz w:val="24"/>
          <w:szCs w:val="24"/>
        </w:rPr>
        <w:t>Logging Service</w:t>
      </w:r>
      <w:r>
        <w:rPr>
          <w:rFonts w:ascii="Times New Roman" w:hAnsi="Times New Roman" w:cs="Times New Roman"/>
          <w:sz w:val="24"/>
          <w:szCs w:val="24"/>
        </w:rPr>
        <w:t>: the system will allow for analysis results and explanations to be stored in a prediction logs file.</w:t>
      </w:r>
    </w:p>
    <w:p w14:paraId="2DA4E619" w14:textId="43A5F5F6" w:rsidR="00220DD0" w:rsidRDefault="00220DD0" w:rsidP="002451BE">
      <w:pPr>
        <w:spacing w:after="0"/>
        <w:rPr>
          <w:rFonts w:ascii="Times New Roman" w:hAnsi="Times New Roman" w:cs="Times New Roman"/>
          <w:sz w:val="24"/>
          <w:szCs w:val="24"/>
        </w:rPr>
      </w:pPr>
    </w:p>
    <w:p w14:paraId="6EBA78B5" w14:textId="47967267" w:rsidR="00220DD0" w:rsidRPr="002451BE" w:rsidRDefault="00220DD0" w:rsidP="002451BE">
      <w:pPr>
        <w:spacing w:after="0"/>
        <w:rPr>
          <w:rFonts w:ascii="Times New Roman" w:hAnsi="Times New Roman" w:cs="Times New Roman"/>
          <w:b/>
          <w:bCs/>
          <w:sz w:val="24"/>
          <w:szCs w:val="24"/>
        </w:rPr>
      </w:pPr>
      <w:r w:rsidRPr="002451BE">
        <w:rPr>
          <w:rFonts w:ascii="Times New Roman" w:hAnsi="Times New Roman" w:cs="Times New Roman"/>
          <w:b/>
          <w:bCs/>
          <w:sz w:val="24"/>
          <w:szCs w:val="24"/>
        </w:rPr>
        <w:t xml:space="preserve">4.3 Prototype </w:t>
      </w:r>
      <w:r w:rsidR="002451BE">
        <w:rPr>
          <w:rFonts w:ascii="Times New Roman" w:hAnsi="Times New Roman" w:cs="Times New Roman"/>
          <w:b/>
          <w:bCs/>
          <w:sz w:val="24"/>
          <w:szCs w:val="24"/>
        </w:rPr>
        <w:t>F</w:t>
      </w:r>
      <w:r w:rsidRPr="002451BE">
        <w:rPr>
          <w:rFonts w:ascii="Times New Roman" w:hAnsi="Times New Roman" w:cs="Times New Roman"/>
          <w:b/>
          <w:bCs/>
          <w:sz w:val="24"/>
          <w:szCs w:val="24"/>
        </w:rPr>
        <w:t>eatures</w:t>
      </w:r>
    </w:p>
    <w:p w14:paraId="20F3BA10" w14:textId="77777777" w:rsidR="002451BE" w:rsidRDefault="002451BE" w:rsidP="002451BE">
      <w:pPr>
        <w:spacing w:after="0"/>
        <w:rPr>
          <w:rFonts w:ascii="Times New Roman" w:hAnsi="Times New Roman" w:cs="Times New Roman"/>
          <w:sz w:val="24"/>
          <w:szCs w:val="24"/>
        </w:rPr>
      </w:pPr>
    </w:p>
    <w:p w14:paraId="48BD851F" w14:textId="77777777" w:rsidR="002451BE" w:rsidRDefault="00220DD0" w:rsidP="002451BE">
      <w:pPr>
        <w:spacing w:after="0"/>
        <w:rPr>
          <w:rFonts w:ascii="Times New Roman" w:hAnsi="Times New Roman" w:cs="Times New Roman"/>
          <w:sz w:val="24"/>
          <w:szCs w:val="24"/>
        </w:rPr>
      </w:pPr>
      <w:r w:rsidRPr="002451BE">
        <w:rPr>
          <w:rFonts w:ascii="Times New Roman" w:hAnsi="Times New Roman" w:cs="Times New Roman"/>
          <w:b/>
          <w:bCs/>
          <w:sz w:val="24"/>
          <w:szCs w:val="24"/>
        </w:rPr>
        <w:t>CSV Upload</w:t>
      </w:r>
      <w:r>
        <w:rPr>
          <w:rFonts w:ascii="Times New Roman" w:hAnsi="Times New Roman" w:cs="Times New Roman"/>
          <w:sz w:val="24"/>
          <w:szCs w:val="24"/>
        </w:rPr>
        <w:t>: User can upload behavioural csv records to be analysed for insider threat detection</w:t>
      </w:r>
      <w:r w:rsidR="002451BE">
        <w:rPr>
          <w:rFonts w:ascii="Times New Roman" w:hAnsi="Times New Roman" w:cs="Times New Roman"/>
          <w:sz w:val="24"/>
          <w:szCs w:val="24"/>
        </w:rPr>
        <w:t>.</w:t>
      </w:r>
    </w:p>
    <w:p w14:paraId="58CC0BEE" w14:textId="71AFAD09" w:rsidR="002451BE" w:rsidRDefault="00220DD0" w:rsidP="002451BE">
      <w:pPr>
        <w:spacing w:after="0"/>
        <w:rPr>
          <w:rFonts w:ascii="Times New Roman" w:hAnsi="Times New Roman" w:cs="Times New Roman"/>
          <w:sz w:val="24"/>
          <w:szCs w:val="24"/>
        </w:rPr>
      </w:pPr>
      <w:r w:rsidRPr="002451BE">
        <w:rPr>
          <w:rFonts w:ascii="Times New Roman" w:hAnsi="Times New Roman" w:cs="Times New Roman"/>
          <w:b/>
          <w:bCs/>
          <w:sz w:val="24"/>
          <w:szCs w:val="24"/>
        </w:rPr>
        <w:t>Batch Analysis</w:t>
      </w:r>
      <w:r>
        <w:rPr>
          <w:rFonts w:ascii="Times New Roman" w:hAnsi="Times New Roman" w:cs="Times New Roman"/>
          <w:sz w:val="24"/>
          <w:szCs w:val="24"/>
        </w:rPr>
        <w:t xml:space="preserve">: The system can analyse multiple records as a batch and provide a summary </w:t>
      </w:r>
      <w:r w:rsidR="002451BE">
        <w:rPr>
          <w:rFonts w:ascii="Times New Roman" w:hAnsi="Times New Roman" w:cs="Times New Roman"/>
          <w:sz w:val="24"/>
          <w:szCs w:val="24"/>
        </w:rPr>
        <w:t>for the entire batch of records.</w:t>
      </w:r>
    </w:p>
    <w:p w14:paraId="1789B0D9" w14:textId="1A752102" w:rsidR="002451BE" w:rsidRDefault="002451BE" w:rsidP="002451BE">
      <w:pPr>
        <w:spacing w:after="0"/>
        <w:rPr>
          <w:rFonts w:ascii="Times New Roman" w:hAnsi="Times New Roman" w:cs="Times New Roman"/>
          <w:sz w:val="24"/>
          <w:szCs w:val="24"/>
        </w:rPr>
      </w:pPr>
      <w:r w:rsidRPr="002451BE">
        <w:rPr>
          <w:rFonts w:ascii="Times New Roman" w:hAnsi="Times New Roman" w:cs="Times New Roman"/>
          <w:b/>
          <w:bCs/>
          <w:sz w:val="24"/>
          <w:szCs w:val="24"/>
        </w:rPr>
        <w:t>Selected Record Analysis</w:t>
      </w:r>
      <w:r>
        <w:rPr>
          <w:rFonts w:ascii="Times New Roman" w:hAnsi="Times New Roman" w:cs="Times New Roman"/>
          <w:sz w:val="24"/>
          <w:szCs w:val="24"/>
        </w:rPr>
        <w:t xml:space="preserve">: </w:t>
      </w:r>
      <w:r w:rsidR="003E1C85">
        <w:rPr>
          <w:rFonts w:ascii="Times New Roman" w:hAnsi="Times New Roman" w:cs="Times New Roman"/>
          <w:sz w:val="24"/>
          <w:szCs w:val="24"/>
        </w:rPr>
        <w:t>This system can analyse single records</w:t>
      </w:r>
      <w:r w:rsidR="003116D8">
        <w:rPr>
          <w:rFonts w:ascii="Times New Roman" w:hAnsi="Times New Roman" w:cs="Times New Roman"/>
          <w:sz w:val="24"/>
          <w:szCs w:val="24"/>
        </w:rPr>
        <w:t xml:space="preserve"> from a batch of records.</w:t>
      </w:r>
    </w:p>
    <w:p w14:paraId="1D820094" w14:textId="1DC7F0FF" w:rsidR="003116D8" w:rsidRDefault="003116D8" w:rsidP="002451BE">
      <w:pPr>
        <w:spacing w:after="0"/>
        <w:rPr>
          <w:rFonts w:ascii="Times New Roman" w:hAnsi="Times New Roman" w:cs="Times New Roman"/>
          <w:sz w:val="24"/>
          <w:szCs w:val="24"/>
        </w:rPr>
      </w:pPr>
      <w:r w:rsidRPr="003116D8">
        <w:rPr>
          <w:rFonts w:ascii="Times New Roman" w:hAnsi="Times New Roman" w:cs="Times New Roman"/>
          <w:b/>
          <w:bCs/>
          <w:sz w:val="24"/>
          <w:szCs w:val="24"/>
        </w:rPr>
        <w:t>Confidence Score</w:t>
      </w:r>
      <w:r>
        <w:rPr>
          <w:rFonts w:ascii="Times New Roman" w:hAnsi="Times New Roman" w:cs="Times New Roman"/>
          <w:sz w:val="24"/>
          <w:szCs w:val="24"/>
        </w:rPr>
        <w:t>: System displays the confidence scores of classifications.</w:t>
      </w:r>
    </w:p>
    <w:p w14:paraId="3DFE8496" w14:textId="249B0660" w:rsidR="003116D8" w:rsidRDefault="003116D8" w:rsidP="002451BE">
      <w:pPr>
        <w:spacing w:after="0"/>
        <w:rPr>
          <w:rFonts w:ascii="Times New Roman" w:hAnsi="Times New Roman" w:cs="Times New Roman"/>
          <w:sz w:val="24"/>
          <w:szCs w:val="24"/>
        </w:rPr>
      </w:pPr>
      <w:r w:rsidRPr="003116D8">
        <w:rPr>
          <w:rFonts w:ascii="Times New Roman" w:hAnsi="Times New Roman" w:cs="Times New Roman"/>
          <w:b/>
          <w:bCs/>
          <w:sz w:val="24"/>
          <w:szCs w:val="24"/>
        </w:rPr>
        <w:t>Explanation</w:t>
      </w:r>
      <w:r>
        <w:rPr>
          <w:rFonts w:ascii="Times New Roman" w:hAnsi="Times New Roman" w:cs="Times New Roman"/>
          <w:sz w:val="24"/>
          <w:szCs w:val="24"/>
        </w:rPr>
        <w:t>: The system provides human-readable explanations for model classification.</w:t>
      </w:r>
    </w:p>
    <w:p w14:paraId="4AB9DA59" w14:textId="0CA31EBA" w:rsidR="00FC6EEB" w:rsidRDefault="00954F04" w:rsidP="00FC6EEB">
      <w:pPr>
        <w:spacing w:after="0" w:line="276" w:lineRule="auto"/>
        <w:rPr>
          <w:rFonts w:ascii="Times New Roman" w:hAnsi="Times New Roman" w:cs="Times New Roman"/>
          <w:sz w:val="24"/>
          <w:szCs w:val="24"/>
        </w:rPr>
      </w:pPr>
      <w:r>
        <w:rPr>
          <w:rFonts w:ascii="Times New Roman" w:hAnsi="Times New Roman" w:cs="Times New Roman"/>
          <w:b/>
          <w:bCs/>
          <w:sz w:val="24"/>
          <w:szCs w:val="24"/>
        </w:rPr>
        <w:t>Prediction logging</w:t>
      </w:r>
      <w:r w:rsidR="00FC6EEB">
        <w:rPr>
          <w:rFonts w:ascii="Times New Roman" w:hAnsi="Times New Roman" w:cs="Times New Roman"/>
          <w:sz w:val="24"/>
          <w:szCs w:val="24"/>
        </w:rPr>
        <w:t xml:space="preserve">: </w:t>
      </w:r>
      <w:r>
        <w:rPr>
          <w:rFonts w:ascii="Times New Roman" w:hAnsi="Times New Roman" w:cs="Times New Roman"/>
          <w:sz w:val="24"/>
          <w:szCs w:val="24"/>
        </w:rPr>
        <w:t>The system allows for storing of results</w:t>
      </w:r>
      <w:r w:rsidR="00FC6EEB">
        <w:rPr>
          <w:rFonts w:ascii="Times New Roman" w:hAnsi="Times New Roman" w:cs="Times New Roman"/>
          <w:sz w:val="24"/>
          <w:szCs w:val="24"/>
        </w:rPr>
        <w:t>.</w:t>
      </w:r>
    </w:p>
    <w:p w14:paraId="7C866843" w14:textId="415A54B8" w:rsidR="00954F04" w:rsidRDefault="00954F04" w:rsidP="00FC6EEB">
      <w:pPr>
        <w:spacing w:after="0" w:line="276" w:lineRule="auto"/>
        <w:rPr>
          <w:rFonts w:ascii="Times New Roman" w:hAnsi="Times New Roman" w:cs="Times New Roman"/>
          <w:sz w:val="24"/>
          <w:szCs w:val="24"/>
        </w:rPr>
      </w:pPr>
      <w:r>
        <w:rPr>
          <w:rFonts w:ascii="Times New Roman" w:hAnsi="Times New Roman" w:cs="Times New Roman"/>
          <w:sz w:val="24"/>
          <w:szCs w:val="24"/>
        </w:rPr>
        <w:t>Model description: The system allows for viewing of the model details as well as it’s evaluation features and scales.</w:t>
      </w:r>
    </w:p>
    <w:p w14:paraId="2CEF64BF" w14:textId="77777777" w:rsidR="00DE2F57" w:rsidRDefault="00DE2F57" w:rsidP="00FC6EEB">
      <w:pPr>
        <w:spacing w:after="0" w:line="276" w:lineRule="auto"/>
        <w:rPr>
          <w:rFonts w:ascii="Times New Roman" w:hAnsi="Times New Roman" w:cs="Times New Roman"/>
          <w:sz w:val="24"/>
          <w:szCs w:val="24"/>
        </w:rPr>
      </w:pPr>
    </w:p>
    <w:p w14:paraId="3EBE4015" w14:textId="3713E355" w:rsidR="00DE2F57" w:rsidRDefault="00DE2F57" w:rsidP="00FC6EEB">
      <w:pPr>
        <w:spacing w:after="0" w:line="276" w:lineRule="auto"/>
        <w:rPr>
          <w:rFonts w:ascii="Times New Roman" w:hAnsi="Times New Roman" w:cs="Times New Roman"/>
          <w:b/>
          <w:bCs/>
          <w:sz w:val="24"/>
          <w:szCs w:val="24"/>
        </w:rPr>
      </w:pPr>
      <w:r w:rsidRPr="00DE2F57">
        <w:rPr>
          <w:rFonts w:ascii="Times New Roman" w:hAnsi="Times New Roman" w:cs="Times New Roman"/>
          <w:b/>
          <w:bCs/>
          <w:sz w:val="24"/>
          <w:szCs w:val="24"/>
        </w:rPr>
        <w:t>4.4 UML Diagrams</w:t>
      </w:r>
    </w:p>
    <w:p w14:paraId="07A931E2" w14:textId="61197F9E" w:rsidR="007E7070" w:rsidRDefault="007E7070" w:rsidP="00FC6EEB">
      <w:pPr>
        <w:spacing w:after="0" w:line="276" w:lineRule="auto"/>
        <w:rPr>
          <w:rFonts w:ascii="Times New Roman" w:hAnsi="Times New Roman" w:cs="Times New Roman"/>
          <w:sz w:val="24"/>
          <w:szCs w:val="24"/>
        </w:rPr>
      </w:pPr>
      <w:r>
        <w:rPr>
          <w:rFonts w:ascii="Times New Roman" w:hAnsi="Times New Roman" w:cs="Times New Roman"/>
          <w:sz w:val="24"/>
          <w:szCs w:val="24"/>
        </w:rPr>
        <w:t>Use Case Diagram:</w:t>
      </w:r>
    </w:p>
    <w:p w14:paraId="350FD915" w14:textId="0B904403" w:rsidR="007E7070" w:rsidRDefault="007E7070" w:rsidP="00FC6EEB">
      <w:pPr>
        <w:spacing w:after="0" w:line="276"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0FB1D17" wp14:editId="2FD9BFFE">
            <wp:extent cx="3267075" cy="3351134"/>
            <wp:effectExtent l="0" t="0" r="0" b="1905"/>
            <wp:docPr id="75638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7849" cy="3362185"/>
                    </a:xfrm>
                    <a:prstGeom prst="rect">
                      <a:avLst/>
                    </a:prstGeom>
                    <a:noFill/>
                    <a:ln>
                      <a:noFill/>
                    </a:ln>
                  </pic:spPr>
                </pic:pic>
              </a:graphicData>
            </a:graphic>
          </wp:inline>
        </w:drawing>
      </w:r>
    </w:p>
    <w:p w14:paraId="60A21F11" w14:textId="77777777" w:rsidR="007E7070" w:rsidRDefault="007E7070" w:rsidP="00FC6EEB">
      <w:pPr>
        <w:spacing w:after="0" w:line="276" w:lineRule="auto"/>
        <w:rPr>
          <w:rFonts w:ascii="Times New Roman" w:hAnsi="Times New Roman" w:cs="Times New Roman"/>
          <w:sz w:val="24"/>
          <w:szCs w:val="24"/>
        </w:rPr>
      </w:pPr>
    </w:p>
    <w:p w14:paraId="6D216BA7" w14:textId="052B955E" w:rsidR="007E7070" w:rsidRDefault="00E61793" w:rsidP="00FC6EEB">
      <w:pPr>
        <w:spacing w:after="0" w:line="276" w:lineRule="auto"/>
        <w:rPr>
          <w:rFonts w:ascii="Times New Roman" w:hAnsi="Times New Roman" w:cs="Times New Roman"/>
          <w:sz w:val="24"/>
          <w:szCs w:val="24"/>
        </w:rPr>
      </w:pPr>
      <w:r>
        <w:rPr>
          <w:rFonts w:ascii="Times New Roman" w:hAnsi="Times New Roman" w:cs="Times New Roman"/>
          <w:sz w:val="24"/>
          <w:szCs w:val="24"/>
        </w:rPr>
        <w:t>System Architecture:</w:t>
      </w:r>
    </w:p>
    <w:p w14:paraId="577B5BF0" w14:textId="7F3384AA" w:rsidR="00E61793" w:rsidRDefault="00E61793" w:rsidP="00FC6EEB">
      <w:pPr>
        <w:spacing w:after="0"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B1C349" wp14:editId="7631AC47">
            <wp:extent cx="4867275" cy="4147694"/>
            <wp:effectExtent l="0" t="0" r="0" b="5715"/>
            <wp:docPr id="1774602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7871" cy="4156723"/>
                    </a:xfrm>
                    <a:prstGeom prst="rect">
                      <a:avLst/>
                    </a:prstGeom>
                    <a:noFill/>
                    <a:ln>
                      <a:noFill/>
                    </a:ln>
                  </pic:spPr>
                </pic:pic>
              </a:graphicData>
            </a:graphic>
          </wp:inline>
        </w:drawing>
      </w:r>
    </w:p>
    <w:p w14:paraId="3EFD8DBB" w14:textId="77777777" w:rsidR="00E61793" w:rsidRDefault="00E61793" w:rsidP="00FC6EEB">
      <w:pPr>
        <w:spacing w:after="0" w:line="276" w:lineRule="auto"/>
        <w:rPr>
          <w:rFonts w:ascii="Times New Roman" w:hAnsi="Times New Roman" w:cs="Times New Roman"/>
          <w:sz w:val="24"/>
          <w:szCs w:val="24"/>
        </w:rPr>
      </w:pPr>
    </w:p>
    <w:p w14:paraId="623EE1A1" w14:textId="0747A1B8" w:rsidR="00E61793" w:rsidRDefault="00E61793" w:rsidP="00FC6EEB">
      <w:pPr>
        <w:spacing w:after="0" w:line="276" w:lineRule="auto"/>
        <w:rPr>
          <w:rFonts w:ascii="Times New Roman" w:hAnsi="Times New Roman" w:cs="Times New Roman"/>
          <w:sz w:val="24"/>
          <w:szCs w:val="24"/>
        </w:rPr>
      </w:pPr>
      <w:r>
        <w:rPr>
          <w:rFonts w:ascii="Times New Roman" w:hAnsi="Times New Roman" w:cs="Times New Roman"/>
          <w:sz w:val="24"/>
          <w:szCs w:val="24"/>
        </w:rPr>
        <w:t>Activity Diagram:</w:t>
      </w:r>
    </w:p>
    <w:p w14:paraId="2B6CB022" w14:textId="2978D7AC" w:rsidR="00E61793" w:rsidRPr="007E7070" w:rsidRDefault="00E61793" w:rsidP="00FC6EEB">
      <w:pPr>
        <w:spacing w:after="0" w:line="276"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737C445" wp14:editId="5EBA21BA">
            <wp:extent cx="2685664" cy="4552950"/>
            <wp:effectExtent l="0" t="0" r="635" b="0"/>
            <wp:docPr id="906188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93494" cy="4566224"/>
                    </a:xfrm>
                    <a:prstGeom prst="rect">
                      <a:avLst/>
                    </a:prstGeom>
                    <a:noFill/>
                    <a:ln>
                      <a:noFill/>
                    </a:ln>
                  </pic:spPr>
                </pic:pic>
              </a:graphicData>
            </a:graphic>
          </wp:inline>
        </w:drawing>
      </w:r>
    </w:p>
    <w:p w14:paraId="69E65792" w14:textId="29D143F9" w:rsidR="00954F04" w:rsidRDefault="00954F04" w:rsidP="00FC6EEB">
      <w:pPr>
        <w:spacing w:after="0" w:line="276" w:lineRule="auto"/>
        <w:rPr>
          <w:rFonts w:ascii="Times New Roman" w:hAnsi="Times New Roman" w:cs="Times New Roman"/>
          <w:sz w:val="24"/>
          <w:szCs w:val="24"/>
        </w:rPr>
      </w:pPr>
    </w:p>
    <w:p w14:paraId="3D83471A" w14:textId="187C4D3A" w:rsidR="00954F04" w:rsidRPr="00AB578E" w:rsidRDefault="00954F04" w:rsidP="00FC6EEB">
      <w:pPr>
        <w:spacing w:after="0" w:line="276" w:lineRule="auto"/>
        <w:rPr>
          <w:rFonts w:ascii="Times New Roman" w:hAnsi="Times New Roman" w:cs="Times New Roman"/>
          <w:b/>
          <w:bCs/>
          <w:sz w:val="24"/>
          <w:szCs w:val="24"/>
        </w:rPr>
      </w:pPr>
      <w:r w:rsidRPr="00AB578E">
        <w:rPr>
          <w:rFonts w:ascii="Times New Roman" w:hAnsi="Times New Roman" w:cs="Times New Roman"/>
          <w:b/>
          <w:bCs/>
          <w:sz w:val="24"/>
          <w:szCs w:val="24"/>
        </w:rPr>
        <w:t>5. Evaluation and Results</w:t>
      </w:r>
    </w:p>
    <w:p w14:paraId="29D5C342" w14:textId="77777777" w:rsidR="003116D8" w:rsidRDefault="003116D8" w:rsidP="002451BE">
      <w:pPr>
        <w:spacing w:after="0"/>
        <w:rPr>
          <w:rFonts w:ascii="Times New Roman" w:hAnsi="Times New Roman" w:cs="Times New Roman"/>
          <w:sz w:val="24"/>
          <w:szCs w:val="24"/>
        </w:rPr>
      </w:pPr>
    </w:p>
    <w:p w14:paraId="1DD8E377" w14:textId="2E6C649C" w:rsidR="003116D8" w:rsidRDefault="00AB578E" w:rsidP="002451BE">
      <w:pPr>
        <w:spacing w:after="0"/>
        <w:rPr>
          <w:rFonts w:ascii="Times New Roman" w:hAnsi="Times New Roman" w:cs="Times New Roman"/>
          <w:sz w:val="24"/>
          <w:szCs w:val="24"/>
        </w:rPr>
      </w:pPr>
      <w:r>
        <w:rPr>
          <w:rFonts w:ascii="Times New Roman" w:hAnsi="Times New Roman" w:cs="Times New Roman"/>
          <w:sz w:val="24"/>
          <w:szCs w:val="24"/>
        </w:rPr>
        <w:t xml:space="preserve">This section will cover the performance evaluation of the Random Forest model use for the prototype Insider Threat Detection system. There are multiple measures of the model’s performance tested to ensure that the predictions are as accurate as possible with minimum false positives and false negatives. </w:t>
      </w:r>
    </w:p>
    <w:p w14:paraId="69E2EB25" w14:textId="77777777" w:rsidR="00AB578E" w:rsidRDefault="00AB578E" w:rsidP="002451BE">
      <w:pPr>
        <w:spacing w:after="0"/>
        <w:rPr>
          <w:rFonts w:ascii="Times New Roman" w:hAnsi="Times New Roman" w:cs="Times New Roman"/>
          <w:sz w:val="24"/>
          <w:szCs w:val="24"/>
        </w:rPr>
      </w:pPr>
    </w:p>
    <w:p w14:paraId="2C314709" w14:textId="13D2F4B7" w:rsidR="00AB578E" w:rsidRPr="005974AC" w:rsidRDefault="00AB578E" w:rsidP="002451BE">
      <w:pPr>
        <w:spacing w:after="0"/>
        <w:rPr>
          <w:rFonts w:ascii="Times New Roman" w:hAnsi="Times New Roman" w:cs="Times New Roman"/>
          <w:b/>
          <w:bCs/>
          <w:sz w:val="24"/>
          <w:szCs w:val="24"/>
        </w:rPr>
      </w:pPr>
      <w:r w:rsidRPr="005974AC">
        <w:rPr>
          <w:rFonts w:ascii="Times New Roman" w:hAnsi="Times New Roman" w:cs="Times New Roman"/>
          <w:b/>
          <w:bCs/>
          <w:sz w:val="24"/>
          <w:szCs w:val="24"/>
        </w:rPr>
        <w:t>5.1 Evaluation Metrics</w:t>
      </w:r>
    </w:p>
    <w:p w14:paraId="4BDEB4BD" w14:textId="4A8A40C8" w:rsidR="00AB578E" w:rsidRDefault="00AB578E" w:rsidP="002451BE">
      <w:pPr>
        <w:spacing w:after="0"/>
        <w:rPr>
          <w:rFonts w:ascii="Times New Roman" w:hAnsi="Times New Roman" w:cs="Times New Roman"/>
          <w:sz w:val="24"/>
          <w:szCs w:val="24"/>
        </w:rPr>
      </w:pPr>
      <w:r>
        <w:rPr>
          <w:rFonts w:ascii="Times New Roman" w:hAnsi="Times New Roman" w:cs="Times New Roman"/>
          <w:sz w:val="24"/>
          <w:szCs w:val="24"/>
        </w:rPr>
        <w:t>The following metrics are used to evaluate the model’s performance</w:t>
      </w:r>
      <w:r w:rsidR="005974AC">
        <w:rPr>
          <w:rFonts w:ascii="Times New Roman" w:hAnsi="Times New Roman" w:cs="Times New Roman"/>
          <w:sz w:val="24"/>
          <w:szCs w:val="24"/>
        </w:rPr>
        <w:t>:</w:t>
      </w:r>
    </w:p>
    <w:p w14:paraId="2D80D9FB" w14:textId="05D3D308" w:rsidR="005974AC" w:rsidRDefault="005974AC" w:rsidP="005974AC">
      <w:pPr>
        <w:pStyle w:val="ListParagraph"/>
        <w:numPr>
          <w:ilvl w:val="0"/>
          <w:numId w:val="5"/>
        </w:numPr>
        <w:spacing w:after="0"/>
        <w:rPr>
          <w:rFonts w:ascii="Times New Roman" w:hAnsi="Times New Roman" w:cs="Times New Roman"/>
          <w:sz w:val="24"/>
          <w:szCs w:val="24"/>
        </w:rPr>
      </w:pPr>
      <w:r w:rsidRPr="00545485">
        <w:rPr>
          <w:rFonts w:ascii="Times New Roman" w:hAnsi="Times New Roman" w:cs="Times New Roman"/>
          <w:b/>
          <w:bCs/>
          <w:sz w:val="24"/>
          <w:szCs w:val="24"/>
        </w:rPr>
        <w:t>Accuracy:</w:t>
      </w:r>
      <w:r>
        <w:rPr>
          <w:rFonts w:ascii="Times New Roman" w:hAnsi="Times New Roman" w:cs="Times New Roman"/>
          <w:sz w:val="24"/>
          <w:szCs w:val="24"/>
        </w:rPr>
        <w:t xml:space="preserve"> Measures the proportion of records that were correctly classified over the total number of records.</w:t>
      </w:r>
    </w:p>
    <w:p w14:paraId="63C82A3C" w14:textId="4AFD4170" w:rsidR="005974AC" w:rsidRDefault="005974AC" w:rsidP="005974AC">
      <w:pPr>
        <w:pStyle w:val="ListParagraph"/>
        <w:numPr>
          <w:ilvl w:val="0"/>
          <w:numId w:val="5"/>
        </w:numPr>
        <w:spacing w:after="0"/>
        <w:rPr>
          <w:rFonts w:ascii="Times New Roman" w:hAnsi="Times New Roman" w:cs="Times New Roman"/>
          <w:sz w:val="24"/>
          <w:szCs w:val="24"/>
        </w:rPr>
      </w:pPr>
      <w:r w:rsidRPr="00545485">
        <w:rPr>
          <w:rFonts w:ascii="Times New Roman" w:hAnsi="Times New Roman" w:cs="Times New Roman"/>
          <w:b/>
          <w:bCs/>
          <w:sz w:val="24"/>
          <w:szCs w:val="24"/>
        </w:rPr>
        <w:t>Precision:</w:t>
      </w:r>
      <w:r>
        <w:rPr>
          <w:rFonts w:ascii="Times New Roman" w:hAnsi="Times New Roman" w:cs="Times New Roman"/>
          <w:sz w:val="24"/>
          <w:szCs w:val="24"/>
        </w:rPr>
        <w:t xml:space="preserve"> Measures the numb</w:t>
      </w:r>
      <w:r w:rsidR="00545485">
        <w:rPr>
          <w:rFonts w:ascii="Times New Roman" w:hAnsi="Times New Roman" w:cs="Times New Roman"/>
          <w:sz w:val="24"/>
          <w:szCs w:val="24"/>
        </w:rPr>
        <w:t>er of records labelled as malicious were correctly classified.</w:t>
      </w:r>
    </w:p>
    <w:p w14:paraId="3EBD0AFF" w14:textId="0F4F9477" w:rsidR="00545485" w:rsidRDefault="00545485" w:rsidP="005974AC">
      <w:pPr>
        <w:pStyle w:val="ListParagraph"/>
        <w:numPr>
          <w:ilvl w:val="0"/>
          <w:numId w:val="5"/>
        </w:numPr>
        <w:spacing w:after="0"/>
        <w:rPr>
          <w:rFonts w:ascii="Times New Roman" w:hAnsi="Times New Roman" w:cs="Times New Roman"/>
          <w:sz w:val="24"/>
          <w:szCs w:val="24"/>
        </w:rPr>
      </w:pPr>
      <w:r w:rsidRPr="00545485">
        <w:rPr>
          <w:rFonts w:ascii="Times New Roman" w:hAnsi="Times New Roman" w:cs="Times New Roman"/>
          <w:b/>
          <w:bCs/>
          <w:sz w:val="24"/>
          <w:szCs w:val="24"/>
        </w:rPr>
        <w:t>Recall:</w:t>
      </w:r>
      <w:r>
        <w:rPr>
          <w:rFonts w:ascii="Times New Roman" w:hAnsi="Times New Roman" w:cs="Times New Roman"/>
          <w:sz w:val="24"/>
          <w:szCs w:val="24"/>
        </w:rPr>
        <w:t xml:space="preserve"> Measures the number of actual malicious records were successfully classified by the model</w:t>
      </w:r>
    </w:p>
    <w:p w14:paraId="303CC145" w14:textId="513B8CE6" w:rsidR="00545485" w:rsidRDefault="00545485" w:rsidP="005974AC">
      <w:pPr>
        <w:pStyle w:val="ListParagraph"/>
        <w:numPr>
          <w:ilvl w:val="0"/>
          <w:numId w:val="5"/>
        </w:numPr>
        <w:spacing w:after="0"/>
        <w:rPr>
          <w:rFonts w:ascii="Times New Roman" w:hAnsi="Times New Roman" w:cs="Times New Roman"/>
          <w:sz w:val="24"/>
          <w:szCs w:val="24"/>
        </w:rPr>
      </w:pPr>
      <w:r w:rsidRPr="00545485">
        <w:rPr>
          <w:rFonts w:ascii="Times New Roman" w:hAnsi="Times New Roman" w:cs="Times New Roman"/>
          <w:b/>
          <w:bCs/>
          <w:sz w:val="24"/>
          <w:szCs w:val="24"/>
        </w:rPr>
        <w:t>F1-score:</w:t>
      </w:r>
      <w:r>
        <w:rPr>
          <w:rFonts w:ascii="Times New Roman" w:hAnsi="Times New Roman" w:cs="Times New Roman"/>
          <w:sz w:val="24"/>
          <w:szCs w:val="24"/>
        </w:rPr>
        <w:t xml:space="preserve"> Measures the balance between precision and recall.</w:t>
      </w:r>
    </w:p>
    <w:p w14:paraId="3626EE11" w14:textId="03379ED7" w:rsidR="00545485" w:rsidRDefault="00545485" w:rsidP="005974AC">
      <w:pPr>
        <w:pStyle w:val="ListParagraph"/>
        <w:numPr>
          <w:ilvl w:val="0"/>
          <w:numId w:val="5"/>
        </w:numPr>
        <w:spacing w:after="0"/>
        <w:rPr>
          <w:rFonts w:ascii="Times New Roman" w:hAnsi="Times New Roman" w:cs="Times New Roman"/>
          <w:sz w:val="24"/>
          <w:szCs w:val="24"/>
        </w:rPr>
      </w:pPr>
      <w:r w:rsidRPr="00545485">
        <w:rPr>
          <w:rFonts w:ascii="Times New Roman" w:hAnsi="Times New Roman" w:cs="Times New Roman"/>
          <w:b/>
          <w:bCs/>
          <w:sz w:val="24"/>
          <w:szCs w:val="24"/>
        </w:rPr>
        <w:t>Confusion Matrix:</w:t>
      </w:r>
      <w:r>
        <w:rPr>
          <w:rFonts w:ascii="Times New Roman" w:hAnsi="Times New Roman" w:cs="Times New Roman"/>
          <w:sz w:val="24"/>
          <w:szCs w:val="24"/>
        </w:rPr>
        <w:t xml:space="preserve"> Shows the distribution of correct and incorrect predictions across all classes</w:t>
      </w:r>
    </w:p>
    <w:p w14:paraId="1C881FBD" w14:textId="0639D3B5" w:rsidR="00545485" w:rsidRDefault="00545485" w:rsidP="00545485">
      <w:pPr>
        <w:spacing w:after="0"/>
        <w:rPr>
          <w:rFonts w:ascii="Times New Roman" w:hAnsi="Times New Roman" w:cs="Times New Roman"/>
          <w:sz w:val="24"/>
          <w:szCs w:val="24"/>
        </w:rPr>
      </w:pPr>
    </w:p>
    <w:p w14:paraId="612CF0B3" w14:textId="4D1ADB98" w:rsidR="00545485" w:rsidRDefault="00545485" w:rsidP="00545485">
      <w:pPr>
        <w:spacing w:after="0"/>
        <w:rPr>
          <w:rFonts w:ascii="Times New Roman" w:hAnsi="Times New Roman" w:cs="Times New Roman"/>
          <w:b/>
          <w:bCs/>
          <w:sz w:val="24"/>
          <w:szCs w:val="24"/>
        </w:rPr>
      </w:pPr>
      <w:r w:rsidRPr="00545485">
        <w:rPr>
          <w:rFonts w:ascii="Times New Roman" w:hAnsi="Times New Roman" w:cs="Times New Roman"/>
          <w:b/>
          <w:bCs/>
          <w:sz w:val="24"/>
          <w:szCs w:val="24"/>
        </w:rPr>
        <w:t>5.2 Results</w:t>
      </w:r>
    </w:p>
    <w:p w14:paraId="03806311" w14:textId="77777777" w:rsidR="00545485" w:rsidRDefault="00545485" w:rsidP="00545485">
      <w:pPr>
        <w:spacing w:after="0"/>
        <w:rPr>
          <w:rFonts w:ascii="Times New Roman" w:hAnsi="Times New Roman" w:cs="Times New Roman"/>
          <w:b/>
          <w:bCs/>
          <w:sz w:val="24"/>
          <w:szCs w:val="24"/>
        </w:rPr>
      </w:pPr>
    </w:p>
    <w:p w14:paraId="47CA8026" w14:textId="3EA31A08" w:rsidR="00545485" w:rsidRPr="00545485" w:rsidRDefault="00545485" w:rsidP="00545485">
      <w:pPr>
        <w:spacing w:after="0"/>
        <w:rPr>
          <w:rFonts w:ascii="Times New Roman" w:hAnsi="Times New Roman" w:cs="Times New Roman"/>
          <w:sz w:val="24"/>
          <w:szCs w:val="24"/>
        </w:rPr>
      </w:pPr>
      <w:r>
        <w:rPr>
          <w:rFonts w:ascii="Times New Roman" w:hAnsi="Times New Roman" w:cs="Times New Roman"/>
          <w:sz w:val="24"/>
          <w:szCs w:val="24"/>
        </w:rPr>
        <w:lastRenderedPageBreak/>
        <w:t>Random Forest performance table:</w:t>
      </w:r>
    </w:p>
    <w:tbl>
      <w:tblPr>
        <w:tblStyle w:val="TableGrid"/>
        <w:tblW w:w="0" w:type="auto"/>
        <w:tblLook w:val="04A0" w:firstRow="1" w:lastRow="0" w:firstColumn="1" w:lastColumn="0" w:noHBand="0" w:noVBand="1"/>
      </w:tblPr>
      <w:tblGrid>
        <w:gridCol w:w="4508"/>
        <w:gridCol w:w="4508"/>
      </w:tblGrid>
      <w:tr w:rsidR="00545485" w14:paraId="4887E225" w14:textId="77777777" w:rsidTr="00545485">
        <w:tc>
          <w:tcPr>
            <w:tcW w:w="4508" w:type="dxa"/>
          </w:tcPr>
          <w:p w14:paraId="210AA27D" w14:textId="5A9D0816" w:rsidR="00545485" w:rsidRPr="00545485" w:rsidRDefault="00545485" w:rsidP="002451BE">
            <w:pPr>
              <w:rPr>
                <w:rFonts w:ascii="Times New Roman" w:hAnsi="Times New Roman" w:cs="Times New Roman"/>
                <w:b/>
                <w:bCs/>
                <w:sz w:val="24"/>
                <w:szCs w:val="24"/>
              </w:rPr>
            </w:pPr>
            <w:r w:rsidRPr="00545485">
              <w:rPr>
                <w:rFonts w:ascii="Times New Roman" w:hAnsi="Times New Roman" w:cs="Times New Roman"/>
                <w:b/>
                <w:bCs/>
                <w:sz w:val="24"/>
                <w:szCs w:val="24"/>
              </w:rPr>
              <w:t>Metric</w:t>
            </w:r>
          </w:p>
        </w:tc>
        <w:tc>
          <w:tcPr>
            <w:tcW w:w="4508" w:type="dxa"/>
          </w:tcPr>
          <w:p w14:paraId="30084690" w14:textId="5EDB4D55" w:rsidR="00545485" w:rsidRPr="00545485" w:rsidRDefault="00545485" w:rsidP="002451BE">
            <w:pPr>
              <w:rPr>
                <w:rFonts w:ascii="Times New Roman" w:hAnsi="Times New Roman" w:cs="Times New Roman"/>
                <w:b/>
                <w:bCs/>
                <w:sz w:val="24"/>
                <w:szCs w:val="24"/>
              </w:rPr>
            </w:pPr>
            <w:r w:rsidRPr="00545485">
              <w:rPr>
                <w:rFonts w:ascii="Times New Roman" w:hAnsi="Times New Roman" w:cs="Times New Roman"/>
                <w:b/>
                <w:bCs/>
                <w:sz w:val="24"/>
                <w:szCs w:val="24"/>
              </w:rPr>
              <w:t>Score</w:t>
            </w:r>
          </w:p>
        </w:tc>
      </w:tr>
      <w:tr w:rsidR="00545485" w14:paraId="34D11096" w14:textId="77777777" w:rsidTr="00545485">
        <w:tc>
          <w:tcPr>
            <w:tcW w:w="4508" w:type="dxa"/>
          </w:tcPr>
          <w:p w14:paraId="1FFB8B7F" w14:textId="065AFAA8" w:rsidR="00545485" w:rsidRDefault="00545485" w:rsidP="002451BE">
            <w:pPr>
              <w:rPr>
                <w:rFonts w:ascii="Times New Roman" w:hAnsi="Times New Roman" w:cs="Times New Roman"/>
                <w:sz w:val="24"/>
                <w:szCs w:val="24"/>
              </w:rPr>
            </w:pPr>
            <w:r>
              <w:rPr>
                <w:rFonts w:ascii="Times New Roman" w:hAnsi="Times New Roman" w:cs="Times New Roman"/>
                <w:sz w:val="24"/>
                <w:szCs w:val="24"/>
              </w:rPr>
              <w:t>Accuracy</w:t>
            </w:r>
          </w:p>
        </w:tc>
        <w:tc>
          <w:tcPr>
            <w:tcW w:w="4508" w:type="dxa"/>
          </w:tcPr>
          <w:p w14:paraId="102349C0" w14:textId="6A5524EC" w:rsidR="00545485" w:rsidRDefault="00545485" w:rsidP="002451BE">
            <w:pPr>
              <w:rPr>
                <w:rFonts w:ascii="Times New Roman" w:hAnsi="Times New Roman" w:cs="Times New Roman"/>
                <w:sz w:val="24"/>
                <w:szCs w:val="24"/>
              </w:rPr>
            </w:pPr>
            <w:r>
              <w:rPr>
                <w:rFonts w:ascii="Times New Roman" w:hAnsi="Times New Roman" w:cs="Times New Roman"/>
                <w:sz w:val="24"/>
                <w:szCs w:val="24"/>
              </w:rPr>
              <w:t>97.15%</w:t>
            </w:r>
          </w:p>
        </w:tc>
      </w:tr>
      <w:tr w:rsidR="00545485" w14:paraId="0EB6446A" w14:textId="77777777" w:rsidTr="00545485">
        <w:tc>
          <w:tcPr>
            <w:tcW w:w="4508" w:type="dxa"/>
          </w:tcPr>
          <w:p w14:paraId="5376090E" w14:textId="685BB1BE" w:rsidR="00545485" w:rsidRDefault="00545485" w:rsidP="002451BE">
            <w:pPr>
              <w:rPr>
                <w:rFonts w:ascii="Times New Roman" w:hAnsi="Times New Roman" w:cs="Times New Roman"/>
                <w:sz w:val="24"/>
                <w:szCs w:val="24"/>
              </w:rPr>
            </w:pPr>
            <w:r>
              <w:rPr>
                <w:rFonts w:ascii="Times New Roman" w:hAnsi="Times New Roman" w:cs="Times New Roman"/>
                <w:sz w:val="24"/>
                <w:szCs w:val="24"/>
              </w:rPr>
              <w:t>Precision</w:t>
            </w:r>
          </w:p>
        </w:tc>
        <w:tc>
          <w:tcPr>
            <w:tcW w:w="4508" w:type="dxa"/>
          </w:tcPr>
          <w:p w14:paraId="7246519F" w14:textId="3D0677B6" w:rsidR="00545485" w:rsidRDefault="00545485" w:rsidP="002451BE">
            <w:pPr>
              <w:rPr>
                <w:rFonts w:ascii="Times New Roman" w:hAnsi="Times New Roman" w:cs="Times New Roman"/>
                <w:sz w:val="24"/>
                <w:szCs w:val="24"/>
              </w:rPr>
            </w:pPr>
            <w:r>
              <w:rPr>
                <w:rFonts w:ascii="Times New Roman" w:hAnsi="Times New Roman" w:cs="Times New Roman"/>
                <w:sz w:val="24"/>
                <w:szCs w:val="24"/>
              </w:rPr>
              <w:t>76.68%</w:t>
            </w:r>
          </w:p>
        </w:tc>
      </w:tr>
      <w:tr w:rsidR="00545485" w14:paraId="280F4BA5" w14:textId="77777777" w:rsidTr="00545485">
        <w:tc>
          <w:tcPr>
            <w:tcW w:w="4508" w:type="dxa"/>
          </w:tcPr>
          <w:p w14:paraId="016B4F88" w14:textId="793674CC" w:rsidR="00545485" w:rsidRDefault="00545485" w:rsidP="002451BE">
            <w:pPr>
              <w:rPr>
                <w:rFonts w:ascii="Times New Roman" w:hAnsi="Times New Roman" w:cs="Times New Roman"/>
                <w:sz w:val="24"/>
                <w:szCs w:val="24"/>
              </w:rPr>
            </w:pPr>
            <w:r>
              <w:rPr>
                <w:rFonts w:ascii="Times New Roman" w:hAnsi="Times New Roman" w:cs="Times New Roman"/>
                <w:sz w:val="24"/>
                <w:szCs w:val="24"/>
              </w:rPr>
              <w:t>Recall</w:t>
            </w:r>
          </w:p>
        </w:tc>
        <w:tc>
          <w:tcPr>
            <w:tcW w:w="4508" w:type="dxa"/>
          </w:tcPr>
          <w:p w14:paraId="0CD6D0A7" w14:textId="0EFDE352" w:rsidR="00545485" w:rsidRDefault="00545485" w:rsidP="002451BE">
            <w:pPr>
              <w:rPr>
                <w:rFonts w:ascii="Times New Roman" w:hAnsi="Times New Roman" w:cs="Times New Roman"/>
                <w:sz w:val="24"/>
                <w:szCs w:val="24"/>
              </w:rPr>
            </w:pPr>
            <w:r>
              <w:rPr>
                <w:rFonts w:ascii="Times New Roman" w:hAnsi="Times New Roman" w:cs="Times New Roman"/>
                <w:sz w:val="24"/>
                <w:szCs w:val="24"/>
              </w:rPr>
              <w:t>67.65%</w:t>
            </w:r>
          </w:p>
        </w:tc>
      </w:tr>
      <w:tr w:rsidR="00545485" w14:paraId="4A1458B5" w14:textId="77777777" w:rsidTr="00545485">
        <w:tc>
          <w:tcPr>
            <w:tcW w:w="4508" w:type="dxa"/>
          </w:tcPr>
          <w:p w14:paraId="6DD5C807" w14:textId="257A85D2" w:rsidR="00545485" w:rsidRDefault="00545485" w:rsidP="002451BE">
            <w:pPr>
              <w:rPr>
                <w:rFonts w:ascii="Times New Roman" w:hAnsi="Times New Roman" w:cs="Times New Roman"/>
                <w:sz w:val="24"/>
                <w:szCs w:val="24"/>
              </w:rPr>
            </w:pPr>
            <w:r>
              <w:rPr>
                <w:rFonts w:ascii="Times New Roman" w:hAnsi="Times New Roman" w:cs="Times New Roman"/>
                <w:sz w:val="24"/>
                <w:szCs w:val="24"/>
              </w:rPr>
              <w:t>F1-score</w:t>
            </w:r>
          </w:p>
        </w:tc>
        <w:tc>
          <w:tcPr>
            <w:tcW w:w="4508" w:type="dxa"/>
          </w:tcPr>
          <w:p w14:paraId="3D6796E3" w14:textId="14FA29FF" w:rsidR="00545485" w:rsidRDefault="00545485" w:rsidP="002451BE">
            <w:pPr>
              <w:rPr>
                <w:rFonts w:ascii="Times New Roman" w:hAnsi="Times New Roman" w:cs="Times New Roman"/>
                <w:sz w:val="24"/>
                <w:szCs w:val="24"/>
              </w:rPr>
            </w:pPr>
            <w:r>
              <w:rPr>
                <w:rFonts w:ascii="Times New Roman" w:hAnsi="Times New Roman" w:cs="Times New Roman"/>
                <w:sz w:val="24"/>
                <w:szCs w:val="24"/>
              </w:rPr>
              <w:t>71.88%</w:t>
            </w:r>
          </w:p>
        </w:tc>
      </w:tr>
    </w:tbl>
    <w:p w14:paraId="66851338" w14:textId="77777777" w:rsidR="00AB578E" w:rsidRDefault="00AB578E" w:rsidP="002451BE">
      <w:pPr>
        <w:spacing w:after="0"/>
        <w:rPr>
          <w:rFonts w:ascii="Times New Roman" w:hAnsi="Times New Roman" w:cs="Times New Roman"/>
          <w:sz w:val="24"/>
          <w:szCs w:val="24"/>
        </w:rPr>
      </w:pPr>
    </w:p>
    <w:p w14:paraId="6549797E" w14:textId="6B065D44" w:rsidR="00220DD0" w:rsidRDefault="00545485" w:rsidP="002451BE">
      <w:pPr>
        <w:spacing w:after="0"/>
        <w:rPr>
          <w:rFonts w:ascii="Times New Roman" w:hAnsi="Times New Roman" w:cs="Times New Roman"/>
          <w:sz w:val="24"/>
          <w:szCs w:val="24"/>
        </w:rPr>
      </w:pPr>
      <w:r>
        <w:rPr>
          <w:rFonts w:ascii="Times New Roman" w:hAnsi="Times New Roman" w:cs="Times New Roman"/>
          <w:sz w:val="24"/>
          <w:szCs w:val="24"/>
        </w:rPr>
        <w:t>Random Forest confusion matrix:</w:t>
      </w:r>
    </w:p>
    <w:p w14:paraId="7EB22A10" w14:textId="77777777" w:rsidR="00545485" w:rsidRDefault="00545485" w:rsidP="002451BE">
      <w:pPr>
        <w:spacing w:after="0"/>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005"/>
        <w:gridCol w:w="3005"/>
        <w:gridCol w:w="3006"/>
      </w:tblGrid>
      <w:tr w:rsidR="00545485" w14:paraId="538B6C9A" w14:textId="77777777" w:rsidTr="00443F95">
        <w:tc>
          <w:tcPr>
            <w:tcW w:w="3005" w:type="dxa"/>
          </w:tcPr>
          <w:p w14:paraId="44434A9F" w14:textId="77777777" w:rsidR="00545485" w:rsidRDefault="00545485" w:rsidP="002451BE">
            <w:pPr>
              <w:rPr>
                <w:rFonts w:ascii="Times New Roman" w:hAnsi="Times New Roman" w:cs="Times New Roman"/>
                <w:sz w:val="24"/>
                <w:szCs w:val="24"/>
              </w:rPr>
            </w:pPr>
          </w:p>
        </w:tc>
        <w:tc>
          <w:tcPr>
            <w:tcW w:w="3005" w:type="dxa"/>
          </w:tcPr>
          <w:p w14:paraId="649292AC" w14:textId="46198850" w:rsidR="00545485" w:rsidRPr="00443F95" w:rsidRDefault="00443F95" w:rsidP="002451BE">
            <w:pPr>
              <w:rPr>
                <w:rFonts w:ascii="Times New Roman" w:hAnsi="Times New Roman" w:cs="Times New Roman"/>
                <w:b/>
                <w:bCs/>
                <w:sz w:val="24"/>
                <w:szCs w:val="24"/>
              </w:rPr>
            </w:pPr>
            <w:r w:rsidRPr="00443F95">
              <w:rPr>
                <w:rFonts w:ascii="Times New Roman" w:hAnsi="Times New Roman" w:cs="Times New Roman"/>
                <w:b/>
                <w:bCs/>
                <w:sz w:val="24"/>
                <w:szCs w:val="24"/>
              </w:rPr>
              <w:t>Predicted Normal</w:t>
            </w:r>
          </w:p>
        </w:tc>
        <w:tc>
          <w:tcPr>
            <w:tcW w:w="3006" w:type="dxa"/>
          </w:tcPr>
          <w:p w14:paraId="6611CA51" w14:textId="3A670608" w:rsidR="00545485" w:rsidRPr="00443F95" w:rsidRDefault="00443F95" w:rsidP="002451BE">
            <w:pPr>
              <w:rPr>
                <w:rFonts w:ascii="Times New Roman" w:hAnsi="Times New Roman" w:cs="Times New Roman"/>
                <w:b/>
                <w:bCs/>
                <w:sz w:val="24"/>
                <w:szCs w:val="24"/>
              </w:rPr>
            </w:pPr>
            <w:r w:rsidRPr="00443F95">
              <w:rPr>
                <w:rFonts w:ascii="Times New Roman" w:hAnsi="Times New Roman" w:cs="Times New Roman"/>
                <w:b/>
                <w:bCs/>
                <w:sz w:val="24"/>
                <w:szCs w:val="24"/>
              </w:rPr>
              <w:t>Predicted Malicious</w:t>
            </w:r>
          </w:p>
        </w:tc>
      </w:tr>
      <w:tr w:rsidR="00545485" w14:paraId="6EC730E4" w14:textId="77777777" w:rsidTr="00443F95">
        <w:tc>
          <w:tcPr>
            <w:tcW w:w="3005" w:type="dxa"/>
          </w:tcPr>
          <w:p w14:paraId="26D22E5B" w14:textId="22974E98" w:rsidR="00545485" w:rsidRPr="00443F95" w:rsidRDefault="00FE155B" w:rsidP="002451BE">
            <w:pPr>
              <w:rPr>
                <w:rFonts w:ascii="Times New Roman" w:hAnsi="Times New Roman" w:cs="Times New Roman"/>
                <w:b/>
                <w:bCs/>
                <w:sz w:val="24"/>
                <w:szCs w:val="24"/>
              </w:rPr>
            </w:pPr>
            <w:r w:rsidRPr="00443F95">
              <w:rPr>
                <w:rFonts w:ascii="Times New Roman" w:hAnsi="Times New Roman" w:cs="Times New Roman"/>
                <w:b/>
                <w:bCs/>
                <w:sz w:val="24"/>
                <w:szCs w:val="24"/>
              </w:rPr>
              <w:t>Ac</w:t>
            </w:r>
            <w:r w:rsidR="00443F95" w:rsidRPr="00443F95">
              <w:rPr>
                <w:rFonts w:ascii="Times New Roman" w:hAnsi="Times New Roman" w:cs="Times New Roman"/>
                <w:b/>
                <w:bCs/>
                <w:sz w:val="24"/>
                <w:szCs w:val="24"/>
              </w:rPr>
              <w:t>tual Normal</w:t>
            </w:r>
          </w:p>
        </w:tc>
        <w:tc>
          <w:tcPr>
            <w:tcW w:w="3005" w:type="dxa"/>
          </w:tcPr>
          <w:p w14:paraId="68492DCD" w14:textId="4E6C38D1" w:rsidR="00545485" w:rsidRDefault="00443F95" w:rsidP="002451BE">
            <w:pPr>
              <w:rPr>
                <w:rFonts w:ascii="Times New Roman" w:hAnsi="Times New Roman" w:cs="Times New Roman"/>
                <w:sz w:val="24"/>
                <w:szCs w:val="24"/>
              </w:rPr>
            </w:pPr>
            <w:r>
              <w:rPr>
                <w:rFonts w:ascii="Times New Roman" w:hAnsi="Times New Roman" w:cs="Times New Roman"/>
                <w:sz w:val="24"/>
                <w:szCs w:val="24"/>
              </w:rPr>
              <w:t>55,457</w:t>
            </w:r>
          </w:p>
        </w:tc>
        <w:tc>
          <w:tcPr>
            <w:tcW w:w="3006" w:type="dxa"/>
          </w:tcPr>
          <w:p w14:paraId="5A6EFC05" w14:textId="082FEFE0" w:rsidR="00545485" w:rsidRDefault="00443F95" w:rsidP="002451BE">
            <w:pPr>
              <w:rPr>
                <w:rFonts w:ascii="Times New Roman" w:hAnsi="Times New Roman" w:cs="Times New Roman"/>
                <w:sz w:val="24"/>
                <w:szCs w:val="24"/>
              </w:rPr>
            </w:pPr>
            <w:r>
              <w:rPr>
                <w:rFonts w:ascii="Times New Roman" w:hAnsi="Times New Roman" w:cs="Times New Roman"/>
                <w:sz w:val="24"/>
                <w:szCs w:val="24"/>
              </w:rPr>
              <w:t>657</w:t>
            </w:r>
          </w:p>
        </w:tc>
      </w:tr>
      <w:tr w:rsidR="00545485" w14:paraId="646ED53D" w14:textId="77777777" w:rsidTr="00443F95">
        <w:tc>
          <w:tcPr>
            <w:tcW w:w="3005" w:type="dxa"/>
          </w:tcPr>
          <w:p w14:paraId="10D5B87F" w14:textId="28927A3F" w:rsidR="00545485" w:rsidRPr="00443F95" w:rsidRDefault="00443F95" w:rsidP="002451BE">
            <w:pPr>
              <w:rPr>
                <w:rFonts w:ascii="Times New Roman" w:hAnsi="Times New Roman" w:cs="Times New Roman"/>
                <w:b/>
                <w:bCs/>
                <w:sz w:val="24"/>
                <w:szCs w:val="24"/>
              </w:rPr>
            </w:pPr>
            <w:r w:rsidRPr="00443F95">
              <w:rPr>
                <w:rFonts w:ascii="Times New Roman" w:hAnsi="Times New Roman" w:cs="Times New Roman"/>
                <w:b/>
                <w:bCs/>
                <w:sz w:val="24"/>
                <w:szCs w:val="24"/>
              </w:rPr>
              <w:t>Actual Malicious</w:t>
            </w:r>
          </w:p>
        </w:tc>
        <w:tc>
          <w:tcPr>
            <w:tcW w:w="3005" w:type="dxa"/>
          </w:tcPr>
          <w:p w14:paraId="7213A8E4" w14:textId="7A5BDEA5" w:rsidR="00545485" w:rsidRDefault="00443F95" w:rsidP="002451BE">
            <w:pPr>
              <w:rPr>
                <w:rFonts w:ascii="Times New Roman" w:hAnsi="Times New Roman" w:cs="Times New Roman"/>
                <w:sz w:val="24"/>
                <w:szCs w:val="24"/>
              </w:rPr>
            </w:pPr>
            <w:r>
              <w:rPr>
                <w:rFonts w:ascii="Times New Roman" w:hAnsi="Times New Roman" w:cs="Times New Roman"/>
                <w:sz w:val="24"/>
                <w:szCs w:val="24"/>
              </w:rPr>
              <w:t>1,033</w:t>
            </w:r>
          </w:p>
        </w:tc>
        <w:tc>
          <w:tcPr>
            <w:tcW w:w="3006" w:type="dxa"/>
          </w:tcPr>
          <w:p w14:paraId="77431AFA" w14:textId="076FF957" w:rsidR="00545485" w:rsidRDefault="00443F95" w:rsidP="002451BE">
            <w:pPr>
              <w:rPr>
                <w:rFonts w:ascii="Times New Roman" w:hAnsi="Times New Roman" w:cs="Times New Roman"/>
                <w:sz w:val="24"/>
                <w:szCs w:val="24"/>
              </w:rPr>
            </w:pPr>
            <w:r>
              <w:rPr>
                <w:rFonts w:ascii="Times New Roman" w:hAnsi="Times New Roman" w:cs="Times New Roman"/>
                <w:sz w:val="24"/>
                <w:szCs w:val="24"/>
              </w:rPr>
              <w:t>2,160</w:t>
            </w:r>
          </w:p>
        </w:tc>
      </w:tr>
    </w:tbl>
    <w:p w14:paraId="1169764F" w14:textId="77777777" w:rsidR="00545485" w:rsidRDefault="00545485" w:rsidP="002451BE">
      <w:pPr>
        <w:spacing w:after="0"/>
        <w:rPr>
          <w:rFonts w:ascii="Times New Roman" w:hAnsi="Times New Roman" w:cs="Times New Roman"/>
          <w:sz w:val="24"/>
          <w:szCs w:val="24"/>
        </w:rPr>
      </w:pPr>
    </w:p>
    <w:p w14:paraId="108D0667" w14:textId="7255A6C8" w:rsidR="00443F95" w:rsidRDefault="00443F95" w:rsidP="002451BE">
      <w:pPr>
        <w:spacing w:after="0"/>
        <w:rPr>
          <w:rFonts w:ascii="Times New Roman" w:hAnsi="Times New Roman" w:cs="Times New Roman"/>
          <w:b/>
          <w:bCs/>
          <w:sz w:val="24"/>
          <w:szCs w:val="24"/>
        </w:rPr>
      </w:pPr>
      <w:r w:rsidRPr="00443F95">
        <w:rPr>
          <w:rFonts w:ascii="Times New Roman" w:hAnsi="Times New Roman" w:cs="Times New Roman"/>
          <w:b/>
          <w:bCs/>
          <w:sz w:val="24"/>
          <w:szCs w:val="24"/>
        </w:rPr>
        <w:t>5.3 Result</w:t>
      </w:r>
      <w:r w:rsidR="002E2EAD">
        <w:rPr>
          <w:rFonts w:ascii="Times New Roman" w:hAnsi="Times New Roman" w:cs="Times New Roman"/>
          <w:b/>
          <w:bCs/>
          <w:sz w:val="24"/>
          <w:szCs w:val="24"/>
        </w:rPr>
        <w:t>s Discussion</w:t>
      </w:r>
    </w:p>
    <w:p w14:paraId="6B2D14F3" w14:textId="77777777" w:rsidR="00443F95" w:rsidRDefault="00443F95" w:rsidP="002451BE">
      <w:pPr>
        <w:spacing w:after="0"/>
        <w:rPr>
          <w:rFonts w:ascii="Times New Roman" w:hAnsi="Times New Roman" w:cs="Times New Roman"/>
          <w:b/>
          <w:bCs/>
          <w:sz w:val="24"/>
          <w:szCs w:val="24"/>
        </w:rPr>
      </w:pPr>
    </w:p>
    <w:p w14:paraId="2884FE0F" w14:textId="1446A399" w:rsidR="00443F95" w:rsidRDefault="00443F95" w:rsidP="002451BE">
      <w:pPr>
        <w:spacing w:after="0"/>
        <w:rPr>
          <w:rFonts w:ascii="Times New Roman" w:hAnsi="Times New Roman" w:cs="Times New Roman"/>
          <w:sz w:val="24"/>
          <w:szCs w:val="24"/>
        </w:rPr>
      </w:pPr>
      <w:r>
        <w:rPr>
          <w:rFonts w:ascii="Times New Roman" w:hAnsi="Times New Roman" w:cs="Times New Roman"/>
          <w:sz w:val="24"/>
          <w:szCs w:val="24"/>
        </w:rPr>
        <w:t>The model scores a high accuracy of 97.15%, indicating that most predicted classifications were correct. However, the dataset is imbalanced containing mostly normal behavioural records. This is why metrics like precision, recall and f1-score are important measures to see how well the model correctl</w:t>
      </w:r>
      <w:r w:rsidR="007F1DF0">
        <w:rPr>
          <w:rFonts w:ascii="Times New Roman" w:hAnsi="Times New Roman" w:cs="Times New Roman"/>
          <w:sz w:val="24"/>
          <w:szCs w:val="24"/>
        </w:rPr>
        <w:t xml:space="preserve">y identifies malicious records. </w:t>
      </w:r>
    </w:p>
    <w:p w14:paraId="6E747779" w14:textId="77777777" w:rsidR="007F1DF0" w:rsidRDefault="007F1DF0" w:rsidP="002451BE">
      <w:pPr>
        <w:spacing w:after="0"/>
        <w:rPr>
          <w:rFonts w:ascii="Times New Roman" w:hAnsi="Times New Roman" w:cs="Times New Roman"/>
          <w:sz w:val="24"/>
          <w:szCs w:val="24"/>
        </w:rPr>
      </w:pPr>
    </w:p>
    <w:p w14:paraId="123C4556" w14:textId="023C7DEE" w:rsidR="007F1DF0" w:rsidRDefault="007F1DF0" w:rsidP="002451BE">
      <w:pPr>
        <w:spacing w:after="0"/>
        <w:rPr>
          <w:rFonts w:ascii="Times New Roman" w:hAnsi="Times New Roman" w:cs="Times New Roman"/>
          <w:sz w:val="24"/>
          <w:szCs w:val="24"/>
        </w:rPr>
      </w:pPr>
      <w:r>
        <w:rPr>
          <w:rFonts w:ascii="Times New Roman" w:hAnsi="Times New Roman" w:cs="Times New Roman"/>
          <w:sz w:val="24"/>
          <w:szCs w:val="24"/>
        </w:rPr>
        <w:t>The model scores a precision of 76.68% which indicates that the model correctly classifies records as malicious 3 out of 4 times. This indicates a decently accurate classification of records as being malicious.</w:t>
      </w:r>
    </w:p>
    <w:p w14:paraId="575A6B39" w14:textId="77777777" w:rsidR="007F1DF0" w:rsidRDefault="007F1DF0" w:rsidP="002451BE">
      <w:pPr>
        <w:spacing w:after="0"/>
        <w:rPr>
          <w:rFonts w:ascii="Times New Roman" w:hAnsi="Times New Roman" w:cs="Times New Roman"/>
          <w:sz w:val="24"/>
          <w:szCs w:val="24"/>
        </w:rPr>
      </w:pPr>
    </w:p>
    <w:p w14:paraId="0409483F" w14:textId="4842C910" w:rsidR="006351F7" w:rsidRDefault="007F1DF0" w:rsidP="002451BE">
      <w:pPr>
        <w:spacing w:after="0"/>
        <w:rPr>
          <w:rFonts w:ascii="Times New Roman" w:hAnsi="Times New Roman" w:cs="Times New Roman"/>
          <w:sz w:val="24"/>
          <w:szCs w:val="24"/>
        </w:rPr>
      </w:pPr>
      <w:r>
        <w:rPr>
          <w:rFonts w:ascii="Times New Roman" w:hAnsi="Times New Roman" w:cs="Times New Roman"/>
          <w:sz w:val="24"/>
          <w:szCs w:val="24"/>
        </w:rPr>
        <w:t>The model scores a recall of 67.65% which indicates that the model successfully identified 2 thirds of the malicious recor</w:t>
      </w:r>
      <w:r w:rsidR="005A141C">
        <w:rPr>
          <w:rFonts w:ascii="Times New Roman" w:hAnsi="Times New Roman" w:cs="Times New Roman"/>
          <w:sz w:val="24"/>
          <w:szCs w:val="24"/>
        </w:rPr>
        <w:t xml:space="preserve">ds successfully. This shows </w:t>
      </w:r>
      <w:r w:rsidR="006351F7">
        <w:rPr>
          <w:rFonts w:ascii="Times New Roman" w:hAnsi="Times New Roman" w:cs="Times New Roman"/>
          <w:sz w:val="24"/>
          <w:szCs w:val="24"/>
        </w:rPr>
        <w:t>decent malicious detection capability but still means that a third of malicious behaviour may go undetected.</w:t>
      </w:r>
    </w:p>
    <w:p w14:paraId="78D57E9E" w14:textId="77777777" w:rsidR="006351F7" w:rsidRDefault="006351F7" w:rsidP="002451BE">
      <w:pPr>
        <w:spacing w:after="0"/>
        <w:rPr>
          <w:rFonts w:ascii="Times New Roman" w:hAnsi="Times New Roman" w:cs="Times New Roman"/>
          <w:sz w:val="24"/>
          <w:szCs w:val="24"/>
        </w:rPr>
      </w:pPr>
    </w:p>
    <w:p w14:paraId="4A4648D5" w14:textId="39EEBA75" w:rsidR="007F1DF0" w:rsidRDefault="006351F7" w:rsidP="002451BE">
      <w:pPr>
        <w:spacing w:after="0"/>
        <w:rPr>
          <w:rFonts w:ascii="Times New Roman" w:hAnsi="Times New Roman" w:cs="Times New Roman"/>
          <w:sz w:val="24"/>
          <w:szCs w:val="24"/>
        </w:rPr>
      </w:pPr>
      <w:r>
        <w:rPr>
          <w:rFonts w:ascii="Times New Roman" w:hAnsi="Times New Roman" w:cs="Times New Roman"/>
          <w:sz w:val="24"/>
          <w:szCs w:val="24"/>
        </w:rPr>
        <w:t>The model scores an overall f1-score of 71.88% indicating a high balanced performance between precision and recall.</w:t>
      </w:r>
    </w:p>
    <w:p w14:paraId="771320ED" w14:textId="77777777" w:rsidR="006351F7" w:rsidRDefault="006351F7" w:rsidP="002451BE">
      <w:pPr>
        <w:spacing w:after="0"/>
        <w:rPr>
          <w:rFonts w:ascii="Times New Roman" w:hAnsi="Times New Roman" w:cs="Times New Roman"/>
          <w:sz w:val="24"/>
          <w:szCs w:val="24"/>
        </w:rPr>
      </w:pPr>
    </w:p>
    <w:p w14:paraId="61770D7B" w14:textId="77777777" w:rsidR="002E2EAD" w:rsidRDefault="006351F7" w:rsidP="002451BE">
      <w:pPr>
        <w:spacing w:after="0"/>
        <w:rPr>
          <w:rFonts w:ascii="Times New Roman" w:hAnsi="Times New Roman" w:cs="Times New Roman"/>
          <w:sz w:val="24"/>
          <w:szCs w:val="24"/>
        </w:rPr>
      </w:pPr>
      <w:r>
        <w:rPr>
          <w:rFonts w:ascii="Times New Roman" w:hAnsi="Times New Roman" w:cs="Times New Roman"/>
          <w:sz w:val="24"/>
          <w:szCs w:val="24"/>
        </w:rPr>
        <w:t>The confusion matrix shows the number of records that are</w:t>
      </w:r>
      <w:r w:rsidR="002E2EAD">
        <w:rPr>
          <w:rFonts w:ascii="Times New Roman" w:hAnsi="Times New Roman" w:cs="Times New Roman"/>
          <w:sz w:val="24"/>
          <w:szCs w:val="24"/>
        </w:rPr>
        <w:t>:</w:t>
      </w:r>
    </w:p>
    <w:p w14:paraId="463CA0BB" w14:textId="77777777" w:rsidR="002E2EAD" w:rsidRPr="002E2EAD" w:rsidRDefault="002E2EAD" w:rsidP="002E2EAD">
      <w:pPr>
        <w:pStyle w:val="ListParagraph"/>
        <w:numPr>
          <w:ilvl w:val="0"/>
          <w:numId w:val="6"/>
        </w:numPr>
        <w:spacing w:after="0"/>
        <w:rPr>
          <w:rFonts w:ascii="Times New Roman" w:hAnsi="Times New Roman" w:cs="Times New Roman"/>
          <w:sz w:val="24"/>
          <w:szCs w:val="24"/>
        </w:rPr>
      </w:pPr>
      <w:r w:rsidRPr="002E2EAD">
        <w:rPr>
          <w:rFonts w:ascii="Times New Roman" w:hAnsi="Times New Roman" w:cs="Times New Roman"/>
          <w:sz w:val="24"/>
          <w:szCs w:val="24"/>
        </w:rPr>
        <w:t>T</w:t>
      </w:r>
      <w:r w:rsidR="006351F7" w:rsidRPr="002E2EAD">
        <w:rPr>
          <w:rFonts w:ascii="Times New Roman" w:hAnsi="Times New Roman" w:cs="Times New Roman"/>
          <w:sz w:val="24"/>
          <w:szCs w:val="24"/>
        </w:rPr>
        <w:t>rue negatives</w:t>
      </w:r>
      <w:r w:rsidRPr="002E2EAD">
        <w:rPr>
          <w:rFonts w:ascii="Times New Roman" w:hAnsi="Times New Roman" w:cs="Times New Roman"/>
          <w:sz w:val="24"/>
          <w:szCs w:val="24"/>
        </w:rPr>
        <w:t xml:space="preserve">: </w:t>
      </w:r>
      <w:r w:rsidR="006351F7" w:rsidRPr="002E2EAD">
        <w:rPr>
          <w:rFonts w:ascii="Times New Roman" w:hAnsi="Times New Roman" w:cs="Times New Roman"/>
          <w:sz w:val="24"/>
          <w:szCs w:val="24"/>
        </w:rPr>
        <w:t>55,457</w:t>
      </w:r>
      <w:r w:rsidRPr="002E2EAD">
        <w:rPr>
          <w:rFonts w:ascii="Times New Roman" w:hAnsi="Times New Roman" w:cs="Times New Roman"/>
          <w:sz w:val="24"/>
          <w:szCs w:val="24"/>
        </w:rPr>
        <w:t xml:space="preserve"> </w:t>
      </w:r>
    </w:p>
    <w:p w14:paraId="61C877E9" w14:textId="48C9DBD2" w:rsidR="002E2EAD" w:rsidRPr="002E2EAD" w:rsidRDefault="002E2EAD" w:rsidP="002E2EAD">
      <w:pPr>
        <w:pStyle w:val="ListParagraph"/>
        <w:numPr>
          <w:ilvl w:val="0"/>
          <w:numId w:val="6"/>
        </w:numPr>
        <w:spacing w:after="0"/>
        <w:rPr>
          <w:rFonts w:ascii="Times New Roman" w:hAnsi="Times New Roman" w:cs="Times New Roman"/>
          <w:sz w:val="24"/>
          <w:szCs w:val="24"/>
        </w:rPr>
      </w:pPr>
      <w:r w:rsidRPr="002E2EAD">
        <w:rPr>
          <w:rFonts w:ascii="Times New Roman" w:hAnsi="Times New Roman" w:cs="Times New Roman"/>
          <w:sz w:val="24"/>
          <w:szCs w:val="24"/>
        </w:rPr>
        <w:t>F</w:t>
      </w:r>
      <w:r w:rsidR="006351F7" w:rsidRPr="002E2EAD">
        <w:rPr>
          <w:rFonts w:ascii="Times New Roman" w:hAnsi="Times New Roman" w:cs="Times New Roman"/>
          <w:sz w:val="24"/>
          <w:szCs w:val="24"/>
        </w:rPr>
        <w:t>alse positives</w:t>
      </w:r>
      <w:r>
        <w:rPr>
          <w:rFonts w:ascii="Times New Roman" w:hAnsi="Times New Roman" w:cs="Times New Roman"/>
          <w:sz w:val="24"/>
          <w:szCs w:val="24"/>
        </w:rPr>
        <w:t xml:space="preserve">: </w:t>
      </w:r>
      <w:r w:rsidR="006351F7" w:rsidRPr="002E2EAD">
        <w:rPr>
          <w:rFonts w:ascii="Times New Roman" w:hAnsi="Times New Roman" w:cs="Times New Roman"/>
          <w:sz w:val="24"/>
          <w:szCs w:val="24"/>
        </w:rPr>
        <w:t>657</w:t>
      </w:r>
    </w:p>
    <w:p w14:paraId="65570B82" w14:textId="04599683" w:rsidR="002E2EAD" w:rsidRPr="002E2EAD" w:rsidRDefault="002E2EAD" w:rsidP="002E2EAD">
      <w:pPr>
        <w:pStyle w:val="ListParagraph"/>
        <w:numPr>
          <w:ilvl w:val="0"/>
          <w:numId w:val="6"/>
        </w:numPr>
        <w:spacing w:after="0"/>
        <w:rPr>
          <w:rFonts w:ascii="Times New Roman" w:hAnsi="Times New Roman" w:cs="Times New Roman"/>
          <w:sz w:val="24"/>
          <w:szCs w:val="24"/>
        </w:rPr>
      </w:pPr>
      <w:r w:rsidRPr="002E2EAD">
        <w:rPr>
          <w:rFonts w:ascii="Times New Roman" w:hAnsi="Times New Roman" w:cs="Times New Roman"/>
          <w:sz w:val="24"/>
          <w:szCs w:val="24"/>
        </w:rPr>
        <w:t>F</w:t>
      </w:r>
      <w:r w:rsidR="006351F7" w:rsidRPr="002E2EAD">
        <w:rPr>
          <w:rFonts w:ascii="Times New Roman" w:hAnsi="Times New Roman" w:cs="Times New Roman"/>
          <w:sz w:val="24"/>
          <w:szCs w:val="24"/>
        </w:rPr>
        <w:t>alse negatives</w:t>
      </w:r>
      <w:r>
        <w:rPr>
          <w:rFonts w:ascii="Times New Roman" w:hAnsi="Times New Roman" w:cs="Times New Roman"/>
          <w:sz w:val="24"/>
          <w:szCs w:val="24"/>
        </w:rPr>
        <w:t xml:space="preserve">: </w:t>
      </w:r>
      <w:r w:rsidR="006351F7" w:rsidRPr="002E2EAD">
        <w:rPr>
          <w:rFonts w:ascii="Times New Roman" w:hAnsi="Times New Roman" w:cs="Times New Roman"/>
          <w:sz w:val="24"/>
          <w:szCs w:val="24"/>
        </w:rPr>
        <w:t>1,033</w:t>
      </w:r>
    </w:p>
    <w:p w14:paraId="275E156F" w14:textId="77777777" w:rsidR="002E2EAD" w:rsidRDefault="002E2EAD" w:rsidP="002E2EAD">
      <w:pPr>
        <w:pStyle w:val="ListParagraph"/>
        <w:numPr>
          <w:ilvl w:val="0"/>
          <w:numId w:val="6"/>
        </w:numPr>
        <w:spacing w:after="0"/>
        <w:rPr>
          <w:rFonts w:ascii="Times New Roman" w:hAnsi="Times New Roman" w:cs="Times New Roman"/>
          <w:sz w:val="24"/>
          <w:szCs w:val="24"/>
        </w:rPr>
      </w:pPr>
      <w:r w:rsidRPr="002E2EAD">
        <w:rPr>
          <w:rFonts w:ascii="Times New Roman" w:hAnsi="Times New Roman" w:cs="Times New Roman"/>
          <w:sz w:val="24"/>
          <w:szCs w:val="24"/>
        </w:rPr>
        <w:t>T</w:t>
      </w:r>
      <w:r w:rsidR="006351F7" w:rsidRPr="002E2EAD">
        <w:rPr>
          <w:rFonts w:ascii="Times New Roman" w:hAnsi="Times New Roman" w:cs="Times New Roman"/>
          <w:sz w:val="24"/>
          <w:szCs w:val="24"/>
        </w:rPr>
        <w:t xml:space="preserve">rue </w:t>
      </w:r>
      <w:r w:rsidRPr="002E2EAD">
        <w:rPr>
          <w:rFonts w:ascii="Times New Roman" w:hAnsi="Times New Roman" w:cs="Times New Roman"/>
          <w:sz w:val="24"/>
          <w:szCs w:val="24"/>
        </w:rPr>
        <w:t>positives</w:t>
      </w:r>
      <w:r>
        <w:rPr>
          <w:rFonts w:ascii="Times New Roman" w:hAnsi="Times New Roman" w:cs="Times New Roman"/>
          <w:sz w:val="24"/>
          <w:szCs w:val="24"/>
        </w:rPr>
        <w:t xml:space="preserve">: </w:t>
      </w:r>
      <w:r w:rsidR="006351F7" w:rsidRPr="002E2EAD">
        <w:rPr>
          <w:rFonts w:ascii="Times New Roman" w:hAnsi="Times New Roman" w:cs="Times New Roman"/>
          <w:sz w:val="24"/>
          <w:szCs w:val="24"/>
        </w:rPr>
        <w:t>2,160</w:t>
      </w:r>
    </w:p>
    <w:p w14:paraId="29F7A6B0" w14:textId="01C96CC3" w:rsidR="006351F7" w:rsidRPr="002E2EAD" w:rsidRDefault="002E2EAD" w:rsidP="002E2EAD">
      <w:pPr>
        <w:spacing w:after="0"/>
        <w:rPr>
          <w:rFonts w:ascii="Times New Roman" w:hAnsi="Times New Roman" w:cs="Times New Roman"/>
          <w:sz w:val="24"/>
          <w:szCs w:val="24"/>
        </w:rPr>
      </w:pPr>
      <w:r w:rsidRPr="002E2EAD">
        <w:rPr>
          <w:rFonts w:ascii="Times New Roman" w:hAnsi="Times New Roman" w:cs="Times New Roman"/>
          <w:sz w:val="24"/>
          <w:szCs w:val="24"/>
        </w:rPr>
        <w:t xml:space="preserve"> </w:t>
      </w:r>
    </w:p>
    <w:p w14:paraId="59C6149C" w14:textId="411C8E18" w:rsidR="007F1DF0" w:rsidRDefault="002E2EAD" w:rsidP="002451BE">
      <w:pPr>
        <w:spacing w:after="0"/>
        <w:rPr>
          <w:rFonts w:ascii="Times New Roman" w:hAnsi="Times New Roman" w:cs="Times New Roman"/>
          <w:b/>
          <w:bCs/>
          <w:sz w:val="24"/>
          <w:szCs w:val="24"/>
        </w:rPr>
      </w:pPr>
      <w:r w:rsidRPr="002E2EAD">
        <w:rPr>
          <w:rFonts w:ascii="Times New Roman" w:hAnsi="Times New Roman" w:cs="Times New Roman"/>
          <w:b/>
          <w:bCs/>
          <w:sz w:val="24"/>
          <w:szCs w:val="24"/>
        </w:rPr>
        <w:t>5.4 Strengths</w:t>
      </w:r>
      <w:r w:rsidR="007C0563">
        <w:rPr>
          <w:rFonts w:ascii="Times New Roman" w:hAnsi="Times New Roman" w:cs="Times New Roman"/>
          <w:b/>
          <w:bCs/>
          <w:sz w:val="24"/>
          <w:szCs w:val="24"/>
        </w:rPr>
        <w:t>:</w:t>
      </w:r>
    </w:p>
    <w:p w14:paraId="4E9F2EE2" w14:textId="7D07FF6D" w:rsidR="002E2EAD" w:rsidRDefault="002E2EAD" w:rsidP="002451BE">
      <w:pPr>
        <w:spacing w:after="0"/>
        <w:rPr>
          <w:rFonts w:ascii="Times New Roman" w:hAnsi="Times New Roman" w:cs="Times New Roman"/>
          <w:b/>
          <w:bCs/>
          <w:sz w:val="24"/>
          <w:szCs w:val="24"/>
        </w:rPr>
      </w:pPr>
    </w:p>
    <w:p w14:paraId="2129F72C" w14:textId="61287216" w:rsidR="002E2EAD" w:rsidRPr="00CB4B0E" w:rsidRDefault="002E2EAD" w:rsidP="002E2EAD">
      <w:pPr>
        <w:pStyle w:val="ListParagraph"/>
        <w:numPr>
          <w:ilvl w:val="0"/>
          <w:numId w:val="7"/>
        </w:numPr>
        <w:spacing w:after="0"/>
        <w:rPr>
          <w:rFonts w:ascii="Times New Roman" w:hAnsi="Times New Roman" w:cs="Times New Roman"/>
          <w:b/>
          <w:bCs/>
          <w:sz w:val="24"/>
          <w:szCs w:val="24"/>
        </w:rPr>
      </w:pPr>
      <w:r>
        <w:rPr>
          <w:rFonts w:ascii="Times New Roman" w:hAnsi="Times New Roman" w:cs="Times New Roman"/>
          <w:sz w:val="24"/>
          <w:szCs w:val="24"/>
        </w:rPr>
        <w:t>The model scores hig</w:t>
      </w:r>
      <w:r w:rsidR="00CB4B0E">
        <w:rPr>
          <w:rFonts w:ascii="Times New Roman" w:hAnsi="Times New Roman" w:cs="Times New Roman"/>
          <w:sz w:val="24"/>
          <w:szCs w:val="24"/>
        </w:rPr>
        <w:t xml:space="preserve">h overall accuracy </w:t>
      </w:r>
    </w:p>
    <w:p w14:paraId="0B2B50C2" w14:textId="2714D0A5" w:rsidR="00CB4B0E" w:rsidRPr="00CB4B0E" w:rsidRDefault="00CB4B0E" w:rsidP="002E2EAD">
      <w:pPr>
        <w:pStyle w:val="ListParagraph"/>
        <w:numPr>
          <w:ilvl w:val="0"/>
          <w:numId w:val="7"/>
        </w:numPr>
        <w:spacing w:after="0"/>
        <w:rPr>
          <w:rFonts w:ascii="Times New Roman" w:hAnsi="Times New Roman" w:cs="Times New Roman"/>
          <w:b/>
          <w:bCs/>
          <w:sz w:val="24"/>
          <w:szCs w:val="24"/>
        </w:rPr>
      </w:pPr>
      <w:r>
        <w:rPr>
          <w:rFonts w:ascii="Times New Roman" w:hAnsi="Times New Roman" w:cs="Times New Roman"/>
          <w:sz w:val="24"/>
          <w:szCs w:val="24"/>
        </w:rPr>
        <w:t xml:space="preserve">The model has very low false positive predictions, meaning falsely flagging normal records as malicious </w:t>
      </w:r>
    </w:p>
    <w:p w14:paraId="45F83EF2" w14:textId="0C8F73C5" w:rsidR="00CB4B0E" w:rsidRPr="00CB4B0E" w:rsidRDefault="00CB4B0E" w:rsidP="002E2EAD">
      <w:pPr>
        <w:pStyle w:val="ListParagraph"/>
        <w:numPr>
          <w:ilvl w:val="0"/>
          <w:numId w:val="7"/>
        </w:numPr>
        <w:spacing w:after="0"/>
        <w:rPr>
          <w:rFonts w:ascii="Times New Roman" w:hAnsi="Times New Roman" w:cs="Times New Roman"/>
          <w:b/>
          <w:bCs/>
          <w:sz w:val="24"/>
          <w:szCs w:val="24"/>
        </w:rPr>
      </w:pPr>
      <w:r>
        <w:rPr>
          <w:rFonts w:ascii="Times New Roman" w:hAnsi="Times New Roman" w:cs="Times New Roman"/>
          <w:sz w:val="24"/>
          <w:szCs w:val="24"/>
        </w:rPr>
        <w:t>The model detects insider threat behaviour most of the time</w:t>
      </w:r>
    </w:p>
    <w:p w14:paraId="50BF4805" w14:textId="77777777" w:rsidR="00CB4B0E" w:rsidRDefault="00CB4B0E" w:rsidP="00CB4B0E">
      <w:pPr>
        <w:spacing w:after="0"/>
        <w:rPr>
          <w:rFonts w:ascii="Times New Roman" w:hAnsi="Times New Roman" w:cs="Times New Roman"/>
          <w:b/>
          <w:bCs/>
          <w:sz w:val="24"/>
          <w:szCs w:val="24"/>
        </w:rPr>
      </w:pPr>
    </w:p>
    <w:p w14:paraId="0E81CCB9" w14:textId="33905FC7" w:rsidR="00CB4B0E" w:rsidRDefault="00CB4B0E" w:rsidP="00CB4B0E">
      <w:pPr>
        <w:spacing w:after="0"/>
        <w:rPr>
          <w:rFonts w:ascii="Times New Roman" w:hAnsi="Times New Roman" w:cs="Times New Roman"/>
          <w:b/>
          <w:bCs/>
          <w:sz w:val="24"/>
          <w:szCs w:val="24"/>
        </w:rPr>
      </w:pPr>
      <w:r>
        <w:rPr>
          <w:rFonts w:ascii="Times New Roman" w:hAnsi="Times New Roman" w:cs="Times New Roman"/>
          <w:b/>
          <w:bCs/>
          <w:sz w:val="24"/>
          <w:szCs w:val="24"/>
        </w:rPr>
        <w:t>5.5 Weaknesses</w:t>
      </w:r>
      <w:r w:rsidR="007C0563">
        <w:rPr>
          <w:rFonts w:ascii="Times New Roman" w:hAnsi="Times New Roman" w:cs="Times New Roman"/>
          <w:b/>
          <w:bCs/>
          <w:sz w:val="24"/>
          <w:szCs w:val="24"/>
        </w:rPr>
        <w:t>:</w:t>
      </w:r>
    </w:p>
    <w:p w14:paraId="08405C81" w14:textId="77777777" w:rsidR="007C0563" w:rsidRDefault="007C0563" w:rsidP="00CB4B0E">
      <w:pPr>
        <w:spacing w:after="0"/>
        <w:rPr>
          <w:rFonts w:ascii="Times New Roman" w:hAnsi="Times New Roman" w:cs="Times New Roman"/>
          <w:b/>
          <w:bCs/>
          <w:sz w:val="24"/>
          <w:szCs w:val="24"/>
        </w:rPr>
      </w:pPr>
    </w:p>
    <w:p w14:paraId="199CC9E5" w14:textId="34D85F86" w:rsidR="00CB4B0E" w:rsidRPr="00CB4B0E" w:rsidRDefault="00CB4B0E" w:rsidP="00CB4B0E">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sz w:val="24"/>
          <w:szCs w:val="24"/>
        </w:rPr>
        <w:lastRenderedPageBreak/>
        <w:t>The model still misses several malicious records</w:t>
      </w:r>
    </w:p>
    <w:p w14:paraId="7861C378" w14:textId="77777777" w:rsidR="007C0563" w:rsidRPr="007C0563" w:rsidRDefault="007C0563" w:rsidP="00CB4B0E">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sz w:val="24"/>
          <w:szCs w:val="24"/>
        </w:rPr>
        <w:t>Malicious behaviour patterns of insider threats vary making it difficult for the model to generalize.</w:t>
      </w:r>
    </w:p>
    <w:p w14:paraId="6737F4E7" w14:textId="4B76F74B" w:rsidR="00CB4B0E" w:rsidRPr="007C0563" w:rsidRDefault="007C0563" w:rsidP="00CB4B0E">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sz w:val="24"/>
          <w:szCs w:val="24"/>
        </w:rPr>
        <w:t>Behavioural indicators alone may not be enough to determine malicious intent</w:t>
      </w:r>
    </w:p>
    <w:p w14:paraId="6279591F" w14:textId="5A560B3B" w:rsidR="007C0563" w:rsidRPr="00CB4B0E" w:rsidRDefault="007C0563" w:rsidP="00CB4B0E">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sz w:val="24"/>
          <w:szCs w:val="24"/>
        </w:rPr>
        <w:t>Dataset may not fully represent real world corporate environments</w:t>
      </w:r>
    </w:p>
    <w:p w14:paraId="52D82002" w14:textId="19BFB978" w:rsidR="007C0563" w:rsidRDefault="007C0563" w:rsidP="002451BE">
      <w:pPr>
        <w:spacing w:after="0"/>
        <w:rPr>
          <w:rFonts w:ascii="Times New Roman" w:hAnsi="Times New Roman" w:cs="Times New Roman"/>
          <w:sz w:val="24"/>
          <w:szCs w:val="24"/>
        </w:rPr>
      </w:pPr>
    </w:p>
    <w:p w14:paraId="4C66628E" w14:textId="3019D922" w:rsidR="007C0563" w:rsidRDefault="007C0563" w:rsidP="002451BE">
      <w:pPr>
        <w:spacing w:after="0"/>
        <w:rPr>
          <w:rFonts w:ascii="Times New Roman" w:hAnsi="Times New Roman" w:cs="Times New Roman"/>
          <w:b/>
          <w:bCs/>
          <w:sz w:val="24"/>
          <w:szCs w:val="24"/>
        </w:rPr>
      </w:pPr>
      <w:r w:rsidRPr="007C0563">
        <w:rPr>
          <w:rFonts w:ascii="Times New Roman" w:hAnsi="Times New Roman" w:cs="Times New Roman"/>
          <w:b/>
          <w:bCs/>
          <w:sz w:val="24"/>
          <w:szCs w:val="24"/>
        </w:rPr>
        <w:t>5.6 Possible Improvements</w:t>
      </w:r>
    </w:p>
    <w:p w14:paraId="5B673013" w14:textId="5F138C1E" w:rsidR="007C0563" w:rsidRDefault="007C0563" w:rsidP="007C0563">
      <w:pPr>
        <w:spacing w:after="0"/>
        <w:rPr>
          <w:rFonts w:ascii="Times New Roman" w:hAnsi="Times New Roman" w:cs="Times New Roman"/>
          <w:b/>
          <w:bCs/>
          <w:sz w:val="24"/>
          <w:szCs w:val="24"/>
        </w:rPr>
      </w:pPr>
    </w:p>
    <w:p w14:paraId="0FF27D87" w14:textId="7B5FB3BC" w:rsidR="007C0563" w:rsidRDefault="007C0563" w:rsidP="007C0563">
      <w:pPr>
        <w:spacing w:after="0"/>
        <w:rPr>
          <w:rFonts w:ascii="Times New Roman" w:hAnsi="Times New Roman" w:cs="Times New Roman"/>
          <w:sz w:val="24"/>
          <w:szCs w:val="24"/>
        </w:rPr>
      </w:pPr>
      <w:r>
        <w:rPr>
          <w:rFonts w:ascii="Times New Roman" w:hAnsi="Times New Roman" w:cs="Times New Roman"/>
          <w:sz w:val="24"/>
          <w:szCs w:val="24"/>
        </w:rPr>
        <w:t>With the main weakness of the system being that several insider threat records are missed by the system several possible improvements could be made to minimize this.</w:t>
      </w:r>
    </w:p>
    <w:p w14:paraId="2657F926" w14:textId="72DE3A7C" w:rsidR="007C0563" w:rsidRDefault="007C0563" w:rsidP="007C0563">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Adjust scaling thresholds to be more sensitive to malicious behaviour</w:t>
      </w:r>
    </w:p>
    <w:p w14:paraId="2BF85FA3" w14:textId="2DCB7D42" w:rsidR="00D03E63" w:rsidRDefault="00D03E63" w:rsidP="007C0563">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Add additional features as possible indicators</w:t>
      </w:r>
    </w:p>
    <w:p w14:paraId="40BF88D2" w14:textId="68D92B5D" w:rsidR="00D03E63" w:rsidRDefault="00D03E63" w:rsidP="007C0563">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 xml:space="preserve">Test other supervised machine learning models, such as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w:t>
      </w:r>
    </w:p>
    <w:p w14:paraId="2F4736A1" w14:textId="41731688" w:rsidR="00D03E63" w:rsidRDefault="00D03E63" w:rsidP="007C0563">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Using an even larger dataset with a larger number of malicious behavioural records and more representative of real-world corporate environments</w:t>
      </w:r>
    </w:p>
    <w:p w14:paraId="32B312C1" w14:textId="77777777" w:rsidR="00611A9D" w:rsidRDefault="00611A9D" w:rsidP="00611A9D">
      <w:pPr>
        <w:spacing w:after="0"/>
        <w:rPr>
          <w:rFonts w:ascii="Times New Roman" w:hAnsi="Times New Roman" w:cs="Times New Roman"/>
          <w:sz w:val="24"/>
          <w:szCs w:val="24"/>
        </w:rPr>
      </w:pPr>
    </w:p>
    <w:p w14:paraId="08F8A5CB" w14:textId="1213900A" w:rsidR="00611A9D" w:rsidRPr="00B94E8B" w:rsidRDefault="00B94E8B" w:rsidP="00611A9D">
      <w:pPr>
        <w:spacing w:after="0"/>
        <w:rPr>
          <w:rFonts w:ascii="Times New Roman" w:hAnsi="Times New Roman" w:cs="Times New Roman"/>
          <w:b/>
          <w:bCs/>
          <w:sz w:val="24"/>
          <w:szCs w:val="24"/>
        </w:rPr>
      </w:pPr>
      <w:r w:rsidRPr="00B94E8B">
        <w:rPr>
          <w:rFonts w:ascii="Times New Roman" w:hAnsi="Times New Roman" w:cs="Times New Roman"/>
          <w:b/>
          <w:bCs/>
          <w:sz w:val="24"/>
          <w:szCs w:val="24"/>
        </w:rPr>
        <w:t>6. Limitations and Ethical Concerns</w:t>
      </w:r>
    </w:p>
    <w:p w14:paraId="22F934EF" w14:textId="77777777" w:rsidR="00D03E63" w:rsidRDefault="00D03E63" w:rsidP="00D03E63">
      <w:pPr>
        <w:spacing w:after="0"/>
        <w:rPr>
          <w:rFonts w:ascii="Times New Roman" w:hAnsi="Times New Roman" w:cs="Times New Roman"/>
          <w:sz w:val="24"/>
          <w:szCs w:val="24"/>
        </w:rPr>
      </w:pPr>
    </w:p>
    <w:p w14:paraId="20435AA5" w14:textId="756BEBBE" w:rsidR="00B94E8B" w:rsidRDefault="00B94E8B" w:rsidP="00D03E63">
      <w:pPr>
        <w:spacing w:after="0"/>
        <w:rPr>
          <w:rFonts w:ascii="Times New Roman" w:hAnsi="Times New Roman" w:cs="Times New Roman"/>
          <w:b/>
          <w:bCs/>
          <w:sz w:val="24"/>
          <w:szCs w:val="24"/>
        </w:rPr>
      </w:pPr>
      <w:r w:rsidRPr="00B94E8B">
        <w:rPr>
          <w:rFonts w:ascii="Times New Roman" w:hAnsi="Times New Roman" w:cs="Times New Roman"/>
          <w:b/>
          <w:bCs/>
          <w:sz w:val="24"/>
          <w:szCs w:val="24"/>
        </w:rPr>
        <w:t>6.1 Limitations</w:t>
      </w:r>
    </w:p>
    <w:p w14:paraId="40BF4EBA" w14:textId="77777777" w:rsidR="00B94E8B" w:rsidRDefault="00B94E8B" w:rsidP="00341DE9">
      <w:pPr>
        <w:spacing w:after="0"/>
        <w:rPr>
          <w:rFonts w:ascii="Times New Roman" w:hAnsi="Times New Roman" w:cs="Times New Roman"/>
          <w:b/>
          <w:bCs/>
          <w:sz w:val="24"/>
          <w:szCs w:val="24"/>
        </w:rPr>
      </w:pPr>
    </w:p>
    <w:p w14:paraId="3810142E" w14:textId="54ED02D2" w:rsidR="00341DE9" w:rsidRDefault="00341DE9" w:rsidP="00341DE9">
      <w:pPr>
        <w:spacing w:after="0"/>
        <w:rPr>
          <w:rFonts w:ascii="Times New Roman" w:hAnsi="Times New Roman" w:cs="Times New Roman"/>
          <w:sz w:val="24"/>
          <w:szCs w:val="24"/>
        </w:rPr>
      </w:pPr>
      <w:r>
        <w:rPr>
          <w:rFonts w:ascii="Times New Roman" w:hAnsi="Times New Roman" w:cs="Times New Roman"/>
          <w:sz w:val="24"/>
          <w:szCs w:val="24"/>
        </w:rPr>
        <w:t>Overall, the system performs well at insider threat detection, however it still faces several limitations that must be considered.</w:t>
      </w:r>
    </w:p>
    <w:p w14:paraId="73967B99" w14:textId="77777777" w:rsidR="00341DE9" w:rsidRDefault="00341DE9" w:rsidP="00341DE9">
      <w:pPr>
        <w:spacing w:after="0"/>
        <w:rPr>
          <w:rFonts w:ascii="Times New Roman" w:hAnsi="Times New Roman" w:cs="Times New Roman"/>
          <w:sz w:val="24"/>
          <w:szCs w:val="24"/>
        </w:rPr>
      </w:pPr>
    </w:p>
    <w:p w14:paraId="6916F6E3" w14:textId="096001FD" w:rsidR="00341DE9" w:rsidRDefault="00341DE9" w:rsidP="00341DE9">
      <w:pPr>
        <w:spacing w:after="0"/>
        <w:rPr>
          <w:rFonts w:ascii="Times New Roman" w:hAnsi="Times New Roman" w:cs="Times New Roman"/>
          <w:sz w:val="24"/>
          <w:szCs w:val="24"/>
        </w:rPr>
      </w:pPr>
      <w:r>
        <w:rPr>
          <w:rFonts w:ascii="Times New Roman" w:hAnsi="Times New Roman" w:cs="Times New Roman"/>
          <w:sz w:val="24"/>
          <w:szCs w:val="24"/>
        </w:rPr>
        <w:t xml:space="preserve">Firstly, determining behavioural activity that could indicate malicious intent is very tricky within corporate environments especially since insider threats utilize privileged access. Corporate behavioural activity alone may not be enough to determine whether there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malicious intent and activity that may seem suspicious may have legitimate context, such as working overtime. </w:t>
      </w:r>
    </w:p>
    <w:p w14:paraId="7D96C65D" w14:textId="77777777" w:rsidR="00341DE9" w:rsidRDefault="00341DE9" w:rsidP="00341DE9">
      <w:pPr>
        <w:spacing w:after="0"/>
        <w:rPr>
          <w:rFonts w:ascii="Times New Roman" w:hAnsi="Times New Roman" w:cs="Times New Roman"/>
          <w:sz w:val="24"/>
          <w:szCs w:val="24"/>
        </w:rPr>
      </w:pPr>
    </w:p>
    <w:p w14:paraId="18EB25E6" w14:textId="4A938F30" w:rsidR="00341DE9" w:rsidRDefault="00341DE9" w:rsidP="00341DE9">
      <w:pPr>
        <w:spacing w:after="0"/>
        <w:rPr>
          <w:rFonts w:ascii="Times New Roman" w:hAnsi="Times New Roman" w:cs="Times New Roman"/>
          <w:sz w:val="24"/>
          <w:szCs w:val="24"/>
        </w:rPr>
      </w:pPr>
      <w:r>
        <w:rPr>
          <w:rFonts w:ascii="Times New Roman" w:hAnsi="Times New Roman" w:cs="Times New Roman"/>
          <w:sz w:val="24"/>
          <w:szCs w:val="24"/>
        </w:rPr>
        <w:t xml:space="preserve">Secondly, there can be different types of insider threats as described in the overview </w:t>
      </w:r>
      <w:r w:rsidR="00631861">
        <w:rPr>
          <w:rFonts w:ascii="Times New Roman" w:hAnsi="Times New Roman" w:cs="Times New Roman"/>
          <w:sz w:val="24"/>
          <w:szCs w:val="24"/>
        </w:rPr>
        <w:t xml:space="preserve">with different origin such as an impersonator which is an outside individual that has managed to gain insider access privileges usually through theft of credentials. </w:t>
      </w:r>
    </w:p>
    <w:p w14:paraId="1A27DEB3" w14:textId="77777777" w:rsidR="00631861" w:rsidRDefault="00631861" w:rsidP="00341DE9">
      <w:pPr>
        <w:spacing w:after="0"/>
        <w:rPr>
          <w:rFonts w:ascii="Times New Roman" w:hAnsi="Times New Roman" w:cs="Times New Roman"/>
          <w:sz w:val="24"/>
          <w:szCs w:val="24"/>
        </w:rPr>
      </w:pPr>
    </w:p>
    <w:p w14:paraId="7472D5EA" w14:textId="0C69E32A" w:rsidR="00631861" w:rsidRDefault="00631861" w:rsidP="00341DE9">
      <w:pPr>
        <w:spacing w:after="0"/>
        <w:rPr>
          <w:rFonts w:ascii="Times New Roman" w:hAnsi="Times New Roman" w:cs="Times New Roman"/>
          <w:sz w:val="24"/>
          <w:szCs w:val="24"/>
        </w:rPr>
      </w:pPr>
      <w:r>
        <w:rPr>
          <w:rFonts w:ascii="Times New Roman" w:hAnsi="Times New Roman" w:cs="Times New Roman"/>
          <w:sz w:val="24"/>
          <w:szCs w:val="24"/>
        </w:rPr>
        <w:t xml:space="preserve">Thirdly, the dataset used for this project may not fully represent real-world corporate </w:t>
      </w:r>
      <w:r w:rsidR="00B80F8D">
        <w:rPr>
          <w:rFonts w:ascii="Times New Roman" w:hAnsi="Times New Roman" w:cs="Times New Roman"/>
          <w:sz w:val="24"/>
          <w:szCs w:val="24"/>
        </w:rPr>
        <w:t>environments. The performance of the model may differ when applied and used in a real-world environment. The dataset also contains very few malicious records compared to normal which affects the quality of its detection</w:t>
      </w:r>
      <w:r w:rsidR="002230CC">
        <w:rPr>
          <w:rFonts w:ascii="Times New Roman" w:hAnsi="Times New Roman" w:cs="Times New Roman"/>
          <w:sz w:val="24"/>
          <w:szCs w:val="24"/>
        </w:rPr>
        <w:t>.</w:t>
      </w:r>
    </w:p>
    <w:p w14:paraId="51962D9D" w14:textId="77777777" w:rsidR="006F36D6" w:rsidRDefault="006F36D6" w:rsidP="00341DE9">
      <w:pPr>
        <w:spacing w:after="0"/>
        <w:rPr>
          <w:rFonts w:ascii="Times New Roman" w:hAnsi="Times New Roman" w:cs="Times New Roman"/>
          <w:sz w:val="24"/>
          <w:szCs w:val="24"/>
        </w:rPr>
      </w:pPr>
    </w:p>
    <w:p w14:paraId="5D1E2B30" w14:textId="018DE7C9" w:rsidR="006F36D6" w:rsidRDefault="006F36D6" w:rsidP="00341DE9">
      <w:pPr>
        <w:spacing w:after="0"/>
        <w:rPr>
          <w:rFonts w:ascii="Times New Roman" w:hAnsi="Times New Roman" w:cs="Times New Roman"/>
          <w:sz w:val="24"/>
          <w:szCs w:val="24"/>
        </w:rPr>
      </w:pPr>
      <w:r>
        <w:rPr>
          <w:rFonts w:ascii="Times New Roman" w:hAnsi="Times New Roman" w:cs="Times New Roman"/>
          <w:sz w:val="24"/>
          <w:szCs w:val="24"/>
        </w:rPr>
        <w:t xml:space="preserve">Another limitation of behavioural threat detection is behavioural indicators do not constitute direct forensic evidence of malicious activity. All the system can do is flag suspicious behaviour that may indicate potential insider threats. This means that effective evidence collection and investigation is still required to truly determine an insider threat. </w:t>
      </w:r>
    </w:p>
    <w:p w14:paraId="4EAB3311" w14:textId="77777777" w:rsidR="002230CC" w:rsidRDefault="002230CC" w:rsidP="00341DE9">
      <w:pPr>
        <w:spacing w:after="0"/>
        <w:rPr>
          <w:rFonts w:ascii="Times New Roman" w:hAnsi="Times New Roman" w:cs="Times New Roman"/>
          <w:sz w:val="24"/>
          <w:szCs w:val="24"/>
        </w:rPr>
      </w:pPr>
    </w:p>
    <w:p w14:paraId="71CCA23D" w14:textId="2A183236" w:rsidR="002230CC" w:rsidRDefault="002230CC" w:rsidP="00341DE9">
      <w:pPr>
        <w:spacing w:after="0"/>
        <w:rPr>
          <w:rFonts w:ascii="Times New Roman" w:hAnsi="Times New Roman" w:cs="Times New Roman"/>
          <w:sz w:val="24"/>
          <w:szCs w:val="24"/>
        </w:rPr>
      </w:pPr>
      <w:r>
        <w:rPr>
          <w:rFonts w:ascii="Times New Roman" w:hAnsi="Times New Roman" w:cs="Times New Roman"/>
          <w:sz w:val="24"/>
          <w:szCs w:val="24"/>
        </w:rPr>
        <w:t xml:space="preserve">Finally, the reality is false positives, and false negatives will likely always remain possible. This means the system could cause false accusations and could still miss insider threat </w:t>
      </w:r>
      <w:r>
        <w:rPr>
          <w:rFonts w:ascii="Times New Roman" w:hAnsi="Times New Roman" w:cs="Times New Roman"/>
          <w:sz w:val="24"/>
          <w:szCs w:val="24"/>
        </w:rPr>
        <w:lastRenderedPageBreak/>
        <w:t>behaviour. The system will likely require the combination of other security frameworks to cover its inaccuracies, such as human oversight, readiness and response frameworks.</w:t>
      </w:r>
    </w:p>
    <w:p w14:paraId="40A0A045" w14:textId="77777777" w:rsidR="002230CC" w:rsidRDefault="002230CC" w:rsidP="00341DE9">
      <w:pPr>
        <w:spacing w:after="0"/>
        <w:rPr>
          <w:rFonts w:ascii="Times New Roman" w:hAnsi="Times New Roman" w:cs="Times New Roman"/>
          <w:sz w:val="24"/>
          <w:szCs w:val="24"/>
        </w:rPr>
      </w:pPr>
    </w:p>
    <w:p w14:paraId="1689B682" w14:textId="76159BD4" w:rsidR="002230CC" w:rsidRPr="00224F44" w:rsidRDefault="002230CC" w:rsidP="00341DE9">
      <w:pPr>
        <w:spacing w:after="0"/>
        <w:rPr>
          <w:rFonts w:ascii="Times New Roman" w:hAnsi="Times New Roman" w:cs="Times New Roman"/>
          <w:b/>
          <w:bCs/>
          <w:sz w:val="24"/>
          <w:szCs w:val="24"/>
        </w:rPr>
      </w:pPr>
      <w:r w:rsidRPr="00224F44">
        <w:rPr>
          <w:rFonts w:ascii="Times New Roman" w:hAnsi="Times New Roman" w:cs="Times New Roman"/>
          <w:b/>
          <w:bCs/>
          <w:sz w:val="24"/>
          <w:szCs w:val="24"/>
        </w:rPr>
        <w:t>6.2 Ethical Co</w:t>
      </w:r>
      <w:r w:rsidR="005D45AD" w:rsidRPr="00224F44">
        <w:rPr>
          <w:rFonts w:ascii="Times New Roman" w:hAnsi="Times New Roman" w:cs="Times New Roman"/>
          <w:b/>
          <w:bCs/>
          <w:sz w:val="24"/>
          <w:szCs w:val="24"/>
        </w:rPr>
        <w:t>nsiderations</w:t>
      </w:r>
    </w:p>
    <w:p w14:paraId="6C0E3BEB" w14:textId="77777777" w:rsidR="005D45AD" w:rsidRDefault="005D45AD" w:rsidP="00341DE9">
      <w:pPr>
        <w:spacing w:after="0"/>
        <w:rPr>
          <w:rFonts w:ascii="Times New Roman" w:hAnsi="Times New Roman" w:cs="Times New Roman"/>
          <w:sz w:val="24"/>
          <w:szCs w:val="24"/>
        </w:rPr>
      </w:pPr>
    </w:p>
    <w:p w14:paraId="7E086FB3" w14:textId="3A6A5B8D" w:rsidR="005D45AD" w:rsidRDefault="005D45AD" w:rsidP="00341DE9">
      <w:pPr>
        <w:spacing w:after="0"/>
        <w:rPr>
          <w:rFonts w:ascii="Times New Roman" w:hAnsi="Times New Roman" w:cs="Times New Roman"/>
          <w:sz w:val="24"/>
          <w:szCs w:val="24"/>
        </w:rPr>
      </w:pPr>
      <w:r>
        <w:rPr>
          <w:rFonts w:ascii="Times New Roman" w:hAnsi="Times New Roman" w:cs="Times New Roman"/>
          <w:sz w:val="24"/>
          <w:szCs w:val="24"/>
        </w:rPr>
        <w:t>The nature of behavioural activity monitoring of employees will of course raise ethical concerns of privacy. The effectiveness of the model’s performance relies heavily on the data extensive data collected on employees’ activities. Excessive monitoring and collecting employee information may cause concerns for privacy, and responsible data usage. Employees may also be made aware of and consent to monitoring and data usage policies.</w:t>
      </w:r>
    </w:p>
    <w:p w14:paraId="4A81EC2A" w14:textId="77777777" w:rsidR="005D45AD" w:rsidRDefault="005D45AD" w:rsidP="00341DE9">
      <w:pPr>
        <w:spacing w:after="0"/>
        <w:rPr>
          <w:rFonts w:ascii="Times New Roman" w:hAnsi="Times New Roman" w:cs="Times New Roman"/>
          <w:sz w:val="24"/>
          <w:szCs w:val="24"/>
        </w:rPr>
      </w:pPr>
    </w:p>
    <w:p w14:paraId="475132CC" w14:textId="2DB4382B" w:rsidR="005D45AD" w:rsidRDefault="005D45AD" w:rsidP="00341DE9">
      <w:pPr>
        <w:spacing w:after="0"/>
        <w:rPr>
          <w:rFonts w:ascii="Times New Roman" w:hAnsi="Times New Roman" w:cs="Times New Roman"/>
          <w:sz w:val="24"/>
          <w:szCs w:val="24"/>
        </w:rPr>
      </w:pPr>
      <w:r>
        <w:rPr>
          <w:rFonts w:ascii="Times New Roman" w:hAnsi="Times New Roman" w:cs="Times New Roman"/>
          <w:sz w:val="24"/>
          <w:szCs w:val="24"/>
        </w:rPr>
        <w:t xml:space="preserve">The system still runs the risk of false positives. This means that employees may be falsely accused of insider threat behaviour despite </w:t>
      </w:r>
      <w:r w:rsidR="006F36D6">
        <w:rPr>
          <w:rFonts w:ascii="Times New Roman" w:hAnsi="Times New Roman" w:cs="Times New Roman"/>
          <w:sz w:val="24"/>
          <w:szCs w:val="24"/>
        </w:rPr>
        <w:t>operating legitimately. This may cause unnecessary investigations and even unfair disciplinary action.</w:t>
      </w:r>
    </w:p>
    <w:p w14:paraId="061D976A" w14:textId="77777777" w:rsidR="006F36D6" w:rsidRDefault="006F36D6" w:rsidP="00341DE9">
      <w:pPr>
        <w:spacing w:after="0"/>
        <w:rPr>
          <w:rFonts w:ascii="Times New Roman" w:hAnsi="Times New Roman" w:cs="Times New Roman"/>
          <w:sz w:val="24"/>
          <w:szCs w:val="24"/>
        </w:rPr>
      </w:pPr>
    </w:p>
    <w:p w14:paraId="0FA9BDE7" w14:textId="7CC05C80" w:rsidR="00FD35B6" w:rsidRDefault="00FD35B6" w:rsidP="00341DE9">
      <w:pPr>
        <w:spacing w:after="0"/>
        <w:rPr>
          <w:rFonts w:ascii="Times New Roman" w:hAnsi="Times New Roman" w:cs="Times New Roman"/>
          <w:sz w:val="24"/>
          <w:szCs w:val="24"/>
        </w:rPr>
      </w:pPr>
      <w:r>
        <w:rPr>
          <w:rFonts w:ascii="Times New Roman" w:hAnsi="Times New Roman" w:cs="Times New Roman"/>
          <w:sz w:val="24"/>
          <w:szCs w:val="24"/>
        </w:rPr>
        <w:t>Machine learning systems are not perfect and can be wrong and biased. Their performance heavily relies on the quality of the data they are trained on. This is also means they can be manipulated and poisoned by the corrupted data which leads to unfair and false predications.</w:t>
      </w:r>
    </w:p>
    <w:p w14:paraId="1F68FA27" w14:textId="77777777" w:rsidR="00FD35B6" w:rsidRDefault="00FD35B6" w:rsidP="00341DE9">
      <w:pPr>
        <w:spacing w:after="0"/>
        <w:rPr>
          <w:rFonts w:ascii="Times New Roman" w:hAnsi="Times New Roman" w:cs="Times New Roman"/>
          <w:sz w:val="24"/>
          <w:szCs w:val="24"/>
        </w:rPr>
      </w:pPr>
    </w:p>
    <w:p w14:paraId="00BCCCFC" w14:textId="42554EC1" w:rsidR="006F36D6" w:rsidRDefault="00B845FE" w:rsidP="00341DE9">
      <w:pPr>
        <w:spacing w:after="0"/>
        <w:rPr>
          <w:rFonts w:ascii="Times New Roman" w:hAnsi="Times New Roman" w:cs="Times New Roman"/>
          <w:sz w:val="24"/>
          <w:szCs w:val="24"/>
        </w:rPr>
      </w:pPr>
      <w:r>
        <w:rPr>
          <w:rFonts w:ascii="Times New Roman" w:hAnsi="Times New Roman" w:cs="Times New Roman"/>
          <w:sz w:val="24"/>
          <w:szCs w:val="24"/>
        </w:rPr>
        <w:t xml:space="preserve">With these ethical concerns it is important that the proposed system is used as a supportive tool for identifying insider threats rather than an a fully trusted decision maker. As mentioned, it should be combined with human oversight as well as readiness and response frameworks to ensure a fair, insightful and evidence backed decision is made to determine an insider threat. </w:t>
      </w:r>
      <w:r w:rsidR="00FD35B6">
        <w:rPr>
          <w:rFonts w:ascii="Times New Roman" w:hAnsi="Times New Roman" w:cs="Times New Roman"/>
          <w:sz w:val="24"/>
          <w:szCs w:val="24"/>
        </w:rPr>
        <w:t xml:space="preserve"> </w:t>
      </w:r>
    </w:p>
    <w:p w14:paraId="6E90CCC9" w14:textId="77777777" w:rsidR="00B845FE" w:rsidRDefault="00B845FE" w:rsidP="00341DE9">
      <w:pPr>
        <w:spacing w:after="0"/>
        <w:rPr>
          <w:rFonts w:ascii="Times New Roman" w:hAnsi="Times New Roman" w:cs="Times New Roman"/>
          <w:sz w:val="24"/>
          <w:szCs w:val="24"/>
        </w:rPr>
      </w:pPr>
    </w:p>
    <w:p w14:paraId="38D0355C" w14:textId="4282D330" w:rsidR="00AE235D" w:rsidRDefault="00AE235D" w:rsidP="00341DE9">
      <w:pPr>
        <w:spacing w:after="0"/>
        <w:rPr>
          <w:rFonts w:ascii="Times New Roman" w:hAnsi="Times New Roman" w:cs="Times New Roman"/>
          <w:sz w:val="24"/>
          <w:szCs w:val="24"/>
        </w:rPr>
      </w:pPr>
    </w:p>
    <w:p w14:paraId="46365E76" w14:textId="77777777" w:rsidR="00B845FE" w:rsidRDefault="00B845FE" w:rsidP="00341DE9">
      <w:pPr>
        <w:spacing w:after="0"/>
        <w:rPr>
          <w:rFonts w:ascii="Times New Roman" w:hAnsi="Times New Roman" w:cs="Times New Roman"/>
          <w:sz w:val="24"/>
          <w:szCs w:val="24"/>
        </w:rPr>
      </w:pPr>
    </w:p>
    <w:p w14:paraId="7346BC12" w14:textId="5081743F" w:rsidR="007005AE" w:rsidRPr="00E61793" w:rsidRDefault="00E61793" w:rsidP="00D03E63">
      <w:pPr>
        <w:spacing w:after="0"/>
        <w:rPr>
          <w:rFonts w:ascii="Times New Roman" w:hAnsi="Times New Roman" w:cs="Times New Roman"/>
          <w:b/>
          <w:bCs/>
          <w:sz w:val="24"/>
          <w:szCs w:val="24"/>
        </w:rPr>
      </w:pPr>
      <w:r w:rsidRPr="00E61793">
        <w:rPr>
          <w:rFonts w:ascii="Times New Roman" w:hAnsi="Times New Roman" w:cs="Times New Roman"/>
          <w:b/>
          <w:bCs/>
          <w:sz w:val="24"/>
          <w:szCs w:val="24"/>
        </w:rPr>
        <w:t xml:space="preserve">7. Bibliography </w:t>
      </w:r>
    </w:p>
    <w:p w14:paraId="434B3499" w14:textId="77777777" w:rsidR="007005AE" w:rsidRDefault="007005AE" w:rsidP="00D03E63">
      <w:pPr>
        <w:spacing w:after="0"/>
        <w:rPr>
          <w:rFonts w:ascii="Times New Roman" w:hAnsi="Times New Roman" w:cs="Times New Roman"/>
          <w:sz w:val="24"/>
          <w:szCs w:val="24"/>
        </w:rPr>
      </w:pPr>
    </w:p>
    <w:p w14:paraId="46A8AFC4" w14:textId="77777777" w:rsidR="007E7070" w:rsidRPr="007E7070" w:rsidRDefault="007005AE" w:rsidP="007E7070">
      <w:pPr>
        <w:pStyle w:val="EndNoteBibliography"/>
        <w:spacing w:after="0"/>
        <w:ind w:left="720" w:hanging="720"/>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EN.REFLIST </w:instrText>
      </w:r>
      <w:r>
        <w:rPr>
          <w:rFonts w:ascii="Times New Roman" w:hAnsi="Times New Roman" w:cs="Times New Roman"/>
          <w:sz w:val="24"/>
          <w:szCs w:val="24"/>
        </w:rPr>
        <w:fldChar w:fldCharType="separate"/>
      </w:r>
      <w:r w:rsidR="007E7070" w:rsidRPr="007E7070">
        <w:t>1.</w:t>
      </w:r>
      <w:r w:rsidR="007E7070" w:rsidRPr="007E7070">
        <w:tab/>
        <w:t xml:space="preserve">Liu, L., </w:t>
      </w:r>
      <w:r w:rsidR="007E7070" w:rsidRPr="007E7070">
        <w:rPr>
          <w:i/>
        </w:rPr>
        <w:t>Detecting and Preventing Cyber Insider Threats: A Survey.</w:t>
      </w:r>
      <w:r w:rsidR="007E7070" w:rsidRPr="007E7070">
        <w:t xml:space="preserve"> IEEE COMMUNICATIONS SURVEYS &amp; TUTORIALS, 2018. </w:t>
      </w:r>
      <w:r w:rsidR="007E7070" w:rsidRPr="007E7070">
        <w:rPr>
          <w:b/>
        </w:rPr>
        <w:t>20</w:t>
      </w:r>
      <w:r w:rsidR="007E7070" w:rsidRPr="007E7070">
        <w:t>(2): p. 21.</w:t>
      </w:r>
    </w:p>
    <w:p w14:paraId="117AE8B6" w14:textId="77777777" w:rsidR="007E7070" w:rsidRPr="007E7070" w:rsidRDefault="007E7070" w:rsidP="007E7070">
      <w:pPr>
        <w:pStyle w:val="EndNoteBibliography"/>
        <w:spacing w:after="0"/>
        <w:ind w:left="720" w:hanging="720"/>
      </w:pPr>
      <w:r w:rsidRPr="007E7070">
        <w:t>2.</w:t>
      </w:r>
      <w:r w:rsidRPr="007E7070">
        <w:tab/>
        <w:t xml:space="preserve">Manoharan, P., </w:t>
      </w:r>
      <w:r w:rsidRPr="007E7070">
        <w:rPr>
          <w:i/>
        </w:rPr>
        <w:t>Insider threat detection using supervised machine learning algorithms.</w:t>
      </w:r>
      <w:r w:rsidRPr="007E7070">
        <w:t xml:space="preserve"> Springer Science+Business Media, LLC, 2023: p. 17.</w:t>
      </w:r>
    </w:p>
    <w:p w14:paraId="74C388C5" w14:textId="77777777" w:rsidR="007E7070" w:rsidRPr="007E7070" w:rsidRDefault="007E7070" w:rsidP="007E7070">
      <w:pPr>
        <w:pStyle w:val="EndNoteBibliography"/>
        <w:ind w:left="720" w:hanging="720"/>
      </w:pPr>
      <w:r w:rsidRPr="007E7070">
        <w:t>3.</w:t>
      </w:r>
      <w:r w:rsidRPr="007E7070">
        <w:tab/>
        <w:t xml:space="preserve">Shoderu, G.O., </w:t>
      </w:r>
      <w:r w:rsidRPr="007E7070">
        <w:rPr>
          <w:i/>
        </w:rPr>
        <w:t>Digital</w:t>
      </w:r>
      <w:r w:rsidRPr="007E7070">
        <w:rPr>
          <w:i/>
        </w:rPr>
        <w:tab/>
        <w:t>Forensic Readiness to Mitigate Insider Threats in the SaaS Cloud Environment.</w:t>
      </w:r>
      <w:r w:rsidRPr="007E7070">
        <w:t xml:space="preserve"> The Indonesian Journal of Computer Science, 2025. </w:t>
      </w:r>
      <w:r w:rsidRPr="007E7070">
        <w:rPr>
          <w:b/>
        </w:rPr>
        <w:t>14</w:t>
      </w:r>
      <w:r w:rsidRPr="007E7070">
        <w:t>(6): p. 14.</w:t>
      </w:r>
    </w:p>
    <w:p w14:paraId="43DEAF6F" w14:textId="333E36A8" w:rsidR="00D03E63" w:rsidRPr="00D03E63" w:rsidRDefault="007005AE" w:rsidP="00D03E63">
      <w:pPr>
        <w:spacing w:after="0"/>
        <w:rPr>
          <w:rFonts w:ascii="Times New Roman" w:hAnsi="Times New Roman" w:cs="Times New Roman"/>
          <w:sz w:val="24"/>
          <w:szCs w:val="24"/>
        </w:rPr>
      </w:pPr>
      <w:r>
        <w:rPr>
          <w:rFonts w:ascii="Times New Roman" w:hAnsi="Times New Roman" w:cs="Times New Roman"/>
          <w:sz w:val="24"/>
          <w:szCs w:val="24"/>
        </w:rPr>
        <w:fldChar w:fldCharType="end"/>
      </w:r>
    </w:p>
    <w:sectPr w:rsidR="00D03E63" w:rsidRPr="00D03E63" w:rsidSect="00E6179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9F519" w14:textId="77777777" w:rsidR="003878D0" w:rsidRDefault="003878D0" w:rsidP="00461256">
      <w:pPr>
        <w:spacing w:after="0" w:line="240" w:lineRule="auto"/>
      </w:pPr>
      <w:r>
        <w:separator/>
      </w:r>
    </w:p>
  </w:endnote>
  <w:endnote w:type="continuationSeparator" w:id="0">
    <w:p w14:paraId="7EEFADD4" w14:textId="77777777" w:rsidR="003878D0" w:rsidRDefault="003878D0" w:rsidP="00461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70EAF" w14:textId="77777777" w:rsidR="003878D0" w:rsidRDefault="003878D0" w:rsidP="00461256">
      <w:pPr>
        <w:spacing w:after="0" w:line="240" w:lineRule="auto"/>
      </w:pPr>
      <w:r>
        <w:separator/>
      </w:r>
    </w:p>
  </w:footnote>
  <w:footnote w:type="continuationSeparator" w:id="0">
    <w:p w14:paraId="3DDFB0FA" w14:textId="77777777" w:rsidR="003878D0" w:rsidRDefault="003878D0" w:rsidP="00461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E68"/>
    <w:multiLevelType w:val="hybridMultilevel"/>
    <w:tmpl w:val="993E60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8640BDA"/>
    <w:multiLevelType w:val="multilevel"/>
    <w:tmpl w:val="B8728B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990A03"/>
    <w:multiLevelType w:val="hybridMultilevel"/>
    <w:tmpl w:val="9E7A3D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6987F9D"/>
    <w:multiLevelType w:val="hybridMultilevel"/>
    <w:tmpl w:val="1FB83A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C44CB8"/>
    <w:multiLevelType w:val="hybridMultilevel"/>
    <w:tmpl w:val="685C27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42E0FD4"/>
    <w:multiLevelType w:val="multilevel"/>
    <w:tmpl w:val="DB14391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8DC5FE2"/>
    <w:multiLevelType w:val="hybridMultilevel"/>
    <w:tmpl w:val="43D247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02616C0"/>
    <w:multiLevelType w:val="hybridMultilevel"/>
    <w:tmpl w:val="FB5811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0DB2635"/>
    <w:multiLevelType w:val="hybridMultilevel"/>
    <w:tmpl w:val="E180A6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CF864B6"/>
    <w:multiLevelType w:val="hybridMultilevel"/>
    <w:tmpl w:val="BC9EA4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8424B02"/>
    <w:multiLevelType w:val="hybridMultilevel"/>
    <w:tmpl w:val="9A1466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9DC3B0F"/>
    <w:multiLevelType w:val="hybridMultilevel"/>
    <w:tmpl w:val="7DD030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09650279">
    <w:abstractNumId w:val="4"/>
  </w:num>
  <w:num w:numId="2" w16cid:durableId="1950425751">
    <w:abstractNumId w:val="11"/>
  </w:num>
  <w:num w:numId="3" w16cid:durableId="1398357435">
    <w:abstractNumId w:val="5"/>
  </w:num>
  <w:num w:numId="4" w16cid:durableId="894657726">
    <w:abstractNumId w:val="3"/>
  </w:num>
  <w:num w:numId="5" w16cid:durableId="1691025947">
    <w:abstractNumId w:val="0"/>
  </w:num>
  <w:num w:numId="6" w16cid:durableId="425735177">
    <w:abstractNumId w:val="2"/>
  </w:num>
  <w:num w:numId="7" w16cid:durableId="573512645">
    <w:abstractNumId w:val="10"/>
  </w:num>
  <w:num w:numId="8" w16cid:durableId="191965308">
    <w:abstractNumId w:val="7"/>
  </w:num>
  <w:num w:numId="9" w16cid:durableId="6836684">
    <w:abstractNumId w:val="6"/>
  </w:num>
  <w:num w:numId="10" w16cid:durableId="1117918064">
    <w:abstractNumId w:val="9"/>
  </w:num>
  <w:num w:numId="11" w16cid:durableId="1246955408">
    <w:abstractNumId w:val="8"/>
  </w:num>
  <w:num w:numId="12" w16cid:durableId="687567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tvf5vsr9sxsabevvxwvw2fkedp9rfefwrfd&quot;&gt;My EndNote Library&lt;record-ids&gt;&lt;item&gt;1&lt;/item&gt;&lt;item&gt;2&lt;/item&gt;&lt;item&gt;3&lt;/item&gt;&lt;/record-ids&gt;&lt;/item&gt;&lt;/Libraries&gt;"/>
  </w:docVars>
  <w:rsids>
    <w:rsidRoot w:val="009D39C2"/>
    <w:rsid w:val="000222D8"/>
    <w:rsid w:val="00022A5A"/>
    <w:rsid w:val="00050597"/>
    <w:rsid w:val="000A1586"/>
    <w:rsid w:val="00127634"/>
    <w:rsid w:val="001C4EB8"/>
    <w:rsid w:val="001E40BA"/>
    <w:rsid w:val="00220DD0"/>
    <w:rsid w:val="002230CC"/>
    <w:rsid w:val="00224F44"/>
    <w:rsid w:val="002451BE"/>
    <w:rsid w:val="00247E26"/>
    <w:rsid w:val="002639CA"/>
    <w:rsid w:val="00297F7E"/>
    <w:rsid w:val="002C01B6"/>
    <w:rsid w:val="002E2EAD"/>
    <w:rsid w:val="002F023E"/>
    <w:rsid w:val="002F54A4"/>
    <w:rsid w:val="002F7528"/>
    <w:rsid w:val="00302CD6"/>
    <w:rsid w:val="003116D8"/>
    <w:rsid w:val="00311A57"/>
    <w:rsid w:val="003132A9"/>
    <w:rsid w:val="00325160"/>
    <w:rsid w:val="00341DE9"/>
    <w:rsid w:val="00360E7B"/>
    <w:rsid w:val="0038118B"/>
    <w:rsid w:val="00382E18"/>
    <w:rsid w:val="003878D0"/>
    <w:rsid w:val="00391398"/>
    <w:rsid w:val="003A3666"/>
    <w:rsid w:val="003B60A3"/>
    <w:rsid w:val="003E1C85"/>
    <w:rsid w:val="00443F95"/>
    <w:rsid w:val="0045202C"/>
    <w:rsid w:val="00461256"/>
    <w:rsid w:val="004D453B"/>
    <w:rsid w:val="00535635"/>
    <w:rsid w:val="00545485"/>
    <w:rsid w:val="005974AC"/>
    <w:rsid w:val="005A141C"/>
    <w:rsid w:val="005C1797"/>
    <w:rsid w:val="005C4C3F"/>
    <w:rsid w:val="005D45AD"/>
    <w:rsid w:val="00611A9D"/>
    <w:rsid w:val="006233AF"/>
    <w:rsid w:val="00630E74"/>
    <w:rsid w:val="00631861"/>
    <w:rsid w:val="0063256A"/>
    <w:rsid w:val="006351F7"/>
    <w:rsid w:val="00665DAE"/>
    <w:rsid w:val="006F36D6"/>
    <w:rsid w:val="007005AE"/>
    <w:rsid w:val="00704628"/>
    <w:rsid w:val="00736671"/>
    <w:rsid w:val="00755BEB"/>
    <w:rsid w:val="00762507"/>
    <w:rsid w:val="007C0563"/>
    <w:rsid w:val="007E7070"/>
    <w:rsid w:val="007F1DF0"/>
    <w:rsid w:val="0080585F"/>
    <w:rsid w:val="00822417"/>
    <w:rsid w:val="008232E6"/>
    <w:rsid w:val="00872D4E"/>
    <w:rsid w:val="008F6731"/>
    <w:rsid w:val="00913C4C"/>
    <w:rsid w:val="00923D46"/>
    <w:rsid w:val="00954F04"/>
    <w:rsid w:val="00964418"/>
    <w:rsid w:val="009D39C2"/>
    <w:rsid w:val="009E35BD"/>
    <w:rsid w:val="009E5AD9"/>
    <w:rsid w:val="00A41378"/>
    <w:rsid w:val="00AB578E"/>
    <w:rsid w:val="00AE235D"/>
    <w:rsid w:val="00B1143E"/>
    <w:rsid w:val="00B5764B"/>
    <w:rsid w:val="00B80F8D"/>
    <w:rsid w:val="00B845FE"/>
    <w:rsid w:val="00B94E8B"/>
    <w:rsid w:val="00BC1191"/>
    <w:rsid w:val="00BD3380"/>
    <w:rsid w:val="00C05911"/>
    <w:rsid w:val="00C62AC1"/>
    <w:rsid w:val="00C84020"/>
    <w:rsid w:val="00CB4B0E"/>
    <w:rsid w:val="00CC165A"/>
    <w:rsid w:val="00CD51C5"/>
    <w:rsid w:val="00D03E63"/>
    <w:rsid w:val="00D05C47"/>
    <w:rsid w:val="00D33062"/>
    <w:rsid w:val="00D362A9"/>
    <w:rsid w:val="00DC15E4"/>
    <w:rsid w:val="00DD73D6"/>
    <w:rsid w:val="00DE2F57"/>
    <w:rsid w:val="00E43F37"/>
    <w:rsid w:val="00E61793"/>
    <w:rsid w:val="00EA0AEC"/>
    <w:rsid w:val="00ED124E"/>
    <w:rsid w:val="00EF5C18"/>
    <w:rsid w:val="00F21ED7"/>
    <w:rsid w:val="00F22C4F"/>
    <w:rsid w:val="00FA07FC"/>
    <w:rsid w:val="00FC6EEB"/>
    <w:rsid w:val="00FD35B6"/>
    <w:rsid w:val="00FD5AFF"/>
    <w:rsid w:val="00FE155B"/>
    <w:rsid w:val="00FE2FA3"/>
    <w:rsid w:val="00FF63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F8D97"/>
  <w15:chartTrackingRefBased/>
  <w15:docId w15:val="{B5D0A3DB-F061-4E0C-9DA1-97AD4BF4E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9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9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9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9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9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9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9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9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9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9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9C2"/>
    <w:rPr>
      <w:rFonts w:eastAsiaTheme="majorEastAsia" w:cstheme="majorBidi"/>
      <w:color w:val="272727" w:themeColor="text1" w:themeTint="D8"/>
    </w:rPr>
  </w:style>
  <w:style w:type="paragraph" w:styleId="Title">
    <w:name w:val="Title"/>
    <w:basedOn w:val="Normal"/>
    <w:next w:val="Normal"/>
    <w:link w:val="TitleChar"/>
    <w:uiPriority w:val="10"/>
    <w:qFormat/>
    <w:rsid w:val="009D3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9C2"/>
    <w:pPr>
      <w:spacing w:before="160"/>
      <w:jc w:val="center"/>
    </w:pPr>
    <w:rPr>
      <w:i/>
      <w:iCs/>
      <w:color w:val="404040" w:themeColor="text1" w:themeTint="BF"/>
    </w:rPr>
  </w:style>
  <w:style w:type="character" w:customStyle="1" w:styleId="QuoteChar">
    <w:name w:val="Quote Char"/>
    <w:basedOn w:val="DefaultParagraphFont"/>
    <w:link w:val="Quote"/>
    <w:uiPriority w:val="29"/>
    <w:rsid w:val="009D39C2"/>
    <w:rPr>
      <w:i/>
      <w:iCs/>
      <w:color w:val="404040" w:themeColor="text1" w:themeTint="BF"/>
    </w:rPr>
  </w:style>
  <w:style w:type="paragraph" w:styleId="ListParagraph">
    <w:name w:val="List Paragraph"/>
    <w:basedOn w:val="Normal"/>
    <w:uiPriority w:val="34"/>
    <w:qFormat/>
    <w:rsid w:val="009D39C2"/>
    <w:pPr>
      <w:ind w:left="720"/>
      <w:contextualSpacing/>
    </w:pPr>
  </w:style>
  <w:style w:type="character" w:styleId="IntenseEmphasis">
    <w:name w:val="Intense Emphasis"/>
    <w:basedOn w:val="DefaultParagraphFont"/>
    <w:uiPriority w:val="21"/>
    <w:qFormat/>
    <w:rsid w:val="009D39C2"/>
    <w:rPr>
      <w:i/>
      <w:iCs/>
      <w:color w:val="2F5496" w:themeColor="accent1" w:themeShade="BF"/>
    </w:rPr>
  </w:style>
  <w:style w:type="paragraph" w:styleId="IntenseQuote">
    <w:name w:val="Intense Quote"/>
    <w:basedOn w:val="Normal"/>
    <w:next w:val="Normal"/>
    <w:link w:val="IntenseQuoteChar"/>
    <w:uiPriority w:val="30"/>
    <w:qFormat/>
    <w:rsid w:val="009D39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9C2"/>
    <w:rPr>
      <w:i/>
      <w:iCs/>
      <w:color w:val="2F5496" w:themeColor="accent1" w:themeShade="BF"/>
    </w:rPr>
  </w:style>
  <w:style w:type="character" w:styleId="IntenseReference">
    <w:name w:val="Intense Reference"/>
    <w:basedOn w:val="DefaultParagraphFont"/>
    <w:uiPriority w:val="32"/>
    <w:qFormat/>
    <w:rsid w:val="009D39C2"/>
    <w:rPr>
      <w:b/>
      <w:bCs/>
      <w:smallCaps/>
      <w:color w:val="2F5496" w:themeColor="accent1" w:themeShade="BF"/>
      <w:spacing w:val="5"/>
    </w:rPr>
  </w:style>
  <w:style w:type="paragraph" w:styleId="EndnoteText">
    <w:name w:val="endnote text"/>
    <w:basedOn w:val="Normal"/>
    <w:link w:val="EndnoteTextChar"/>
    <w:uiPriority w:val="99"/>
    <w:semiHidden/>
    <w:unhideWhenUsed/>
    <w:rsid w:val="0046125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1256"/>
    <w:rPr>
      <w:sz w:val="20"/>
      <w:szCs w:val="20"/>
    </w:rPr>
  </w:style>
  <w:style w:type="character" w:styleId="EndnoteReference">
    <w:name w:val="endnote reference"/>
    <w:basedOn w:val="DefaultParagraphFont"/>
    <w:uiPriority w:val="99"/>
    <w:semiHidden/>
    <w:unhideWhenUsed/>
    <w:rsid w:val="00461256"/>
    <w:rPr>
      <w:vertAlign w:val="superscript"/>
    </w:rPr>
  </w:style>
  <w:style w:type="table" w:styleId="TableGrid">
    <w:name w:val="Table Grid"/>
    <w:basedOn w:val="TableNormal"/>
    <w:uiPriority w:val="39"/>
    <w:rsid w:val="00302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7005AE"/>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7005AE"/>
    <w:rPr>
      <w:rFonts w:ascii="Calibri" w:hAnsi="Calibri" w:cs="Calibri"/>
      <w:noProof/>
      <w:lang w:val="en-US"/>
    </w:rPr>
  </w:style>
  <w:style w:type="paragraph" w:customStyle="1" w:styleId="EndNoteBibliography">
    <w:name w:val="EndNote Bibliography"/>
    <w:basedOn w:val="Normal"/>
    <w:link w:val="EndNoteBibliographyChar"/>
    <w:rsid w:val="007005AE"/>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005AE"/>
    <w:rPr>
      <w:rFonts w:ascii="Calibri" w:hAnsi="Calibri" w:cs="Calibri"/>
      <w:noProof/>
      <w:lang w:val="en-US"/>
    </w:rPr>
  </w:style>
  <w:style w:type="paragraph" w:styleId="NoSpacing">
    <w:name w:val="No Spacing"/>
    <w:link w:val="NoSpacingChar"/>
    <w:uiPriority w:val="1"/>
    <w:qFormat/>
    <w:rsid w:val="00E6179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61793"/>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customXml" Target="ink/ink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customXml" Target="ink/ink2.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up.ac.za/media/shared/391/pdfs/up-student-guide_-leveraging-generative-artificial-intelligence-for-learning.zp242396.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8T16:09:26.898"/>
    </inkml:context>
    <inkml:brush xml:id="br0">
      <inkml:brushProperty name="width" value="0.035" units="cm"/>
      <inkml:brushProperty name="height" value="0.035" units="cm"/>
    </inkml:brush>
  </inkml:definitions>
  <inkml:trace contextRef="#ctx0" brushRef="#br0">1 396 24575,'1'8'0,"1"0"0,0 1 0,1-1 0,0-1 0,0 1 0,0 0 0,1-1 0,6 9 0,3 7 0,7 14 0,41 56 0,-2-6 0,32 47 0,-90-131 0,1 0 0,0 0 0,0 0 0,0 0 0,0-1 0,0 1 0,1-1 0,-1 1 0,1-1 0,-1 0 0,1 0 0,0 0 0,0 0 0,0-1 0,0 1 0,0-1 0,0 0 0,0 0 0,4 1 0,-1-1 0,-1-1 0,0 0 0,0 0 0,0-1 0,0 1 0,0-1 0,0 0 0,0-1 0,0 1 0,0-1 0,7-3 0,9-7 0,-1-1 0,0 0 0,0-2 0,22-21 0,-36 31 0,203-183 0,-161 142 0,50-64 0,-58 62 0,77-70 0,148-120 0,-242 218-1365,-3 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8T16:06:04.595"/>
    </inkml:context>
    <inkml:brush xml:id="br0">
      <inkml:brushProperty name="width" value="0.035" units="cm"/>
      <inkml:brushProperty name="height" value="0.035" units="cm"/>
    </inkml:brush>
  </inkml:definitions>
  <inkml:trace contextRef="#ctx0" brushRef="#br0">1 644 24575,'44'1'0,"-22"0"0,-1-1 0,43-5 0,-57 4 0,0-1 0,0 0 0,-1 0 0,1 0 0,-1-1 0,1 0 0,-1 0 0,0-1 0,0 0 0,0 0 0,-1 0 0,1-1 0,5-6 0,23-29 0,-2-1 0,-1-2 0,24-46 0,-48 74 0,-2 1 0,0-1 0,-1 1 0,0-1 0,-1 0 0,-1-1 0,0 1 0,-1 0 0,-1-1 0,0 1 0,-1-1 0,-3-15 0,2 25 0,0 1 0,0-1 0,0 0 0,-1 1 0,1-1 0,-1 1 0,-1 0 0,1 0 0,-1 0 0,0 0 0,0 1 0,0-1 0,0 1 0,-1 0 0,0 0 0,0 1 0,0-1 0,0 1 0,-11-4 0,3 0 0,-1 2 0,1-1 0,-1 2 0,0 0 0,0 1 0,0 0 0,-21-1 0,29 4 0,0 0 0,-1 0 0,1 1 0,0 0 0,-1 1 0,1-1 0,0 1 0,0 0 0,0 1 0,0-1 0,1 1 0,-1 0 0,1 1 0,-1-1 0,1 1 0,0 0 0,1 1 0,-1-1 0,1 1 0,-1 0 0,2 0 0,-1 0 0,0 0 0,1 1 0,-5 11 0,4-8 0,1 0 0,0 0 0,0 0 0,1 0 0,0 1 0,0-1 0,1 1 0,1-1 0,-1 1 0,2 0 0,-1-1 0,1 1 0,1-1 0,0 1 0,0-1 0,7 17 0,18 44 0,-20-48 0,1 0 0,17 30 0,-20-44 0,0 0 0,1 0 0,0-1 0,0 0 0,1 0 0,0 0 0,0-1 0,0 0 0,13 8 0,-5-5 0,-1-1 0,1 0 0,0-1 0,30 10 0,-37-15 0,0-1 0,1 0 0,-1 0 0,0-1 0,1 1 0,-1-2 0,0 1 0,1-1 0,-1-1 0,0 1 0,13-6 0,66-31 0,-53 21 0,-29 15 0,-1 0 0,1 1 0,0 0 0,-1 0 0,1 0 0,0 0 0,0 1 0,0 0 0,-1 0 0,1 0 0,0 0 0,0 1 0,9 2 0,3 2 0,1 1 0,23 13 0,-27-13 0,0 1 0,28 7 0,-20-10 0,0 0 0,35 0 0,-49-4 0,1 0 0,-1 0 0,0-1 0,0 0 0,1-1 0,-1 0 0,0 0 0,0-1 0,14-6 0,-20 8 0,0 0 0,0 0 0,1 0 0,-1 0 0,0 1 0,0-1 0,1 1 0,-1-1 0,0 1 0,0 0 0,1 0 0,-1 0 0,0 0 0,1 1 0,-1-1 0,0 0 0,1 1 0,-1 0 0,0-1 0,0 1 0,0 0 0,0 0 0,0 0 0,0 1 0,4 2 0,5 4 0,-1 2 0,1-1 0,12 17 0,17 14 0,-36-37 0,0-1 0,0-1 0,0 1 0,0 0 0,0-1 0,0 0 0,0 0 0,0 0 0,1 0 0,-1-1 0,0 1 0,0-1 0,1 0 0,-1-1 0,5 0 0,8-2 0,-1-1 0,27-11 0,13-2 0,-50 15 0,23-3 0,-1-1 0,0-1 0,0-2 0,43-20 0,-64 26 0,0-1 0,0-1 0,-1 1 0,1-1 0,-1-1 0,0 1 0,0-1 0,-1 0 0,0 0 0,0-1 0,0 1 0,-1-1 0,0 0 0,0 0 0,-1-1 0,0 1 0,0-1 0,-1 0 0,1 1 0,-2-1 0,2-12 0,-2 3 0,0 1 0,-1 0 0,-1-1 0,0 1 0,-1 0 0,-1-1 0,-9-27 0,-4 1 0,-31-59 0,22 49 0,15 26 0,8 22 0,1 0 0,0 0 0,-1 0 0,0 1 0,0-1 0,-1 1 0,1-1 0,-1 1 0,0 0 0,-6-7 0,9 11 0,0 0 0,-1 0 0,1-1 0,0 1 0,0 0 0,-1 0 0,1 0 0,0 0 0,0 0 0,0 0 0,-1 0 0,1 0 0,0 0 0,0 0 0,-1 0 0,1 0 0,0 0 0,0 0 0,-1 0 0,1 0 0,0 0 0,0 0 0,-1 0 0,1 0 0,0 0 0,0 1 0,0-1 0,-1 0 0,1 0 0,0 0 0,0 0 0,0 0 0,0 1 0,-1-1 0,1 0 0,0 0 0,0 0 0,0 1 0,0-1 0,0 0 0,-1 1 0,-4 15 0,2 16 0,3-32 0,2 275 0,0-265 0,0 0 0,1 0 0,0-1 0,1 1 0,0-1 0,0 0 0,1 0 0,0 0 0,1 0 0,0-1 0,0 0 0,12 12 0,3 0 0,0 0 0,0-2 0,32 20 0,-43-31 0,1-1 0,0-1 0,0 0 0,1-1 0,-1 0 0,1-1 0,0 0 0,0-1 0,21 2 0,11-3 0,61-4 0,-17-1 0,-39 5 0,46-1 0,-88-1 0,0 0 0,0-1 0,0 1 0,0-1 0,-1 0 0,1-1 0,-1 0 0,1 0 0,-1 0 0,11-8 0,-13 8 0,-1 0 0,1 0 0,-1 0 0,1 0 0,-1 0 0,0 0 0,-1-1 0,1 0 0,0 1 0,-1-1 0,0 0 0,0 0 0,3-9 0,-5 10 0,0 0 0,0 0 0,0 0 0,-1 0 0,1 0 0,-1 0 0,0 0 0,1 0 0,-1 0 0,-1 0 0,1 0 0,0 0 0,-1 1 0,1-1 0,-1 0 0,0 1 0,0-1 0,0 1 0,0 0 0,0 0 0,-3-2 0,-3-5 0,-1 2 0,0-1 0,0 1 0,-1 0 0,0 1 0,0 0 0,-20-8 0,28 14 0,0 0 0,0 1 0,0-1 0,-1 0 0,1 1 0,0 0 0,0-1 0,0 1 0,0 0 0,0 0 0,0 0 0,0 0 0,-2 3 0,-18 6 0,9-8 0,0 0 0,-1-2 0,-21-1 0,25 1 0,0-1 0,1 1 0,-1 1 0,0-1 0,0 2 0,0-1 0,-11 5 0,21-6 0,0 0 0,-1 1 0,1-1 0,-1 1 0,1-1 0,0 1 0,-1-1 0,1 1 0,0-1 0,-1 1 0,1-1 0,0 1 0,0-1 0,0 1 0,-1 0 0,1-1 0,0 1 0,0-1 0,0 1 0,0 0 0,0-1 0,0 1 0,0-1 0,0 1 0,1 0 0,-1-1 0,0 1 0,0-1 0,0 1 0,1-1 0,-1 1 0,0-1 0,0 1 0,1-1 0,-1 1 0,1-1 0,-1 1 0,0-1 0,1 1 0,-1-1 0,1 0 0,-1 1 0,1 0 0,21 21 0,-12-17 0,-1 0 0,1 0 0,0-1 0,1 0 0,-1-1 0,0 0 0,1 0 0,0-1 0,0-1 0,0 0 0,11 0 0,-6 0 0,0 0 0,0 2 0,0 0 0,22 7 0,-2 1 0,0-1 0,59 9 0,23 5 0,-75-12 0,1-2 0,0-2 0,0-1 0,1-3 0,0-1 0,59-5 0,-104 2 0,1 0 0,0 0 0,0 0 0,0 0 0,0 0 0,0 0 0,0 0 0,0 0 0,0-1 0,0 1 0,-1 0 0,1-1 0,0 1 0,0 0 0,0-1 0,-1 1 0,1-1 0,0 1 0,0-1 0,-1 0 0,1 1 0,0-1 0,-1 0 0,1 1 0,-1-1 0,1 0 0,0-1 0,-1 1 0,0 0 0,-1 0 0,1-1 0,0 1 0,-1 0 0,1 0 0,-1 0 0,1 0 0,-1 0 0,0-1 0,1 1 0,-1 0 0,0 1 0,0-1 0,0 0 0,1 0 0,-3-1 0,-48-35 0,47 35 0,-1-2 0,-20-13 0,-1 2 0,-1 0 0,0 1 0,-1 2 0,-41-13 0,-8 2 0,46 13 0,-1 1 0,0 1 0,0 1 0,0 2 0,-41-1 0,36 8 0,1-3 0,-1 0 0,0-3 0,1-1 0,-42-11 0,61 11 0,-17-7 0,0 3 0,-1 0 0,1 2 0,-2 2 0,-39-1 0,-1089 8 0,1133 0 0,-58 9 0,57-5 0,-54 2 0,-204-9-1365,267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u21740012@tuks.co.za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EDF0A3-5FE6-4256-92DD-A55208070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3034</TotalTime>
  <Pages>14</Pages>
  <Words>4874</Words>
  <Characters>27784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Insider Threat Detection System</dc:title>
  <dc:subject>COS720 Project</dc:subject>
  <dc:creator>Mr. OO Matlala</dc:creator>
  <cp:keywords/>
  <dc:description/>
  <cp:lastModifiedBy>Mr. OO Matlala</cp:lastModifiedBy>
  <cp:revision>24</cp:revision>
  <dcterms:created xsi:type="dcterms:W3CDTF">2026-05-14T10:50:00Z</dcterms:created>
  <dcterms:modified xsi:type="dcterms:W3CDTF">2026-05-18T16:12:00Z</dcterms:modified>
</cp:coreProperties>
</file>