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DA70" w14:textId="4725805E" w:rsidR="00475354" w:rsidRDefault="00CA7E09" w:rsidP="00CA7E09">
      <w:pPr>
        <w:pStyle w:val="Heading1"/>
        <w:rPr>
          <w:lang w:val="en-US"/>
        </w:rPr>
      </w:pPr>
      <w:r>
        <w:rPr>
          <w:lang w:val="en-US"/>
        </w:rPr>
        <w:t>COS 214</w:t>
      </w:r>
    </w:p>
    <w:p w14:paraId="012A5A48" w14:textId="01997E1E" w:rsidR="00CA7E09" w:rsidRDefault="00CA7E09" w:rsidP="00CA7E09">
      <w:pPr>
        <w:pStyle w:val="Heading1"/>
        <w:rPr>
          <w:lang w:val="en-US"/>
        </w:rPr>
      </w:pPr>
      <w:r>
        <w:rPr>
          <w:lang w:val="en-US"/>
        </w:rPr>
        <w:t>Practical 3</w:t>
      </w:r>
    </w:p>
    <w:p w14:paraId="11732205" w14:textId="249D7ACC" w:rsidR="00CA7E09" w:rsidRDefault="00CA7E09" w:rsidP="00CA7E09">
      <w:pPr>
        <w:pStyle w:val="Heading1"/>
        <w:rPr>
          <w:lang w:val="en-US"/>
        </w:rPr>
      </w:pPr>
      <w:r>
        <w:rPr>
          <w:lang w:val="en-US"/>
        </w:rPr>
        <w:t>Netball tournament</w:t>
      </w:r>
    </w:p>
    <w:p w14:paraId="4D1A59EA" w14:textId="60F7550E" w:rsidR="00CA7E09" w:rsidRDefault="00CA7E09" w:rsidP="00CA7E09">
      <w:pPr>
        <w:pStyle w:val="Heading2"/>
        <w:rPr>
          <w:lang w:val="en-US"/>
        </w:rPr>
      </w:pPr>
      <w:r>
        <w:rPr>
          <w:lang w:val="en-US"/>
        </w:rPr>
        <w:t>Task 1:</w:t>
      </w:r>
    </w:p>
    <w:p w14:paraId="4F8570DF" w14:textId="1888017B" w:rsidR="00CA7E09" w:rsidRPr="004566DC" w:rsidRDefault="004566DC" w:rsidP="004566DC">
      <w:pPr>
        <w:pStyle w:val="ListParagraph"/>
        <w:numPr>
          <w:ilvl w:val="1"/>
          <w:numId w:val="1"/>
        </w:numPr>
        <w:rPr>
          <w:lang w:val="en-US"/>
        </w:rPr>
      </w:pPr>
      <w:r w:rsidRPr="004566DC">
        <w:rPr>
          <w:lang w:val="en-US"/>
        </w:rPr>
        <w:t>The kind of event we are doing is a Premier Netball Tournament. This event is large enough to justify the nested structure and changing notifications as it consists of multiple teams with multiple players which play multiple matches in multiple courts where multiple fans will attend. There will also be multiple food stands, medical teams, half-time performances, multiple security teams and many more.</w:t>
      </w:r>
    </w:p>
    <w:p w14:paraId="26272A77" w14:textId="77777777" w:rsidR="004566DC" w:rsidRDefault="004566DC" w:rsidP="004566DC">
      <w:pPr>
        <w:pStyle w:val="ListParagraph"/>
        <w:ind w:left="360"/>
        <w:rPr>
          <w:lang w:val="en-US"/>
        </w:rPr>
      </w:pPr>
    </w:p>
    <w:p w14:paraId="2B486184" w14:textId="7768F13E" w:rsidR="004566DC" w:rsidRDefault="004566DC" w:rsidP="004566DC">
      <w:pPr>
        <w:pStyle w:val="ListParagraph"/>
        <w:ind w:left="360"/>
        <w:rPr>
          <w:lang w:val="en-US"/>
        </w:rPr>
      </w:pPr>
      <w:r>
        <w:rPr>
          <w:lang w:val="en-US"/>
        </w:rPr>
        <w:t xml:space="preserve">The Premier Netball Tournament is a sporting event hosting the best netball teams from all around the world. Teams must play qualifying games to qualify to play in the tournament. Once teams have qualified to participate in the tournament, they will move on to the knockout rounds and subsequently the quarterfinals, semi-finals and finally the final. The high number of games require a deep nested structure to represent all the stages of the tournament. </w:t>
      </w:r>
    </w:p>
    <w:p w14:paraId="493CC703" w14:textId="77777777" w:rsidR="004566DC" w:rsidRDefault="004566DC" w:rsidP="004566DC">
      <w:pPr>
        <w:pStyle w:val="ListParagraph"/>
        <w:ind w:left="360"/>
        <w:rPr>
          <w:lang w:val="en-US"/>
        </w:rPr>
      </w:pPr>
    </w:p>
    <w:p w14:paraId="423AE843" w14:textId="6C2B5413" w:rsidR="004566DC" w:rsidRDefault="004566DC" w:rsidP="004566DC">
      <w:pPr>
        <w:pStyle w:val="ListParagraph"/>
        <w:ind w:left="360"/>
        <w:rPr>
          <w:lang w:val="en-US"/>
        </w:rPr>
      </w:pPr>
      <w:r>
        <w:rPr>
          <w:lang w:val="en-US"/>
        </w:rPr>
        <w:t xml:space="preserve">The </w:t>
      </w:r>
      <w:r w:rsidR="00A25478">
        <w:rPr>
          <w:lang w:val="en-US"/>
        </w:rPr>
        <w:t xml:space="preserve">concrete event units are netball matches, team warm-ups, umpire briefing, half-time performances, fixture results, player substitutions, opening/closing ceremonies, and </w:t>
      </w:r>
      <w:r w:rsidR="00156120">
        <w:rPr>
          <w:lang w:val="en-US"/>
        </w:rPr>
        <w:t>award ceremony</w:t>
      </w:r>
      <w:r w:rsidR="00A25478">
        <w:rPr>
          <w:lang w:val="en-US"/>
        </w:rPr>
        <w:t>. The kinds of areas for the netball tournament are</w:t>
      </w:r>
      <w:r w:rsidR="00156120">
        <w:rPr>
          <w:lang w:val="en-US"/>
        </w:rPr>
        <w:t xml:space="preserve"> the</w:t>
      </w:r>
      <w:r w:rsidR="00A25478">
        <w:rPr>
          <w:lang w:val="en-US"/>
        </w:rPr>
        <w:t xml:space="preserve"> tournament rounds, courts, venues</w:t>
      </w:r>
      <w:r w:rsidR="00156120">
        <w:rPr>
          <w:lang w:val="en-US"/>
        </w:rPr>
        <w:t>, and spectator</w:t>
      </w:r>
      <w:r w:rsidR="00A25478">
        <w:rPr>
          <w:lang w:val="en-US"/>
        </w:rPr>
        <w:t xml:space="preserve"> area</w:t>
      </w:r>
      <w:r w:rsidR="00156120">
        <w:rPr>
          <w:lang w:val="en-US"/>
        </w:rPr>
        <w:t>s</w:t>
      </w:r>
      <w:r w:rsidR="00A25478">
        <w:rPr>
          <w:lang w:val="en-US"/>
        </w:rPr>
        <w:t xml:space="preserve">. </w:t>
      </w:r>
    </w:p>
    <w:p w14:paraId="6944A59E" w14:textId="77777777" w:rsidR="00A25478" w:rsidRDefault="00A25478" w:rsidP="004566DC">
      <w:pPr>
        <w:pStyle w:val="ListParagraph"/>
        <w:ind w:left="360"/>
        <w:rPr>
          <w:lang w:val="en-US"/>
        </w:rPr>
      </w:pPr>
    </w:p>
    <w:p w14:paraId="577F7B44" w14:textId="2A7B323C" w:rsidR="00A25478" w:rsidRDefault="00A25478" w:rsidP="004566DC">
      <w:pPr>
        <w:pStyle w:val="ListParagraph"/>
        <w:ind w:left="360"/>
        <w:rPr>
          <w:lang w:val="en-US"/>
        </w:rPr>
      </w:pPr>
      <w:r>
        <w:rPr>
          <w:lang w:val="en-US"/>
        </w:rPr>
        <w:t>Composite Tree Idea:</w:t>
      </w:r>
    </w:p>
    <w:p w14:paraId="4D91EA4F" w14:textId="77777777" w:rsidR="00156120" w:rsidRDefault="00156120" w:rsidP="004566DC">
      <w:pPr>
        <w:pStyle w:val="ListParagraph"/>
        <w:ind w:left="360"/>
        <w:rPr>
          <w:lang w:val="en-US"/>
        </w:rPr>
      </w:pPr>
    </w:p>
    <w:p w14:paraId="4DA9035E" w14:textId="781B5A7C" w:rsidR="00A25478" w:rsidRDefault="00A25478" w:rsidP="00A25478">
      <w:pPr>
        <w:pStyle w:val="ListParagraph"/>
        <w:ind w:left="360"/>
        <w:rPr>
          <w:lang w:val="en-US"/>
        </w:rPr>
      </w:pPr>
      <w:r>
        <w:rPr>
          <w:lang w:val="en-US"/>
        </w:rPr>
        <w:t>Netball Tournament:</w:t>
      </w:r>
    </w:p>
    <w:p w14:paraId="4812712B" w14:textId="4091A703" w:rsidR="00A25478" w:rsidRDefault="00A25478" w:rsidP="00A25478">
      <w:pPr>
        <w:pStyle w:val="ListParagraph"/>
        <w:ind w:left="360"/>
        <w:rPr>
          <w:lang w:val="en-US"/>
        </w:rPr>
      </w:pPr>
      <w:r>
        <w:rPr>
          <w:lang w:val="en-US"/>
        </w:rPr>
        <w:tab/>
        <w:t>Day 1:</w:t>
      </w:r>
    </w:p>
    <w:p w14:paraId="6DA3FA6B" w14:textId="132DE97D" w:rsidR="00156120" w:rsidRDefault="00156120" w:rsidP="00A25478">
      <w:pPr>
        <w:pStyle w:val="ListParagraph"/>
        <w:ind w:left="360"/>
        <w:rPr>
          <w:lang w:val="en-US"/>
        </w:rPr>
      </w:pPr>
      <w:r>
        <w:rPr>
          <w:lang w:val="en-US"/>
        </w:rPr>
        <w:tab/>
      </w:r>
      <w:r>
        <w:rPr>
          <w:lang w:val="en-US"/>
        </w:rPr>
        <w:tab/>
        <w:t>Opening Ceremony</w:t>
      </w:r>
    </w:p>
    <w:p w14:paraId="39DD8F30" w14:textId="42C6DDBD" w:rsidR="00A25478" w:rsidRDefault="00A25478" w:rsidP="00A25478">
      <w:pPr>
        <w:pStyle w:val="ListParagraph"/>
        <w:ind w:left="360"/>
        <w:rPr>
          <w:lang w:val="en-US"/>
        </w:rPr>
      </w:pPr>
      <w:r>
        <w:rPr>
          <w:lang w:val="en-US"/>
        </w:rPr>
        <w:tab/>
      </w:r>
      <w:r>
        <w:rPr>
          <w:lang w:val="en-US"/>
        </w:rPr>
        <w:tab/>
        <w:t>Court 1:</w:t>
      </w:r>
    </w:p>
    <w:p w14:paraId="36515389" w14:textId="08475435" w:rsidR="00A25478" w:rsidRDefault="00A25478" w:rsidP="00A25478">
      <w:pPr>
        <w:pStyle w:val="ListParagraph"/>
        <w:ind w:left="360"/>
        <w:rPr>
          <w:lang w:val="en-US"/>
        </w:rPr>
      </w:pPr>
      <w:r>
        <w:rPr>
          <w:lang w:val="en-US"/>
        </w:rPr>
        <w:tab/>
      </w:r>
      <w:r>
        <w:rPr>
          <w:lang w:val="en-US"/>
        </w:rPr>
        <w:tab/>
      </w:r>
      <w:r>
        <w:rPr>
          <w:lang w:val="en-US"/>
        </w:rPr>
        <w:tab/>
        <w:t>Match 1</w:t>
      </w:r>
    </w:p>
    <w:p w14:paraId="58754F0D" w14:textId="33AABD49" w:rsidR="00A25478" w:rsidRDefault="00A25478" w:rsidP="00A25478">
      <w:pPr>
        <w:pStyle w:val="ListParagraph"/>
        <w:ind w:left="360"/>
        <w:rPr>
          <w:lang w:val="en-US"/>
        </w:rPr>
      </w:pPr>
      <w:r>
        <w:rPr>
          <w:lang w:val="en-US"/>
        </w:rPr>
        <w:tab/>
      </w:r>
      <w:r>
        <w:rPr>
          <w:lang w:val="en-US"/>
        </w:rPr>
        <w:tab/>
      </w:r>
      <w:r>
        <w:rPr>
          <w:lang w:val="en-US"/>
        </w:rPr>
        <w:tab/>
        <w:t>Match 2</w:t>
      </w:r>
    </w:p>
    <w:p w14:paraId="7B9376EF" w14:textId="77777777" w:rsidR="00A25478" w:rsidRDefault="00A25478" w:rsidP="00A25478">
      <w:pPr>
        <w:pStyle w:val="ListParagraph"/>
        <w:ind w:left="360"/>
        <w:rPr>
          <w:lang w:val="en-US"/>
        </w:rPr>
      </w:pPr>
      <w:r>
        <w:rPr>
          <w:lang w:val="en-US"/>
        </w:rPr>
        <w:tab/>
      </w:r>
      <w:r>
        <w:rPr>
          <w:lang w:val="en-US"/>
        </w:rPr>
        <w:tab/>
      </w:r>
    </w:p>
    <w:p w14:paraId="7099C548" w14:textId="29C166DA" w:rsidR="00A25478" w:rsidRDefault="00A25478" w:rsidP="00A25478">
      <w:pPr>
        <w:pStyle w:val="ListParagraph"/>
        <w:ind w:left="1080" w:firstLine="360"/>
        <w:rPr>
          <w:lang w:val="en-US"/>
        </w:rPr>
      </w:pPr>
      <w:r>
        <w:rPr>
          <w:lang w:val="en-US"/>
        </w:rPr>
        <w:t xml:space="preserve">Court </w:t>
      </w:r>
      <w:r>
        <w:rPr>
          <w:lang w:val="en-US"/>
        </w:rPr>
        <w:t>2</w:t>
      </w:r>
      <w:r>
        <w:rPr>
          <w:lang w:val="en-US"/>
        </w:rPr>
        <w:t>:</w:t>
      </w:r>
    </w:p>
    <w:p w14:paraId="563243FB" w14:textId="5D119CDF"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3</w:t>
      </w:r>
    </w:p>
    <w:p w14:paraId="6166D284" w14:textId="4F95328F"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4</w:t>
      </w:r>
    </w:p>
    <w:p w14:paraId="27D28705" w14:textId="16E8F49A" w:rsidR="00A25478" w:rsidRDefault="00156120" w:rsidP="00A25478">
      <w:pPr>
        <w:pStyle w:val="ListParagraph"/>
        <w:ind w:left="360"/>
        <w:rPr>
          <w:lang w:val="en-US"/>
        </w:rPr>
      </w:pPr>
      <w:r>
        <w:rPr>
          <w:lang w:val="en-US"/>
        </w:rPr>
        <w:t>=============================================</w:t>
      </w:r>
    </w:p>
    <w:p w14:paraId="563FF50B" w14:textId="3827D937" w:rsidR="00A25478" w:rsidRDefault="00A25478" w:rsidP="00A25478">
      <w:pPr>
        <w:pStyle w:val="ListParagraph"/>
        <w:ind w:left="360"/>
        <w:rPr>
          <w:lang w:val="en-US"/>
        </w:rPr>
      </w:pPr>
      <w:r>
        <w:rPr>
          <w:lang w:val="en-US"/>
        </w:rPr>
        <w:tab/>
      </w:r>
      <w:r>
        <w:rPr>
          <w:lang w:val="en-US"/>
        </w:rPr>
        <w:t xml:space="preserve">Day </w:t>
      </w:r>
      <w:r>
        <w:rPr>
          <w:lang w:val="en-US"/>
        </w:rPr>
        <w:t>2</w:t>
      </w:r>
      <w:r>
        <w:rPr>
          <w:lang w:val="en-US"/>
        </w:rPr>
        <w:t>:</w:t>
      </w:r>
    </w:p>
    <w:p w14:paraId="6EA87B83" w14:textId="77777777" w:rsidR="00A25478" w:rsidRDefault="00A25478" w:rsidP="00A25478">
      <w:pPr>
        <w:pStyle w:val="ListParagraph"/>
        <w:ind w:left="360"/>
        <w:rPr>
          <w:lang w:val="en-US"/>
        </w:rPr>
      </w:pPr>
      <w:r>
        <w:rPr>
          <w:lang w:val="en-US"/>
        </w:rPr>
        <w:tab/>
      </w:r>
      <w:r>
        <w:rPr>
          <w:lang w:val="en-US"/>
        </w:rPr>
        <w:tab/>
        <w:t>Court 1:</w:t>
      </w:r>
    </w:p>
    <w:p w14:paraId="50974C98" w14:textId="7AF21AA6"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5</w:t>
      </w:r>
    </w:p>
    <w:p w14:paraId="576254BC" w14:textId="43738B13"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6</w:t>
      </w:r>
    </w:p>
    <w:p w14:paraId="72599140" w14:textId="77777777" w:rsidR="00A25478" w:rsidRDefault="00A25478" w:rsidP="00A25478">
      <w:pPr>
        <w:pStyle w:val="ListParagraph"/>
        <w:ind w:left="360"/>
        <w:rPr>
          <w:lang w:val="en-US"/>
        </w:rPr>
      </w:pPr>
      <w:r>
        <w:rPr>
          <w:lang w:val="en-US"/>
        </w:rPr>
        <w:tab/>
      </w:r>
      <w:r>
        <w:rPr>
          <w:lang w:val="en-US"/>
        </w:rPr>
        <w:tab/>
      </w:r>
    </w:p>
    <w:p w14:paraId="71264619" w14:textId="77777777" w:rsidR="00A25478" w:rsidRDefault="00A25478" w:rsidP="00A25478">
      <w:pPr>
        <w:pStyle w:val="ListParagraph"/>
        <w:ind w:left="1080" w:firstLine="360"/>
        <w:rPr>
          <w:lang w:val="en-US"/>
        </w:rPr>
      </w:pPr>
      <w:r>
        <w:rPr>
          <w:lang w:val="en-US"/>
        </w:rPr>
        <w:t>Court 2:</w:t>
      </w:r>
    </w:p>
    <w:p w14:paraId="645C250A" w14:textId="3E46A4AF"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7</w:t>
      </w:r>
    </w:p>
    <w:p w14:paraId="38D44B1F" w14:textId="2ECDB21E"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8</w:t>
      </w:r>
    </w:p>
    <w:p w14:paraId="6E3CF526" w14:textId="1EAC0F76" w:rsidR="00A25478" w:rsidRDefault="00156120" w:rsidP="00A25478">
      <w:pPr>
        <w:pStyle w:val="ListParagraph"/>
        <w:ind w:left="360"/>
        <w:rPr>
          <w:lang w:val="en-US"/>
        </w:rPr>
      </w:pPr>
      <w:r>
        <w:rPr>
          <w:lang w:val="en-US"/>
        </w:rPr>
        <w:t>=============================================</w:t>
      </w:r>
    </w:p>
    <w:p w14:paraId="381ED856" w14:textId="2C26DF7F" w:rsidR="00A25478" w:rsidRDefault="00A25478" w:rsidP="00A25478">
      <w:pPr>
        <w:pStyle w:val="ListParagraph"/>
        <w:ind w:left="360"/>
        <w:rPr>
          <w:lang w:val="en-US"/>
        </w:rPr>
      </w:pPr>
      <w:r>
        <w:rPr>
          <w:lang w:val="en-US"/>
        </w:rPr>
        <w:lastRenderedPageBreak/>
        <w:tab/>
      </w:r>
      <w:r>
        <w:rPr>
          <w:lang w:val="en-US"/>
        </w:rPr>
        <w:t xml:space="preserve">Day </w:t>
      </w:r>
      <w:r>
        <w:rPr>
          <w:lang w:val="en-US"/>
        </w:rPr>
        <w:t>3</w:t>
      </w:r>
      <w:r>
        <w:rPr>
          <w:lang w:val="en-US"/>
        </w:rPr>
        <w:t>:</w:t>
      </w:r>
    </w:p>
    <w:p w14:paraId="125E27AC" w14:textId="77777777" w:rsidR="00A25478" w:rsidRDefault="00A25478" w:rsidP="00A25478">
      <w:pPr>
        <w:pStyle w:val="ListParagraph"/>
        <w:ind w:left="360"/>
        <w:rPr>
          <w:lang w:val="en-US"/>
        </w:rPr>
      </w:pPr>
      <w:r>
        <w:rPr>
          <w:lang w:val="en-US"/>
        </w:rPr>
        <w:tab/>
      </w:r>
      <w:r>
        <w:rPr>
          <w:lang w:val="en-US"/>
        </w:rPr>
        <w:tab/>
        <w:t>Court 1:</w:t>
      </w:r>
    </w:p>
    <w:p w14:paraId="4124AF73" w14:textId="6C4CFF68"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9</w:t>
      </w:r>
    </w:p>
    <w:p w14:paraId="376BB0EF" w14:textId="45A78F0B"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10</w:t>
      </w:r>
    </w:p>
    <w:p w14:paraId="396F98B7" w14:textId="77777777" w:rsidR="00A25478" w:rsidRDefault="00A25478" w:rsidP="00A25478">
      <w:pPr>
        <w:pStyle w:val="ListParagraph"/>
        <w:ind w:left="360"/>
        <w:rPr>
          <w:lang w:val="en-US"/>
        </w:rPr>
      </w:pPr>
      <w:r>
        <w:rPr>
          <w:lang w:val="en-US"/>
        </w:rPr>
        <w:tab/>
      </w:r>
      <w:r>
        <w:rPr>
          <w:lang w:val="en-US"/>
        </w:rPr>
        <w:tab/>
      </w:r>
    </w:p>
    <w:p w14:paraId="094280CC" w14:textId="77777777" w:rsidR="00A25478" w:rsidRDefault="00A25478" w:rsidP="00A25478">
      <w:pPr>
        <w:pStyle w:val="ListParagraph"/>
        <w:ind w:left="1080" w:firstLine="360"/>
        <w:rPr>
          <w:lang w:val="en-US"/>
        </w:rPr>
      </w:pPr>
      <w:r>
        <w:rPr>
          <w:lang w:val="en-US"/>
        </w:rPr>
        <w:t>Court 2:</w:t>
      </w:r>
    </w:p>
    <w:p w14:paraId="5753BD31" w14:textId="64FC920B"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11</w:t>
      </w:r>
    </w:p>
    <w:p w14:paraId="0D552FB1" w14:textId="79CA50A3" w:rsidR="00A25478" w:rsidRDefault="00A25478" w:rsidP="00A25478">
      <w:pPr>
        <w:pStyle w:val="ListParagraph"/>
        <w:ind w:left="360"/>
        <w:rPr>
          <w:lang w:val="en-US"/>
        </w:rPr>
      </w:pPr>
      <w:r>
        <w:rPr>
          <w:lang w:val="en-US"/>
        </w:rPr>
        <w:tab/>
      </w:r>
      <w:r>
        <w:rPr>
          <w:lang w:val="en-US"/>
        </w:rPr>
        <w:tab/>
      </w:r>
      <w:r>
        <w:rPr>
          <w:lang w:val="en-US"/>
        </w:rPr>
        <w:tab/>
        <w:t xml:space="preserve">Match </w:t>
      </w:r>
      <w:r>
        <w:rPr>
          <w:lang w:val="en-US"/>
        </w:rPr>
        <w:t>12</w:t>
      </w:r>
    </w:p>
    <w:p w14:paraId="6C9CB603" w14:textId="32D517DB" w:rsidR="00156120" w:rsidRDefault="00156120" w:rsidP="00A25478">
      <w:pPr>
        <w:pStyle w:val="ListParagraph"/>
        <w:ind w:left="360"/>
        <w:rPr>
          <w:lang w:val="en-US"/>
        </w:rPr>
      </w:pPr>
      <w:r>
        <w:rPr>
          <w:lang w:val="en-US"/>
        </w:rPr>
        <w:tab/>
      </w:r>
      <w:r>
        <w:rPr>
          <w:lang w:val="en-US"/>
        </w:rPr>
        <w:tab/>
      </w:r>
      <w:r>
        <w:rPr>
          <w:lang w:val="en-US"/>
        </w:rPr>
        <w:tab/>
        <w:t>Closing Ceremony</w:t>
      </w:r>
    </w:p>
    <w:p w14:paraId="26A445A0" w14:textId="4B98F071" w:rsidR="00156120" w:rsidRDefault="00156120" w:rsidP="00A25478">
      <w:pPr>
        <w:pStyle w:val="ListParagraph"/>
        <w:ind w:left="360"/>
        <w:rPr>
          <w:lang w:val="en-US"/>
        </w:rPr>
      </w:pPr>
      <w:r>
        <w:rPr>
          <w:lang w:val="en-US"/>
        </w:rPr>
        <w:t>==============================================</w:t>
      </w:r>
    </w:p>
    <w:p w14:paraId="328746B9" w14:textId="77777777" w:rsidR="00A25478" w:rsidRDefault="00A25478" w:rsidP="00A25478">
      <w:pPr>
        <w:pStyle w:val="ListParagraph"/>
        <w:ind w:left="360"/>
        <w:rPr>
          <w:lang w:val="en-US"/>
        </w:rPr>
      </w:pPr>
    </w:p>
    <w:p w14:paraId="420F2BB7" w14:textId="1AE3DAA4" w:rsidR="00A25478" w:rsidRDefault="00A25478" w:rsidP="00A25478">
      <w:pPr>
        <w:pStyle w:val="ListParagraph"/>
        <w:ind w:left="360"/>
        <w:rPr>
          <w:lang w:val="en-US"/>
        </w:rPr>
      </w:pPr>
      <w:r>
        <w:rPr>
          <w:lang w:val="en-US"/>
        </w:rPr>
        <w:t>And within the matches we also have smaller event units:</w:t>
      </w:r>
    </w:p>
    <w:p w14:paraId="7F099111" w14:textId="77777777" w:rsidR="00A25478" w:rsidRDefault="00A25478" w:rsidP="00A25478">
      <w:pPr>
        <w:pStyle w:val="ListParagraph"/>
        <w:ind w:left="360"/>
        <w:rPr>
          <w:lang w:val="en-US"/>
        </w:rPr>
      </w:pPr>
    </w:p>
    <w:p w14:paraId="3D4CA239" w14:textId="00AA0DD7" w:rsidR="00A25478" w:rsidRDefault="00A25478" w:rsidP="00A25478">
      <w:pPr>
        <w:pStyle w:val="ListParagraph"/>
        <w:ind w:left="360"/>
        <w:rPr>
          <w:lang w:val="en-US"/>
        </w:rPr>
      </w:pPr>
      <w:r>
        <w:rPr>
          <w:lang w:val="en-US"/>
        </w:rPr>
        <w:t>Match: Team 1 vs Team 2</w:t>
      </w:r>
    </w:p>
    <w:p w14:paraId="2A101226" w14:textId="2FE2B3F5" w:rsidR="00156120" w:rsidRDefault="00A25478" w:rsidP="00156120">
      <w:pPr>
        <w:pStyle w:val="ListParagraph"/>
        <w:ind w:left="360"/>
        <w:rPr>
          <w:lang w:val="en-US"/>
        </w:rPr>
      </w:pPr>
      <w:r>
        <w:rPr>
          <w:lang w:val="en-US"/>
        </w:rPr>
        <w:tab/>
      </w:r>
      <w:r w:rsidR="00156120">
        <w:rPr>
          <w:lang w:val="en-US"/>
        </w:rPr>
        <w:t>Team warm-up</w:t>
      </w:r>
    </w:p>
    <w:p w14:paraId="587270A5" w14:textId="26CB0B94" w:rsidR="00156120" w:rsidRDefault="00156120" w:rsidP="00156120">
      <w:pPr>
        <w:pStyle w:val="ListParagraph"/>
        <w:ind w:left="360"/>
        <w:rPr>
          <w:lang w:val="en-US"/>
        </w:rPr>
      </w:pPr>
      <w:r>
        <w:rPr>
          <w:lang w:val="en-US"/>
        </w:rPr>
        <w:tab/>
        <w:t>Umpire briefing</w:t>
      </w:r>
    </w:p>
    <w:p w14:paraId="367033A9" w14:textId="0339A0DE" w:rsidR="00156120" w:rsidRDefault="00156120" w:rsidP="00156120">
      <w:pPr>
        <w:pStyle w:val="ListParagraph"/>
        <w:ind w:left="360"/>
        <w:rPr>
          <w:lang w:val="en-US"/>
        </w:rPr>
      </w:pPr>
      <w:r>
        <w:rPr>
          <w:lang w:val="en-US"/>
        </w:rPr>
        <w:tab/>
        <w:t>Halftime Performances</w:t>
      </w:r>
    </w:p>
    <w:p w14:paraId="78DD2B15" w14:textId="77777777" w:rsidR="00156120" w:rsidRDefault="00156120" w:rsidP="00156120">
      <w:pPr>
        <w:pStyle w:val="ListParagraph"/>
        <w:ind w:left="360"/>
        <w:rPr>
          <w:lang w:val="en-US"/>
        </w:rPr>
      </w:pPr>
      <w:r>
        <w:rPr>
          <w:lang w:val="en-US"/>
        </w:rPr>
        <w:tab/>
        <w:t>Player substitutions</w:t>
      </w:r>
    </w:p>
    <w:p w14:paraId="320B8F18" w14:textId="054E8F0B" w:rsidR="00156120" w:rsidRDefault="00156120" w:rsidP="00156120">
      <w:pPr>
        <w:pStyle w:val="ListParagraph"/>
        <w:ind w:left="360"/>
        <w:rPr>
          <w:lang w:val="en-US"/>
        </w:rPr>
      </w:pPr>
      <w:r>
        <w:rPr>
          <w:lang w:val="en-US"/>
        </w:rPr>
        <w:tab/>
        <w:t>Match Result</w:t>
      </w:r>
      <w:r>
        <w:rPr>
          <w:lang w:val="en-US"/>
        </w:rPr>
        <w:tab/>
      </w:r>
    </w:p>
    <w:p w14:paraId="77533E21" w14:textId="77777777" w:rsidR="00156120" w:rsidRDefault="00156120" w:rsidP="00156120">
      <w:pPr>
        <w:pStyle w:val="ListParagraph"/>
        <w:ind w:left="360"/>
        <w:rPr>
          <w:lang w:val="en-US"/>
        </w:rPr>
      </w:pPr>
    </w:p>
    <w:p w14:paraId="026FF880" w14:textId="77777777" w:rsidR="00156120" w:rsidRDefault="00156120" w:rsidP="00156120">
      <w:pPr>
        <w:pStyle w:val="ListParagraph"/>
        <w:ind w:left="360"/>
        <w:rPr>
          <w:lang w:val="en-US"/>
        </w:rPr>
      </w:pPr>
    </w:p>
    <w:p w14:paraId="4B2C34A5" w14:textId="7C875C3C" w:rsidR="00156120" w:rsidRDefault="00156120" w:rsidP="00156120">
      <w:pPr>
        <w:pStyle w:val="ListParagraph"/>
        <w:ind w:left="360"/>
        <w:rPr>
          <w:lang w:val="en-US"/>
        </w:rPr>
      </w:pPr>
      <w:r>
        <w:rPr>
          <w:lang w:val="en-US"/>
        </w:rPr>
        <w:t>1.2</w:t>
      </w:r>
    </w:p>
    <w:p w14:paraId="10196681" w14:textId="7ED6B07B" w:rsidR="00156120" w:rsidRDefault="00156120" w:rsidP="00156120">
      <w:pPr>
        <w:pStyle w:val="ListParagraph"/>
        <w:ind w:left="360"/>
        <w:rPr>
          <w:lang w:val="en-US"/>
        </w:rPr>
      </w:pPr>
      <w:r>
        <w:rPr>
          <w:lang w:val="en-US"/>
        </w:rPr>
        <w:t>The GoF Participants:</w:t>
      </w:r>
    </w:p>
    <w:p w14:paraId="060C409D" w14:textId="3DDCA914" w:rsidR="00156120" w:rsidRDefault="00156120" w:rsidP="00156120">
      <w:pPr>
        <w:pStyle w:val="ListParagraph"/>
        <w:ind w:left="360"/>
        <w:rPr>
          <w:lang w:val="en-US"/>
        </w:rPr>
      </w:pPr>
      <w:r>
        <w:rPr>
          <w:lang w:val="en-US"/>
        </w:rPr>
        <w:t>Composite Design Pattern Participants:</w:t>
      </w:r>
    </w:p>
    <w:p w14:paraId="594F8453" w14:textId="6F603C38" w:rsidR="00156120" w:rsidRDefault="00156120" w:rsidP="00156120">
      <w:pPr>
        <w:pStyle w:val="ListParagraph"/>
        <w:numPr>
          <w:ilvl w:val="0"/>
          <w:numId w:val="2"/>
        </w:numPr>
        <w:rPr>
          <w:lang w:val="en-US"/>
        </w:rPr>
      </w:pPr>
      <w:r>
        <w:rPr>
          <w:lang w:val="en-US"/>
        </w:rPr>
        <w:t>Component: EventComponent</w:t>
      </w:r>
    </w:p>
    <w:p w14:paraId="009DC53B" w14:textId="6F3701F7" w:rsidR="00156120" w:rsidRDefault="00156120" w:rsidP="00156120">
      <w:pPr>
        <w:pStyle w:val="ListParagraph"/>
        <w:numPr>
          <w:ilvl w:val="0"/>
          <w:numId w:val="2"/>
        </w:numPr>
        <w:rPr>
          <w:lang w:val="en-US"/>
        </w:rPr>
      </w:pPr>
      <w:r>
        <w:rPr>
          <w:lang w:val="en-US"/>
        </w:rPr>
        <w:t>Composite: EventGroup</w:t>
      </w:r>
    </w:p>
    <w:p w14:paraId="740B8768" w14:textId="4A56D785" w:rsidR="00156120" w:rsidRDefault="00156120" w:rsidP="00156120">
      <w:pPr>
        <w:pStyle w:val="ListParagraph"/>
        <w:numPr>
          <w:ilvl w:val="0"/>
          <w:numId w:val="2"/>
        </w:numPr>
        <w:rPr>
          <w:lang w:val="en-US"/>
        </w:rPr>
      </w:pPr>
      <w:r>
        <w:rPr>
          <w:lang w:val="en-US"/>
        </w:rPr>
        <w:t>Leaf: smaller event units</w:t>
      </w:r>
    </w:p>
    <w:p w14:paraId="05F88BA4" w14:textId="2DF24E7D" w:rsidR="00156120" w:rsidRDefault="00156120" w:rsidP="00156120">
      <w:pPr>
        <w:pStyle w:val="ListParagraph"/>
        <w:numPr>
          <w:ilvl w:val="0"/>
          <w:numId w:val="2"/>
        </w:numPr>
        <w:rPr>
          <w:lang w:val="en-US"/>
        </w:rPr>
      </w:pPr>
      <w:r>
        <w:rPr>
          <w:lang w:val="en-US"/>
        </w:rPr>
        <w:t>Client: Spectators</w:t>
      </w:r>
    </w:p>
    <w:p w14:paraId="10104B6D" w14:textId="554F35A3" w:rsidR="00156120" w:rsidRDefault="00156120" w:rsidP="00156120">
      <w:pPr>
        <w:rPr>
          <w:lang w:val="en-US"/>
        </w:rPr>
      </w:pPr>
      <w:r>
        <w:rPr>
          <w:lang w:val="en-US"/>
        </w:rPr>
        <w:t xml:space="preserve">       Observer Design Pattern Participants:</w:t>
      </w:r>
    </w:p>
    <w:p w14:paraId="01F6816F" w14:textId="67605FFF" w:rsidR="00156120" w:rsidRDefault="00156120" w:rsidP="00156120">
      <w:pPr>
        <w:pStyle w:val="ListParagraph"/>
        <w:numPr>
          <w:ilvl w:val="0"/>
          <w:numId w:val="3"/>
        </w:numPr>
        <w:rPr>
          <w:lang w:val="en-US"/>
        </w:rPr>
      </w:pPr>
      <w:r>
        <w:rPr>
          <w:lang w:val="en-US"/>
        </w:rPr>
        <w:t>Subject: Event unit</w:t>
      </w:r>
    </w:p>
    <w:p w14:paraId="44942D13" w14:textId="1CD70222" w:rsidR="00156120" w:rsidRDefault="00156120" w:rsidP="00156120">
      <w:pPr>
        <w:pStyle w:val="ListParagraph"/>
        <w:numPr>
          <w:ilvl w:val="0"/>
          <w:numId w:val="3"/>
        </w:numPr>
        <w:rPr>
          <w:lang w:val="en-US"/>
        </w:rPr>
      </w:pPr>
      <w:r>
        <w:rPr>
          <w:lang w:val="en-US"/>
        </w:rPr>
        <w:t>Concrete Subject: Netball match</w:t>
      </w:r>
    </w:p>
    <w:p w14:paraId="75D05382" w14:textId="77A25488" w:rsidR="00156120" w:rsidRDefault="00156120" w:rsidP="00156120">
      <w:pPr>
        <w:pStyle w:val="ListParagraph"/>
        <w:numPr>
          <w:ilvl w:val="0"/>
          <w:numId w:val="3"/>
        </w:numPr>
        <w:rPr>
          <w:lang w:val="en-US"/>
        </w:rPr>
      </w:pPr>
      <w:r>
        <w:rPr>
          <w:lang w:val="en-US"/>
        </w:rPr>
        <w:t>Observer: EventObserver</w:t>
      </w:r>
    </w:p>
    <w:p w14:paraId="5CE60635" w14:textId="545CA9C2" w:rsidR="00156120" w:rsidRDefault="00156120" w:rsidP="00156120">
      <w:pPr>
        <w:pStyle w:val="ListParagraph"/>
        <w:numPr>
          <w:ilvl w:val="0"/>
          <w:numId w:val="3"/>
        </w:numPr>
        <w:rPr>
          <w:lang w:val="en-US"/>
        </w:rPr>
      </w:pPr>
      <w:r>
        <w:rPr>
          <w:lang w:val="en-US"/>
        </w:rPr>
        <w:t>Concrete Observers: TeamNotifier, SpectatorNotifier, TournmentOfficialNotifier</w:t>
      </w:r>
    </w:p>
    <w:p w14:paraId="36A821E9" w14:textId="7507B436" w:rsidR="004D3730" w:rsidRDefault="004D3730" w:rsidP="004D3730">
      <w:pPr>
        <w:rPr>
          <w:lang w:val="en-US"/>
        </w:rPr>
      </w:pPr>
      <w:r>
        <w:rPr>
          <w:lang w:val="en-US"/>
        </w:rPr>
        <w:t xml:space="preserve">      Classes participating in both patterns:</w:t>
      </w:r>
    </w:p>
    <w:p w14:paraId="62044213" w14:textId="619CA3B5" w:rsidR="004D3730" w:rsidRPr="004D3730" w:rsidRDefault="004D3730" w:rsidP="004D3730">
      <w:pPr>
        <w:ind w:firstLine="360"/>
        <w:rPr>
          <w:b/>
          <w:bCs/>
        </w:rPr>
      </w:pPr>
      <w:r w:rsidRPr="004D3730">
        <w:rPr>
          <w:b/>
          <w:bCs/>
        </w:rPr>
        <w:t>EventUnit</w:t>
      </w:r>
      <w:r w:rsidRPr="004D3730">
        <w:rPr>
          <w:b/>
          <w:bCs/>
        </w:rPr>
        <w:t>:</w:t>
      </w:r>
    </w:p>
    <w:p w14:paraId="5867AD57" w14:textId="77777777" w:rsidR="004D3730" w:rsidRPr="004D3730" w:rsidRDefault="004D3730" w:rsidP="004D3730">
      <w:pPr>
        <w:ind w:left="360"/>
      </w:pPr>
      <w:r w:rsidRPr="004D3730">
        <w:t>Composite role: Leaf</w:t>
      </w:r>
    </w:p>
    <w:p w14:paraId="1C71C5AA" w14:textId="77777777" w:rsidR="004D3730" w:rsidRPr="004D3730" w:rsidRDefault="004D3730" w:rsidP="004D3730">
      <w:pPr>
        <w:numPr>
          <w:ilvl w:val="0"/>
          <w:numId w:val="4"/>
        </w:numPr>
        <w:tabs>
          <w:tab w:val="clear" w:pos="720"/>
          <w:tab w:val="num" w:pos="1080"/>
        </w:tabs>
        <w:ind w:left="1080"/>
      </w:pPr>
      <w:r w:rsidRPr="004D3730">
        <w:t xml:space="preserve">Represents an individual event. </w:t>
      </w:r>
    </w:p>
    <w:p w14:paraId="53B8C32E" w14:textId="77777777" w:rsidR="004D3730" w:rsidRPr="004D3730" w:rsidRDefault="004D3730" w:rsidP="004D3730">
      <w:pPr>
        <w:numPr>
          <w:ilvl w:val="0"/>
          <w:numId w:val="4"/>
        </w:numPr>
        <w:tabs>
          <w:tab w:val="clear" w:pos="720"/>
          <w:tab w:val="num" w:pos="1080"/>
        </w:tabs>
        <w:ind w:left="1080"/>
      </w:pPr>
      <w:r w:rsidRPr="004D3730">
        <w:t xml:space="preserve">It does not contain other event components. </w:t>
      </w:r>
    </w:p>
    <w:p w14:paraId="72248CEE" w14:textId="77777777" w:rsidR="004D3730" w:rsidRPr="004D3730" w:rsidRDefault="004D3730" w:rsidP="004D3730">
      <w:pPr>
        <w:ind w:left="360"/>
      </w:pPr>
      <w:r w:rsidRPr="004D3730">
        <w:t>Observer role: Subject</w:t>
      </w:r>
    </w:p>
    <w:p w14:paraId="7F3F82C3" w14:textId="77777777" w:rsidR="004D3730" w:rsidRPr="004D3730" w:rsidRDefault="004D3730" w:rsidP="004D3730">
      <w:pPr>
        <w:numPr>
          <w:ilvl w:val="0"/>
          <w:numId w:val="5"/>
        </w:numPr>
        <w:tabs>
          <w:tab w:val="clear" w:pos="720"/>
          <w:tab w:val="num" w:pos="1080"/>
        </w:tabs>
        <w:ind w:left="1080"/>
      </w:pPr>
      <w:r w:rsidRPr="004D3730">
        <w:t xml:space="preserve">Maintains observers. </w:t>
      </w:r>
    </w:p>
    <w:p w14:paraId="4288803B" w14:textId="77777777" w:rsidR="004D3730" w:rsidRDefault="004D3730" w:rsidP="004D3730">
      <w:pPr>
        <w:numPr>
          <w:ilvl w:val="0"/>
          <w:numId w:val="5"/>
        </w:numPr>
        <w:tabs>
          <w:tab w:val="clear" w:pos="720"/>
          <w:tab w:val="num" w:pos="1080"/>
        </w:tabs>
        <w:ind w:left="1080"/>
      </w:pPr>
      <w:r w:rsidRPr="004D3730">
        <w:t>Notifies them when the event changes.</w:t>
      </w:r>
    </w:p>
    <w:p w14:paraId="1075935D" w14:textId="77777777" w:rsidR="004D3730" w:rsidRDefault="004D3730" w:rsidP="004D3730"/>
    <w:p w14:paraId="7B71D9BC" w14:textId="77777777" w:rsidR="004D3730" w:rsidRPr="004D3730" w:rsidRDefault="004D3730" w:rsidP="004D3730">
      <w:pPr>
        <w:rPr>
          <w:b/>
          <w:bCs/>
        </w:rPr>
      </w:pPr>
      <w:r>
        <w:t xml:space="preserve">        </w:t>
      </w:r>
      <w:r w:rsidRPr="004D3730">
        <w:rPr>
          <w:b/>
          <w:bCs/>
        </w:rPr>
        <w:t>NetballMatch</w:t>
      </w:r>
    </w:p>
    <w:p w14:paraId="59BAFAC1" w14:textId="77777777" w:rsidR="004D3730" w:rsidRPr="004D3730" w:rsidRDefault="004D3730" w:rsidP="004D3730">
      <w:pPr>
        <w:ind w:left="360"/>
      </w:pPr>
      <w:r w:rsidRPr="004D3730">
        <w:lastRenderedPageBreak/>
        <w:t>Composite role: Leaf</w:t>
      </w:r>
    </w:p>
    <w:p w14:paraId="7532A8E2" w14:textId="77777777" w:rsidR="004D3730" w:rsidRPr="004D3730" w:rsidRDefault="004D3730" w:rsidP="004D3730">
      <w:pPr>
        <w:numPr>
          <w:ilvl w:val="0"/>
          <w:numId w:val="7"/>
        </w:numPr>
        <w:tabs>
          <w:tab w:val="clear" w:pos="720"/>
          <w:tab w:val="num" w:pos="1080"/>
        </w:tabs>
        <w:ind w:left="1080"/>
      </w:pPr>
      <w:r w:rsidRPr="004D3730">
        <w:t xml:space="preserve">Represents one individual netball match. </w:t>
      </w:r>
    </w:p>
    <w:p w14:paraId="3385E016" w14:textId="77777777" w:rsidR="004D3730" w:rsidRPr="004D3730" w:rsidRDefault="004D3730" w:rsidP="004D3730">
      <w:pPr>
        <w:ind w:left="360"/>
      </w:pPr>
      <w:r w:rsidRPr="004D3730">
        <w:t>Observer role: Concrete Subject</w:t>
      </w:r>
    </w:p>
    <w:p w14:paraId="31F27ABE" w14:textId="77777777" w:rsidR="004D3730" w:rsidRPr="004D3730" w:rsidRDefault="004D3730" w:rsidP="004D3730">
      <w:pPr>
        <w:numPr>
          <w:ilvl w:val="0"/>
          <w:numId w:val="8"/>
        </w:numPr>
        <w:tabs>
          <w:tab w:val="clear" w:pos="720"/>
          <w:tab w:val="num" w:pos="1080"/>
        </w:tabs>
        <w:ind w:left="1080"/>
      </w:pPr>
      <w:r w:rsidRPr="004D3730">
        <w:t>Generates notifications when its score, schedule, court, or status changes.</w:t>
      </w:r>
    </w:p>
    <w:p w14:paraId="2681F2A7" w14:textId="77777777" w:rsidR="004D3730" w:rsidRDefault="004D3730" w:rsidP="004D3730">
      <w:r>
        <w:t xml:space="preserve">  </w:t>
      </w:r>
    </w:p>
    <w:p w14:paraId="4F18ADA9" w14:textId="6246BEF7" w:rsidR="004D3730" w:rsidRPr="004D3730" w:rsidRDefault="004D3730" w:rsidP="004D3730">
      <w:r>
        <w:t xml:space="preserve">     </w:t>
      </w:r>
      <w:r w:rsidRPr="004D3730">
        <w:rPr>
          <w:b/>
          <w:bCs/>
        </w:rPr>
        <w:t>EventGroup</w:t>
      </w:r>
      <w:r>
        <w:rPr>
          <w:b/>
          <w:bCs/>
        </w:rPr>
        <w:t>:</w:t>
      </w:r>
    </w:p>
    <w:p w14:paraId="00CB1633" w14:textId="77777777" w:rsidR="004D3730" w:rsidRPr="004D3730" w:rsidRDefault="004D3730" w:rsidP="004D3730">
      <w:pPr>
        <w:ind w:left="720"/>
      </w:pPr>
      <w:r w:rsidRPr="004D3730">
        <w:t>Composite role: Composite</w:t>
      </w:r>
    </w:p>
    <w:p w14:paraId="0A1F4D64" w14:textId="77777777" w:rsidR="004D3730" w:rsidRPr="004D3730" w:rsidRDefault="004D3730" w:rsidP="004D3730">
      <w:pPr>
        <w:numPr>
          <w:ilvl w:val="0"/>
          <w:numId w:val="9"/>
        </w:numPr>
        <w:tabs>
          <w:tab w:val="clear" w:pos="720"/>
          <w:tab w:val="num" w:pos="1440"/>
        </w:tabs>
        <w:ind w:left="1440"/>
      </w:pPr>
      <w:r w:rsidRPr="004D3730">
        <w:t xml:space="preserve">Contains multiple EventComponent objects. </w:t>
      </w:r>
    </w:p>
    <w:p w14:paraId="6DE8A4E8" w14:textId="675CFC35" w:rsidR="004D3730" w:rsidRPr="004D3730" w:rsidRDefault="004D3730" w:rsidP="004D3730">
      <w:pPr>
        <w:numPr>
          <w:ilvl w:val="0"/>
          <w:numId w:val="9"/>
        </w:numPr>
        <w:tabs>
          <w:tab w:val="clear" w:pos="720"/>
          <w:tab w:val="num" w:pos="1440"/>
        </w:tabs>
        <w:ind w:left="1440"/>
      </w:pPr>
      <w:r w:rsidRPr="004D3730">
        <w:t>Examples include</w:t>
      </w:r>
      <w:r>
        <w:t xml:space="preserve"> which </w:t>
      </w:r>
      <w:r w:rsidRPr="004D3730">
        <w:t>Day</w:t>
      </w:r>
      <w:r>
        <w:t xml:space="preserve"> of the tournament it is</w:t>
      </w:r>
      <w:r w:rsidRPr="004D3730">
        <w:t xml:space="preserve">, Court, and CompetitionRound. </w:t>
      </w:r>
    </w:p>
    <w:p w14:paraId="4EB8BE03" w14:textId="77777777" w:rsidR="004D3730" w:rsidRDefault="004D3730" w:rsidP="004D3730">
      <w:pPr>
        <w:tabs>
          <w:tab w:val="num" w:pos="1440"/>
        </w:tabs>
        <w:ind w:left="720"/>
        <w:rPr>
          <w:i/>
          <w:iCs/>
        </w:rPr>
      </w:pPr>
      <w:r w:rsidRPr="004D3730">
        <w:t xml:space="preserve">Observer role: Subject </w:t>
      </w:r>
    </w:p>
    <w:p w14:paraId="793EE67C" w14:textId="5FA4C224" w:rsidR="004D3730" w:rsidRDefault="004D3730" w:rsidP="004D3730">
      <w:pPr>
        <w:tabs>
          <w:tab w:val="num" w:pos="1440"/>
        </w:tabs>
        <w:ind w:left="720"/>
      </w:pPr>
      <w:r w:rsidRPr="004D3730">
        <w:t>For example, a TournamentDay could notify observers when the day's schedule changes.</w:t>
      </w:r>
    </w:p>
    <w:p w14:paraId="152308A6" w14:textId="1A8FE209" w:rsidR="004D3730" w:rsidRDefault="004D3730" w:rsidP="004D3730">
      <w:pPr>
        <w:tabs>
          <w:tab w:val="num" w:pos="1440"/>
        </w:tabs>
      </w:pPr>
      <w:r>
        <w:t xml:space="preserve">      </w:t>
      </w:r>
    </w:p>
    <w:p w14:paraId="41C1F343" w14:textId="77777777" w:rsidR="004D3730" w:rsidRDefault="004D3730" w:rsidP="004D3730">
      <w:pPr>
        <w:tabs>
          <w:tab w:val="num" w:pos="1440"/>
        </w:tabs>
      </w:pPr>
      <w:r>
        <w:t xml:space="preserve">      TeamWarmUp:</w:t>
      </w:r>
    </w:p>
    <w:p w14:paraId="4812FDF5" w14:textId="5DADC184" w:rsidR="004D3730" w:rsidRDefault="004D3730" w:rsidP="004D3730">
      <w:pPr>
        <w:tabs>
          <w:tab w:val="num" w:pos="1440"/>
        </w:tabs>
      </w:pPr>
      <w:r>
        <w:t xml:space="preserve">              </w:t>
      </w:r>
      <w:r w:rsidRPr="004D3730">
        <w:t xml:space="preserve">Composite role: </w:t>
      </w:r>
      <w:r>
        <w:t>Leaf</w:t>
      </w:r>
    </w:p>
    <w:p w14:paraId="23145511" w14:textId="1E3C2CE8" w:rsidR="004D3730" w:rsidRPr="004D3730" w:rsidRDefault="004D3730" w:rsidP="004D3730">
      <w:pPr>
        <w:pStyle w:val="ListParagraph"/>
        <w:tabs>
          <w:tab w:val="num" w:pos="1440"/>
        </w:tabs>
      </w:pPr>
      <w:r>
        <w:t xml:space="preserve">      This is an atomic event during a match</w:t>
      </w:r>
    </w:p>
    <w:p w14:paraId="462A1A87" w14:textId="6ACC646F" w:rsidR="004D3730" w:rsidRDefault="004D3730" w:rsidP="004D3730">
      <w:pPr>
        <w:tabs>
          <w:tab w:val="num" w:pos="1440"/>
        </w:tabs>
        <w:ind w:left="720"/>
        <w:rPr>
          <w:i/>
          <w:iCs/>
        </w:rPr>
      </w:pPr>
      <w:r w:rsidRPr="004D3730">
        <w:t xml:space="preserve">Observer role: </w:t>
      </w:r>
      <w:r>
        <w:t xml:space="preserve">Concrete </w:t>
      </w:r>
      <w:r w:rsidRPr="004D3730">
        <w:t xml:space="preserve">Subject </w:t>
      </w:r>
    </w:p>
    <w:p w14:paraId="58489724" w14:textId="287E1B4D" w:rsidR="004D3730" w:rsidRDefault="004D3730" w:rsidP="004D3730">
      <w:pPr>
        <w:tabs>
          <w:tab w:val="num" w:pos="1440"/>
        </w:tabs>
        <w:ind w:left="720"/>
      </w:pPr>
      <w:r>
        <w:t>A notification is sent to spectators/broadcasters when a team is about to warm up</w:t>
      </w:r>
    </w:p>
    <w:p w14:paraId="691B8E35" w14:textId="77777777" w:rsidR="004D3730" w:rsidRDefault="004D3730" w:rsidP="004D3730">
      <w:pPr>
        <w:tabs>
          <w:tab w:val="num" w:pos="1440"/>
        </w:tabs>
      </w:pPr>
    </w:p>
    <w:p w14:paraId="0F0C8CDF" w14:textId="5596852B" w:rsidR="004D3730" w:rsidRDefault="004D3730" w:rsidP="004D3730">
      <w:pPr>
        <w:tabs>
          <w:tab w:val="num" w:pos="1440"/>
        </w:tabs>
      </w:pPr>
      <w:r>
        <w:t xml:space="preserve">      UmpireBriefing:</w:t>
      </w:r>
    </w:p>
    <w:p w14:paraId="0ECA9436" w14:textId="37B5BB05" w:rsidR="004D3730" w:rsidRPr="004D3730" w:rsidRDefault="004D3730" w:rsidP="004D3730">
      <w:r>
        <w:t xml:space="preserve">              </w:t>
      </w:r>
      <w:r w:rsidRPr="004D3730">
        <w:t xml:space="preserve">Composite role: </w:t>
      </w:r>
      <w:r>
        <w:t>Leaf</w:t>
      </w:r>
    </w:p>
    <w:p w14:paraId="0CA4A32D" w14:textId="6DB93D30" w:rsidR="004D3730" w:rsidRPr="004D3730" w:rsidRDefault="004D3730" w:rsidP="004D3730">
      <w:pPr>
        <w:numPr>
          <w:ilvl w:val="0"/>
          <w:numId w:val="9"/>
        </w:numPr>
        <w:tabs>
          <w:tab w:val="clear" w:pos="720"/>
          <w:tab w:val="num" w:pos="1440"/>
        </w:tabs>
        <w:ind w:left="1440"/>
      </w:pPr>
      <w:r>
        <w:t>This is also an indivisible event during a match</w:t>
      </w:r>
    </w:p>
    <w:p w14:paraId="6D4C796A" w14:textId="6968EBB1" w:rsidR="004D3730" w:rsidRDefault="004D3730" w:rsidP="004D3730">
      <w:pPr>
        <w:tabs>
          <w:tab w:val="num" w:pos="1440"/>
        </w:tabs>
        <w:ind w:left="720"/>
        <w:rPr>
          <w:i/>
          <w:iCs/>
        </w:rPr>
      </w:pPr>
      <w:r w:rsidRPr="004D3730">
        <w:t xml:space="preserve">Observer role: </w:t>
      </w:r>
      <w:r>
        <w:t>Concrete Subject</w:t>
      </w:r>
    </w:p>
    <w:p w14:paraId="5FAD297D" w14:textId="5E579C0D" w:rsidR="004D3730" w:rsidRDefault="004D3730" w:rsidP="004D3730">
      <w:pPr>
        <w:tabs>
          <w:tab w:val="num" w:pos="1440"/>
        </w:tabs>
      </w:pPr>
      <w:r>
        <w:t xml:space="preserve">              Umpires notify spectators, teams and tournament officials </w:t>
      </w:r>
      <w:r w:rsidR="006973EC">
        <w:t xml:space="preserve">when they enforce rules </w:t>
      </w:r>
    </w:p>
    <w:p w14:paraId="4A469560" w14:textId="2AF4DFDD" w:rsidR="006973EC" w:rsidRDefault="006973EC" w:rsidP="004D3730">
      <w:pPr>
        <w:tabs>
          <w:tab w:val="num" w:pos="1440"/>
        </w:tabs>
      </w:pPr>
      <w:r>
        <w:t xml:space="preserve">              matches.</w:t>
      </w:r>
    </w:p>
    <w:p w14:paraId="5A726CFC" w14:textId="77777777" w:rsidR="004E4F56" w:rsidRDefault="004E4F56" w:rsidP="004D3730">
      <w:pPr>
        <w:tabs>
          <w:tab w:val="num" w:pos="1440"/>
        </w:tabs>
      </w:pPr>
    </w:p>
    <w:p w14:paraId="14001E61" w14:textId="121C79DF" w:rsidR="004E4F56" w:rsidRDefault="004E4F56" w:rsidP="004D3730">
      <w:pPr>
        <w:tabs>
          <w:tab w:val="num" w:pos="1440"/>
        </w:tabs>
      </w:pPr>
      <w:r>
        <w:t>1.3</w:t>
      </w:r>
    </w:p>
    <w:p w14:paraId="57C2570E" w14:textId="77777777" w:rsidR="004E4F56" w:rsidRDefault="004E4F56" w:rsidP="004D3730">
      <w:pPr>
        <w:tabs>
          <w:tab w:val="num" w:pos="1440"/>
        </w:tabs>
      </w:pPr>
    </w:p>
    <w:p w14:paraId="74FF1060" w14:textId="77777777" w:rsidR="004E4F56" w:rsidRDefault="004E4F56" w:rsidP="004D3730">
      <w:pPr>
        <w:tabs>
          <w:tab w:val="num" w:pos="1440"/>
        </w:tabs>
      </w:pPr>
    </w:p>
    <w:p w14:paraId="1E4FC8E2" w14:textId="1CE742BB" w:rsidR="004E4F56" w:rsidRDefault="004E4F56" w:rsidP="004D3730">
      <w:pPr>
        <w:tabs>
          <w:tab w:val="num" w:pos="1440"/>
        </w:tabs>
      </w:pPr>
      <w:r>
        <w:t>1,4</w:t>
      </w:r>
    </w:p>
    <w:p w14:paraId="2B9356E6" w14:textId="565ED27C" w:rsidR="004E4F56" w:rsidRPr="004E4F56" w:rsidRDefault="004E4F56" w:rsidP="004E4F56">
      <w:pPr>
        <w:pStyle w:val="ListParagraph"/>
        <w:numPr>
          <w:ilvl w:val="1"/>
          <w:numId w:val="7"/>
        </w:numPr>
        <w:rPr>
          <w:b/>
          <w:bCs/>
        </w:rPr>
      </w:pPr>
      <w:r w:rsidRPr="004E4F56">
        <w:rPr>
          <w:b/>
          <w:bCs/>
        </w:rPr>
        <w:t>Why the Composite is a genuine part-whole tree</w:t>
      </w:r>
    </w:p>
    <w:p w14:paraId="4E798CB2" w14:textId="77777777" w:rsidR="004E4F56" w:rsidRPr="004E4F56" w:rsidRDefault="004E4F56" w:rsidP="004E4F56">
      <w:pPr>
        <w:pStyle w:val="ListParagraph"/>
        <w:tabs>
          <w:tab w:val="num" w:pos="1440"/>
        </w:tabs>
      </w:pPr>
      <w:r w:rsidRPr="004E4F56">
        <w:t xml:space="preserve">The Composite pattern is appropriate because the netball tournament has a natural </w:t>
      </w:r>
      <w:r w:rsidRPr="004E4F56">
        <w:rPr>
          <w:b/>
          <w:bCs/>
        </w:rPr>
        <w:t>part-whole hierarchy</w:t>
      </w:r>
      <w:r w:rsidRPr="004E4F56">
        <w:t xml:space="preserve">. A tournament consists of tournament days, each day can </w:t>
      </w:r>
      <w:r w:rsidRPr="004E4F56">
        <w:lastRenderedPageBreak/>
        <w:t>contain competition rounds or courts, and each court or round contains individual event units such as matches, warm-ups, and briefings.</w:t>
      </w:r>
    </w:p>
    <w:p w14:paraId="31CF9C1E" w14:textId="77777777" w:rsidR="004E4F56" w:rsidRDefault="004E4F56" w:rsidP="004E4F56">
      <w:pPr>
        <w:pStyle w:val="ListParagraph"/>
        <w:tabs>
          <w:tab w:val="num" w:pos="1440"/>
        </w:tabs>
      </w:pPr>
    </w:p>
    <w:p w14:paraId="0F8B16FB" w14:textId="48A0FD27" w:rsidR="004E4F56" w:rsidRDefault="004E4F56" w:rsidP="004E4F56">
      <w:pPr>
        <w:pStyle w:val="ListParagraph"/>
        <w:tabs>
          <w:tab w:val="num" w:pos="1440"/>
        </w:tabs>
      </w:pPr>
      <w:r w:rsidRPr="004E4F56">
        <w:t>This is a genuine part-whole relationship because a TournamentDay is made up of smaller EventComponent objects, while a NetballMatch is an individual component that does not contain other events. The Composite allows both individual events and groups of events to be treated through the same EventComponent interface.</w:t>
      </w:r>
    </w:p>
    <w:p w14:paraId="4896EF50" w14:textId="77777777" w:rsidR="004E4F56" w:rsidRDefault="004E4F56" w:rsidP="004E4F56">
      <w:pPr>
        <w:pStyle w:val="ListParagraph"/>
        <w:tabs>
          <w:tab w:val="num" w:pos="1440"/>
        </w:tabs>
      </w:pPr>
    </w:p>
    <w:p w14:paraId="47E47014" w14:textId="4B861BE7" w:rsidR="004E4F56" w:rsidRPr="004E4F56" w:rsidRDefault="004E4F56" w:rsidP="004E4F56">
      <w:pPr>
        <w:pStyle w:val="ListParagraph"/>
        <w:numPr>
          <w:ilvl w:val="1"/>
          <w:numId w:val="7"/>
        </w:numPr>
        <w:tabs>
          <w:tab w:val="num" w:pos="1440"/>
        </w:tabs>
        <w:rPr>
          <w:b/>
          <w:bCs/>
        </w:rPr>
      </w:pPr>
      <w:r w:rsidRPr="004E4F56">
        <w:rPr>
          <w:b/>
          <w:bCs/>
        </w:rPr>
        <w:t>Why Observer is required rather than direct hard-coded calls</w:t>
      </w:r>
    </w:p>
    <w:p w14:paraId="21AC82D0" w14:textId="77777777" w:rsidR="004E4F56" w:rsidRPr="004E4F56" w:rsidRDefault="004E4F56" w:rsidP="004E4F56">
      <w:pPr>
        <w:tabs>
          <w:tab w:val="num" w:pos="1440"/>
        </w:tabs>
      </w:pPr>
      <w:r w:rsidRPr="004E4F56">
        <w:t xml:space="preserve">Observer is needed because an event can have </w:t>
      </w:r>
      <w:r w:rsidRPr="004E4F56">
        <w:rPr>
          <w:b/>
          <w:bCs/>
        </w:rPr>
        <w:t>multiple independent parties interested in changes</w:t>
      </w:r>
      <w:r w:rsidRPr="004E4F56">
        <w:t>.</w:t>
      </w:r>
    </w:p>
    <w:p w14:paraId="72232D57" w14:textId="77777777" w:rsidR="004E4F56" w:rsidRPr="004E4F56" w:rsidRDefault="004E4F56" w:rsidP="004E4F56">
      <w:pPr>
        <w:tabs>
          <w:tab w:val="num" w:pos="1440"/>
        </w:tabs>
      </w:pPr>
      <w:r w:rsidRPr="004E4F56">
        <w:t>For example, if a match is moved from Court 1 to Court 3, several parties may need to know:</w:t>
      </w:r>
    </w:p>
    <w:p w14:paraId="4A8F6342" w14:textId="77777777" w:rsidR="004E4F56" w:rsidRPr="004E4F56" w:rsidRDefault="004E4F56" w:rsidP="004E4F56">
      <w:pPr>
        <w:numPr>
          <w:ilvl w:val="0"/>
          <w:numId w:val="14"/>
        </w:numPr>
        <w:tabs>
          <w:tab w:val="num" w:pos="1440"/>
        </w:tabs>
      </w:pPr>
      <w:r w:rsidRPr="004E4F56">
        <w:t xml:space="preserve">Teams need to be notified. </w:t>
      </w:r>
    </w:p>
    <w:p w14:paraId="79DFB02B" w14:textId="77777777" w:rsidR="004E4F56" w:rsidRPr="004E4F56" w:rsidRDefault="004E4F56" w:rsidP="004E4F56">
      <w:pPr>
        <w:numPr>
          <w:ilvl w:val="0"/>
          <w:numId w:val="14"/>
        </w:numPr>
        <w:tabs>
          <w:tab w:val="num" w:pos="1440"/>
        </w:tabs>
      </w:pPr>
      <w:r w:rsidRPr="004E4F56">
        <w:t xml:space="preserve">Spectators may need to be notified. </w:t>
      </w:r>
    </w:p>
    <w:p w14:paraId="15764F9E" w14:textId="77777777" w:rsidR="004E4F56" w:rsidRPr="004E4F56" w:rsidRDefault="004E4F56" w:rsidP="004E4F56">
      <w:pPr>
        <w:numPr>
          <w:ilvl w:val="0"/>
          <w:numId w:val="14"/>
        </w:numPr>
        <w:tabs>
          <w:tab w:val="num" w:pos="1440"/>
        </w:tabs>
      </w:pPr>
      <w:r w:rsidRPr="004E4F56">
        <w:t xml:space="preserve">Tournament officials need to be notified. </w:t>
      </w:r>
    </w:p>
    <w:p w14:paraId="76D92CBF" w14:textId="77777777" w:rsidR="004E4F56" w:rsidRPr="004E4F56" w:rsidRDefault="004E4F56" w:rsidP="004E4F56">
      <w:pPr>
        <w:tabs>
          <w:tab w:val="num" w:pos="1440"/>
        </w:tabs>
      </w:pPr>
      <w:r w:rsidRPr="004E4F56">
        <w:t>Without Observer, NetballMatch would have to contain hard-coded calls such as:</w:t>
      </w:r>
    </w:p>
    <w:p w14:paraId="04969F1D" w14:textId="77777777" w:rsidR="004E4F56" w:rsidRPr="004E4F56" w:rsidRDefault="004E4F56" w:rsidP="004E4F56">
      <w:pPr>
        <w:tabs>
          <w:tab w:val="num" w:pos="1440"/>
        </w:tabs>
      </w:pPr>
      <w:r w:rsidRPr="004E4F56">
        <w:t>teamNotifier.update();</w:t>
      </w:r>
    </w:p>
    <w:p w14:paraId="2162DB9A" w14:textId="77777777" w:rsidR="004E4F56" w:rsidRPr="004E4F56" w:rsidRDefault="004E4F56" w:rsidP="004E4F56">
      <w:pPr>
        <w:tabs>
          <w:tab w:val="num" w:pos="1440"/>
        </w:tabs>
      </w:pPr>
      <w:r w:rsidRPr="004E4F56">
        <w:t>spectatorNotifier.update();</w:t>
      </w:r>
    </w:p>
    <w:p w14:paraId="688F6208" w14:textId="77777777" w:rsidR="004E4F56" w:rsidRPr="004E4F56" w:rsidRDefault="004E4F56" w:rsidP="004E4F56">
      <w:pPr>
        <w:tabs>
          <w:tab w:val="num" w:pos="1440"/>
        </w:tabs>
      </w:pPr>
      <w:r w:rsidRPr="004E4F56">
        <w:t>officialNotifier.update();</w:t>
      </w:r>
    </w:p>
    <w:p w14:paraId="5FB0CADC" w14:textId="3E26B8A0" w:rsidR="004E4F56" w:rsidRDefault="004E4F56" w:rsidP="004E4F56">
      <w:pPr>
        <w:tabs>
          <w:tab w:val="num" w:pos="1440"/>
        </w:tabs>
      </w:pPr>
      <w:r w:rsidRPr="004E4F56">
        <w:t>This would tightly couple NetballMatch to specific notification classes. Adding another type of observer would require modifying NetballMatch.</w:t>
      </w:r>
      <w:r>
        <w:t xml:space="preserve"> </w:t>
      </w:r>
      <w:r w:rsidRPr="004E4F56">
        <w:t>With Observer, the match only knows about the general EventObserver interface</w:t>
      </w:r>
      <w:r>
        <w:t xml:space="preserve">. </w:t>
      </w:r>
      <w:r w:rsidRPr="004E4F56">
        <w:t xml:space="preserve">Therefore, new observers can be added without changing the NetballMatch implementation. This provides </w:t>
      </w:r>
      <w:r w:rsidRPr="004E4F56">
        <w:rPr>
          <w:b/>
          <w:bCs/>
        </w:rPr>
        <w:t>loose coupling</w:t>
      </w:r>
      <w:r w:rsidRPr="004E4F56">
        <w:t xml:space="preserve"> and allows notifications to change dynamically.</w:t>
      </w:r>
    </w:p>
    <w:p w14:paraId="25F78F90" w14:textId="77777777" w:rsidR="004E4F56" w:rsidRDefault="004E4F56" w:rsidP="004E4F56">
      <w:pPr>
        <w:tabs>
          <w:tab w:val="num" w:pos="1440"/>
        </w:tabs>
      </w:pPr>
    </w:p>
    <w:p w14:paraId="0F687D25" w14:textId="65C84BF8" w:rsidR="004E4F56" w:rsidRPr="004E4F56" w:rsidRDefault="004E4F56" w:rsidP="004E4F56">
      <w:pPr>
        <w:pStyle w:val="ListParagraph"/>
        <w:numPr>
          <w:ilvl w:val="1"/>
          <w:numId w:val="7"/>
        </w:numPr>
        <w:tabs>
          <w:tab w:val="num" w:pos="1440"/>
        </w:tabs>
        <w:rPr>
          <w:b/>
          <w:bCs/>
        </w:rPr>
      </w:pPr>
      <w:r w:rsidRPr="004E4F56">
        <w:rPr>
          <w:b/>
          <w:bCs/>
        </w:rPr>
        <w:t>Who owns event components?</w:t>
      </w:r>
    </w:p>
    <w:p w14:paraId="63C95147" w14:textId="77777777" w:rsidR="004E4F56" w:rsidRPr="004E4F56" w:rsidRDefault="004E4F56" w:rsidP="004E4F56">
      <w:pPr>
        <w:tabs>
          <w:tab w:val="num" w:pos="1440"/>
        </w:tabs>
      </w:pPr>
      <w:r w:rsidRPr="004E4F56">
        <w:t xml:space="preserve">The </w:t>
      </w:r>
      <w:r w:rsidRPr="004E4F56">
        <w:rPr>
          <w:b/>
          <w:bCs/>
        </w:rPr>
        <w:t>Composite objects own their child event components</w:t>
      </w:r>
      <w:r w:rsidRPr="004E4F56">
        <w:t>.</w:t>
      </w:r>
      <w:r>
        <w:t xml:space="preserve"> </w:t>
      </w:r>
      <w:r w:rsidRPr="004E4F56">
        <w:t>An EventGroup therefore maintains a collection of EventComponent objects.</w:t>
      </w:r>
      <w:r>
        <w:t xml:space="preserve"> </w:t>
      </w:r>
      <w:r w:rsidRPr="004E4F56">
        <w:t>The parent is responsible for managing the components directly below it in the Composite tree. A TournamentDay owns its courts/events, while a Court owns the matches scheduled on that court.</w:t>
      </w:r>
    </w:p>
    <w:p w14:paraId="3D400CE0" w14:textId="77777777" w:rsidR="004E4F56" w:rsidRPr="004E4F56" w:rsidRDefault="004E4F56" w:rsidP="004E4F56">
      <w:pPr>
        <w:tabs>
          <w:tab w:val="num" w:pos="1440"/>
        </w:tabs>
      </w:pPr>
      <w:r w:rsidRPr="004E4F56">
        <w:t>This makes the ownership structure reflect the actual tournament structure.</w:t>
      </w:r>
    </w:p>
    <w:p w14:paraId="3695A598" w14:textId="5D3ABF6C" w:rsidR="004E4F56" w:rsidRDefault="004E4F56" w:rsidP="004E4F56">
      <w:pPr>
        <w:tabs>
          <w:tab w:val="num" w:pos="1440"/>
        </w:tabs>
      </w:pPr>
    </w:p>
    <w:p w14:paraId="16A7BD26" w14:textId="0FDC90B2" w:rsidR="004E4F56" w:rsidRPr="004E4F56" w:rsidRDefault="004E4F56" w:rsidP="004E4F56">
      <w:pPr>
        <w:pStyle w:val="ListParagraph"/>
        <w:numPr>
          <w:ilvl w:val="1"/>
          <w:numId w:val="7"/>
        </w:numPr>
        <w:tabs>
          <w:tab w:val="num" w:pos="1440"/>
        </w:tabs>
        <w:rPr>
          <w:b/>
          <w:bCs/>
        </w:rPr>
      </w:pPr>
      <w:r w:rsidRPr="004E4F56">
        <w:rPr>
          <w:b/>
          <w:bCs/>
        </w:rPr>
        <w:t>Who owns or does not own observer references?</w:t>
      </w:r>
    </w:p>
    <w:p w14:paraId="3C102B34" w14:textId="77777777" w:rsidR="004E4F56" w:rsidRPr="004E4F56" w:rsidRDefault="004E4F56" w:rsidP="004E4F56">
      <w:pPr>
        <w:tabs>
          <w:tab w:val="num" w:pos="1440"/>
        </w:tabs>
      </w:pPr>
      <w:r w:rsidRPr="004E4F56">
        <w:t xml:space="preserve">A </w:t>
      </w:r>
      <w:r w:rsidRPr="004E4F56">
        <w:rPr>
          <w:b/>
          <w:bCs/>
        </w:rPr>
        <w:t>Subject owns references to its observers</w:t>
      </w:r>
      <w:r w:rsidRPr="004E4F56">
        <w:t>, because it needs to maintain the list of objects that should receive notifications.</w:t>
      </w:r>
    </w:p>
    <w:p w14:paraId="2B47AD4A" w14:textId="77777777" w:rsidR="004E4F56" w:rsidRPr="004E4F56" w:rsidRDefault="004E4F56" w:rsidP="004E4F56">
      <w:pPr>
        <w:tabs>
          <w:tab w:val="num" w:pos="1440"/>
        </w:tabs>
      </w:pPr>
      <w:r w:rsidRPr="004E4F56">
        <w:t>The NetballMatch can provide operations such as:</w:t>
      </w:r>
    </w:p>
    <w:p w14:paraId="77CFB63D" w14:textId="77777777" w:rsidR="004E4F56" w:rsidRPr="004E4F56" w:rsidRDefault="004E4F56" w:rsidP="004E4F56">
      <w:pPr>
        <w:tabs>
          <w:tab w:val="num" w:pos="1440"/>
        </w:tabs>
      </w:pPr>
      <w:r w:rsidRPr="004E4F56">
        <w:t>attach(observer)</w:t>
      </w:r>
    </w:p>
    <w:p w14:paraId="768F3180" w14:textId="77777777" w:rsidR="004E4F56" w:rsidRPr="004E4F56" w:rsidRDefault="004E4F56" w:rsidP="004E4F56">
      <w:pPr>
        <w:tabs>
          <w:tab w:val="num" w:pos="1440"/>
        </w:tabs>
      </w:pPr>
      <w:r w:rsidRPr="004E4F56">
        <w:t>detach(observer)</w:t>
      </w:r>
    </w:p>
    <w:p w14:paraId="6E6AF8B4" w14:textId="77777777" w:rsidR="004E4F56" w:rsidRPr="004E4F56" w:rsidRDefault="004E4F56" w:rsidP="004E4F56">
      <w:pPr>
        <w:tabs>
          <w:tab w:val="num" w:pos="1440"/>
        </w:tabs>
      </w:pPr>
      <w:r w:rsidRPr="004E4F56">
        <w:t>notifyObservers()</w:t>
      </w:r>
    </w:p>
    <w:p w14:paraId="18D3FF50" w14:textId="77777777" w:rsidR="004E4F56" w:rsidRPr="004E4F56" w:rsidRDefault="004E4F56" w:rsidP="004E4F56">
      <w:pPr>
        <w:tabs>
          <w:tab w:val="num" w:pos="1440"/>
        </w:tabs>
      </w:pPr>
      <w:r w:rsidRPr="004E4F56">
        <w:lastRenderedPageBreak/>
        <w:t xml:space="preserve">However, the observers </w:t>
      </w:r>
      <w:r w:rsidRPr="004E4F56">
        <w:rPr>
          <w:b/>
          <w:bCs/>
        </w:rPr>
        <w:t>do not own the Subject</w:t>
      </w:r>
      <w:r w:rsidRPr="004E4F56">
        <w:t xml:space="preserve"> merely because they observe it.</w:t>
      </w:r>
    </w:p>
    <w:p w14:paraId="453576C6" w14:textId="77777777" w:rsidR="004E4F56" w:rsidRPr="004E4F56" w:rsidRDefault="004E4F56" w:rsidP="004E4F56">
      <w:pPr>
        <w:tabs>
          <w:tab w:val="num" w:pos="1440"/>
        </w:tabs>
      </w:pPr>
      <w:r w:rsidRPr="004E4F56">
        <w:t xml:space="preserve">These references represent </w:t>
      </w:r>
      <w:r w:rsidRPr="004E4F56">
        <w:rPr>
          <w:b/>
          <w:bCs/>
        </w:rPr>
        <w:t>notification relationships</w:t>
      </w:r>
      <w:r w:rsidRPr="004E4F56">
        <w:t>, not ownership of the observer objects themselves.</w:t>
      </w:r>
    </w:p>
    <w:p w14:paraId="2F1A7168" w14:textId="77777777" w:rsidR="004E4F56" w:rsidRPr="004E4F56" w:rsidRDefault="004E4F56" w:rsidP="004E4F56">
      <w:pPr>
        <w:tabs>
          <w:tab w:val="num" w:pos="1440"/>
        </w:tabs>
      </w:pPr>
      <w:r w:rsidRPr="004E4F56">
        <w:t>This distinction is important because the observer system should not create unnecessary lifetime dependencies between the tournament events and notification services.</w:t>
      </w:r>
    </w:p>
    <w:p w14:paraId="588586EC" w14:textId="77777777" w:rsidR="004E4F56" w:rsidRDefault="004E4F56" w:rsidP="004E4F56">
      <w:pPr>
        <w:tabs>
          <w:tab w:val="num" w:pos="1440"/>
        </w:tabs>
      </w:pPr>
    </w:p>
    <w:p w14:paraId="1F5D80BE" w14:textId="5A290CDB" w:rsidR="004E4F56" w:rsidRPr="004E4F56" w:rsidRDefault="004E4F56" w:rsidP="004E4F56">
      <w:pPr>
        <w:pStyle w:val="ListParagraph"/>
        <w:numPr>
          <w:ilvl w:val="1"/>
          <w:numId w:val="7"/>
        </w:numPr>
        <w:tabs>
          <w:tab w:val="num" w:pos="1440"/>
        </w:tabs>
        <w:rPr>
          <w:b/>
          <w:bCs/>
        </w:rPr>
      </w:pPr>
      <w:r w:rsidRPr="004E4F56">
        <w:rPr>
          <w:b/>
          <w:bCs/>
        </w:rPr>
        <w:t>Why a class being both Subject and Observer is not a misuse</w:t>
      </w:r>
    </w:p>
    <w:p w14:paraId="6120AD9F" w14:textId="77777777" w:rsidR="004E4F56" w:rsidRPr="004E4F56" w:rsidRDefault="004E4F56" w:rsidP="004E4F56">
      <w:pPr>
        <w:tabs>
          <w:tab w:val="num" w:pos="1440"/>
        </w:tabs>
      </w:pPr>
      <w:r w:rsidRPr="004E4F56">
        <w:t xml:space="preserve">A class can legitimately participate in both patterns when it has </w:t>
      </w:r>
      <w:r w:rsidRPr="004E4F56">
        <w:rPr>
          <w:b/>
          <w:bCs/>
        </w:rPr>
        <w:t>two different responsibilities in two different collaborations</w:t>
      </w:r>
      <w:r w:rsidRPr="004E4F56">
        <w:t>.</w:t>
      </w:r>
    </w:p>
    <w:p w14:paraId="3DB19A3B" w14:textId="1F0FCCB1" w:rsidR="004E4F56" w:rsidRPr="004E4F56" w:rsidRDefault="004E4F56" w:rsidP="004E4F56">
      <w:pPr>
        <w:tabs>
          <w:tab w:val="num" w:pos="1440"/>
        </w:tabs>
      </w:pPr>
      <w:r w:rsidRPr="004E4F56">
        <w:t xml:space="preserve">For example, suppose a TournamentDay observes individual matches </w:t>
      </w:r>
      <w:r w:rsidRPr="004E4F56">
        <w:t>and</w:t>
      </w:r>
      <w:r w:rsidRPr="004E4F56">
        <w:t xml:space="preserve"> </w:t>
      </w:r>
      <w:r>
        <w:t xml:space="preserve">also </w:t>
      </w:r>
      <w:r w:rsidRPr="004E4F56">
        <w:t>acts as a Subject for external observers.</w:t>
      </w:r>
    </w:p>
    <w:p w14:paraId="2833156E" w14:textId="77777777" w:rsidR="004E4F56" w:rsidRPr="004E4F56" w:rsidRDefault="004E4F56" w:rsidP="004E4F56">
      <w:pPr>
        <w:tabs>
          <w:tab w:val="num" w:pos="1440"/>
        </w:tabs>
      </w:pPr>
      <w:r w:rsidRPr="004E4F56">
        <w:t xml:space="preserve">The TournamentDay is an </w:t>
      </w:r>
      <w:r w:rsidRPr="004E4F56">
        <w:rPr>
          <w:b/>
          <w:bCs/>
        </w:rPr>
        <w:t>Observer</w:t>
      </w:r>
      <w:r w:rsidRPr="004E4F56">
        <w:t xml:space="preserve"> because it needs to react when a match changes. It is a </w:t>
      </w:r>
      <w:r w:rsidRPr="004E4F56">
        <w:rPr>
          <w:b/>
          <w:bCs/>
        </w:rPr>
        <w:t>Subject</w:t>
      </w:r>
      <w:r w:rsidRPr="004E4F56">
        <w:t xml:space="preserve"> because other objects may need to know when the overall day's schedule or status changes.</w:t>
      </w:r>
    </w:p>
    <w:p w14:paraId="4AC9E232" w14:textId="77777777" w:rsidR="004E4F56" w:rsidRPr="004E4F56" w:rsidRDefault="004E4F56" w:rsidP="004E4F56">
      <w:pPr>
        <w:tabs>
          <w:tab w:val="num" w:pos="1440"/>
        </w:tabs>
      </w:pPr>
      <w:r w:rsidRPr="004E4F56">
        <w:t>These are not conflicting responsibilities. The two roles represent different relationships:</w:t>
      </w:r>
    </w:p>
    <w:p w14:paraId="3DF76BB6" w14:textId="77777777" w:rsidR="004E4F56" w:rsidRPr="004E4F56" w:rsidRDefault="004E4F56" w:rsidP="004E4F56">
      <w:pPr>
        <w:numPr>
          <w:ilvl w:val="0"/>
          <w:numId w:val="15"/>
        </w:numPr>
        <w:tabs>
          <w:tab w:val="num" w:pos="1440"/>
        </w:tabs>
      </w:pPr>
      <w:r w:rsidRPr="004E4F56">
        <w:rPr>
          <w:b/>
          <w:bCs/>
        </w:rPr>
        <w:t>As an Observer:</w:t>
      </w:r>
      <w:r w:rsidRPr="004E4F56">
        <w:t xml:space="preserve"> it receives notifications from components below it. </w:t>
      </w:r>
    </w:p>
    <w:p w14:paraId="57EBECE6" w14:textId="77777777" w:rsidR="004E4F56" w:rsidRPr="004E4F56" w:rsidRDefault="004E4F56" w:rsidP="004E4F56">
      <w:pPr>
        <w:numPr>
          <w:ilvl w:val="0"/>
          <w:numId w:val="15"/>
        </w:numPr>
        <w:tabs>
          <w:tab w:val="num" w:pos="1440"/>
        </w:tabs>
      </w:pPr>
      <w:r w:rsidRPr="004E4F56">
        <w:rPr>
          <w:b/>
          <w:bCs/>
        </w:rPr>
        <w:t>As a Subject:</w:t>
      </w:r>
      <w:r w:rsidRPr="004E4F56">
        <w:t xml:space="preserve"> it sends notifications to objects interested in the tournament day. </w:t>
      </w:r>
    </w:p>
    <w:p w14:paraId="10EC0DD9" w14:textId="77777777" w:rsidR="004E4F56" w:rsidRPr="004E4F56" w:rsidRDefault="004E4F56" w:rsidP="004E4F56">
      <w:pPr>
        <w:tabs>
          <w:tab w:val="num" w:pos="1440"/>
        </w:tabs>
      </w:pPr>
      <w:r w:rsidRPr="004E4F56">
        <w:t>Similarly, if EventGroup or NetballMatch needs to react to changes from another component while also notifying its own observers, being both an Observer and Subject is justified.</w:t>
      </w:r>
    </w:p>
    <w:p w14:paraId="0C4F4ACF" w14:textId="77777777" w:rsidR="004E4F56" w:rsidRPr="004E4F56" w:rsidRDefault="004E4F56" w:rsidP="004E4F56">
      <w:pPr>
        <w:tabs>
          <w:tab w:val="num" w:pos="1440"/>
        </w:tabs>
      </w:pPr>
    </w:p>
    <w:p w14:paraId="57792B3C" w14:textId="77777777" w:rsidR="004E4F56" w:rsidRPr="004E4F56" w:rsidRDefault="004E4F56" w:rsidP="004E4F56">
      <w:pPr>
        <w:tabs>
          <w:tab w:val="num" w:pos="1440"/>
        </w:tabs>
      </w:pPr>
    </w:p>
    <w:p w14:paraId="5EE86BDE" w14:textId="6534D8B3" w:rsidR="004E4F56" w:rsidRDefault="004E4F56" w:rsidP="004E4F56">
      <w:pPr>
        <w:tabs>
          <w:tab w:val="num" w:pos="1440"/>
        </w:tabs>
      </w:pPr>
    </w:p>
    <w:p w14:paraId="7458503C" w14:textId="77777777" w:rsidR="006973EC" w:rsidRDefault="006973EC" w:rsidP="004D3730">
      <w:pPr>
        <w:tabs>
          <w:tab w:val="num" w:pos="1440"/>
        </w:tabs>
      </w:pPr>
    </w:p>
    <w:p w14:paraId="4008C539" w14:textId="73DB21B5" w:rsidR="004D3730" w:rsidRPr="004D3730" w:rsidRDefault="004D3730" w:rsidP="004D3730">
      <w:pPr>
        <w:tabs>
          <w:tab w:val="num" w:pos="1440"/>
        </w:tabs>
      </w:pPr>
    </w:p>
    <w:p w14:paraId="597E4B6C" w14:textId="7D1D1B3A" w:rsidR="004D3730" w:rsidRPr="004D3730" w:rsidRDefault="004D3730" w:rsidP="004D3730"/>
    <w:p w14:paraId="714CE32D" w14:textId="09AC27FC" w:rsidR="004D3730" w:rsidRPr="004D3730" w:rsidRDefault="004D3730" w:rsidP="004D3730">
      <w:pPr>
        <w:rPr>
          <w:lang w:val="en-US"/>
        </w:rPr>
      </w:pPr>
    </w:p>
    <w:p w14:paraId="78BAF362" w14:textId="40A70618" w:rsidR="00A25478" w:rsidRPr="00A25478" w:rsidRDefault="00A25478" w:rsidP="00A25478">
      <w:pPr>
        <w:pStyle w:val="ListParagraph"/>
        <w:ind w:left="360"/>
        <w:rPr>
          <w:lang w:val="en-US"/>
        </w:rPr>
      </w:pPr>
    </w:p>
    <w:sectPr w:rsidR="00A25478" w:rsidRPr="00A25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E23"/>
    <w:multiLevelType w:val="hybridMultilevel"/>
    <w:tmpl w:val="3EC21590"/>
    <w:lvl w:ilvl="0" w:tplc="1C090001">
      <w:start w:val="1"/>
      <w:numFmt w:val="bullet"/>
      <w:lvlText w:val=""/>
      <w:lvlJc w:val="left"/>
      <w:pPr>
        <w:ind w:left="1096" w:hanging="360"/>
      </w:pPr>
      <w:rPr>
        <w:rFonts w:ascii="Symbol" w:hAnsi="Symbol" w:hint="default"/>
      </w:rPr>
    </w:lvl>
    <w:lvl w:ilvl="1" w:tplc="1C090003" w:tentative="1">
      <w:start w:val="1"/>
      <w:numFmt w:val="bullet"/>
      <w:lvlText w:val="o"/>
      <w:lvlJc w:val="left"/>
      <w:pPr>
        <w:ind w:left="1816" w:hanging="360"/>
      </w:pPr>
      <w:rPr>
        <w:rFonts w:ascii="Courier New" w:hAnsi="Courier New" w:cs="Courier New" w:hint="default"/>
      </w:rPr>
    </w:lvl>
    <w:lvl w:ilvl="2" w:tplc="1C090005" w:tentative="1">
      <w:start w:val="1"/>
      <w:numFmt w:val="bullet"/>
      <w:lvlText w:val=""/>
      <w:lvlJc w:val="left"/>
      <w:pPr>
        <w:ind w:left="2536" w:hanging="360"/>
      </w:pPr>
      <w:rPr>
        <w:rFonts w:ascii="Wingdings" w:hAnsi="Wingdings" w:hint="default"/>
      </w:rPr>
    </w:lvl>
    <w:lvl w:ilvl="3" w:tplc="1C090001" w:tentative="1">
      <w:start w:val="1"/>
      <w:numFmt w:val="bullet"/>
      <w:lvlText w:val=""/>
      <w:lvlJc w:val="left"/>
      <w:pPr>
        <w:ind w:left="3256" w:hanging="360"/>
      </w:pPr>
      <w:rPr>
        <w:rFonts w:ascii="Symbol" w:hAnsi="Symbol" w:hint="default"/>
      </w:rPr>
    </w:lvl>
    <w:lvl w:ilvl="4" w:tplc="1C090003" w:tentative="1">
      <w:start w:val="1"/>
      <w:numFmt w:val="bullet"/>
      <w:lvlText w:val="o"/>
      <w:lvlJc w:val="left"/>
      <w:pPr>
        <w:ind w:left="3976" w:hanging="360"/>
      </w:pPr>
      <w:rPr>
        <w:rFonts w:ascii="Courier New" w:hAnsi="Courier New" w:cs="Courier New" w:hint="default"/>
      </w:rPr>
    </w:lvl>
    <w:lvl w:ilvl="5" w:tplc="1C090005" w:tentative="1">
      <w:start w:val="1"/>
      <w:numFmt w:val="bullet"/>
      <w:lvlText w:val=""/>
      <w:lvlJc w:val="left"/>
      <w:pPr>
        <w:ind w:left="4696" w:hanging="360"/>
      </w:pPr>
      <w:rPr>
        <w:rFonts w:ascii="Wingdings" w:hAnsi="Wingdings" w:hint="default"/>
      </w:rPr>
    </w:lvl>
    <w:lvl w:ilvl="6" w:tplc="1C090001" w:tentative="1">
      <w:start w:val="1"/>
      <w:numFmt w:val="bullet"/>
      <w:lvlText w:val=""/>
      <w:lvlJc w:val="left"/>
      <w:pPr>
        <w:ind w:left="5416" w:hanging="360"/>
      </w:pPr>
      <w:rPr>
        <w:rFonts w:ascii="Symbol" w:hAnsi="Symbol" w:hint="default"/>
      </w:rPr>
    </w:lvl>
    <w:lvl w:ilvl="7" w:tplc="1C090003" w:tentative="1">
      <w:start w:val="1"/>
      <w:numFmt w:val="bullet"/>
      <w:lvlText w:val="o"/>
      <w:lvlJc w:val="left"/>
      <w:pPr>
        <w:ind w:left="6136" w:hanging="360"/>
      </w:pPr>
      <w:rPr>
        <w:rFonts w:ascii="Courier New" w:hAnsi="Courier New" w:cs="Courier New" w:hint="default"/>
      </w:rPr>
    </w:lvl>
    <w:lvl w:ilvl="8" w:tplc="1C090005" w:tentative="1">
      <w:start w:val="1"/>
      <w:numFmt w:val="bullet"/>
      <w:lvlText w:val=""/>
      <w:lvlJc w:val="left"/>
      <w:pPr>
        <w:ind w:left="6856" w:hanging="360"/>
      </w:pPr>
      <w:rPr>
        <w:rFonts w:ascii="Wingdings" w:hAnsi="Wingdings" w:hint="default"/>
      </w:rPr>
    </w:lvl>
  </w:abstractNum>
  <w:abstractNum w:abstractNumId="1" w15:restartNumberingAfterBreak="0">
    <w:nsid w:val="111A543E"/>
    <w:multiLevelType w:val="multilevel"/>
    <w:tmpl w:val="1580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56203"/>
    <w:multiLevelType w:val="multilevel"/>
    <w:tmpl w:val="CF8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92468"/>
    <w:multiLevelType w:val="multilevel"/>
    <w:tmpl w:val="DFE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34477"/>
    <w:multiLevelType w:val="hybridMultilevel"/>
    <w:tmpl w:val="8A5210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7390246"/>
    <w:multiLevelType w:val="hybridMultilevel"/>
    <w:tmpl w:val="A8A6832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34DF1D16"/>
    <w:multiLevelType w:val="multilevel"/>
    <w:tmpl w:val="FDB49F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71170B"/>
    <w:multiLevelType w:val="multilevel"/>
    <w:tmpl w:val="841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54416"/>
    <w:multiLevelType w:val="hybridMultilevel"/>
    <w:tmpl w:val="9D069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6CF37CC"/>
    <w:multiLevelType w:val="multilevel"/>
    <w:tmpl w:val="7B2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A5535"/>
    <w:multiLevelType w:val="multilevel"/>
    <w:tmpl w:val="315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F28DC"/>
    <w:multiLevelType w:val="multilevel"/>
    <w:tmpl w:val="5C52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407B9"/>
    <w:multiLevelType w:val="multilevel"/>
    <w:tmpl w:val="D2F6AA7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9366DD"/>
    <w:multiLevelType w:val="hybridMultilevel"/>
    <w:tmpl w:val="D9FE881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77181F85"/>
    <w:multiLevelType w:val="multilevel"/>
    <w:tmpl w:val="D1A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8106">
    <w:abstractNumId w:val="6"/>
  </w:num>
  <w:num w:numId="2" w16cid:durableId="1761220923">
    <w:abstractNumId w:val="5"/>
  </w:num>
  <w:num w:numId="3" w16cid:durableId="1251934509">
    <w:abstractNumId w:val="8"/>
  </w:num>
  <w:num w:numId="4" w16cid:durableId="1378773231">
    <w:abstractNumId w:val="9"/>
  </w:num>
  <w:num w:numId="5" w16cid:durableId="251815558">
    <w:abstractNumId w:val="14"/>
  </w:num>
  <w:num w:numId="6" w16cid:durableId="2088335985">
    <w:abstractNumId w:val="0"/>
  </w:num>
  <w:num w:numId="7" w16cid:durableId="979580977">
    <w:abstractNumId w:val="12"/>
  </w:num>
  <w:num w:numId="8" w16cid:durableId="1886677927">
    <w:abstractNumId w:val="11"/>
  </w:num>
  <w:num w:numId="9" w16cid:durableId="1973631096">
    <w:abstractNumId w:val="10"/>
  </w:num>
  <w:num w:numId="10" w16cid:durableId="553732973">
    <w:abstractNumId w:val="1"/>
  </w:num>
  <w:num w:numId="11" w16cid:durableId="877932971">
    <w:abstractNumId w:val="4"/>
  </w:num>
  <w:num w:numId="12" w16cid:durableId="1038356259">
    <w:abstractNumId w:val="13"/>
  </w:num>
  <w:num w:numId="13" w16cid:durableId="1654723565">
    <w:abstractNumId w:val="7"/>
  </w:num>
  <w:num w:numId="14" w16cid:durableId="1661300750">
    <w:abstractNumId w:val="3"/>
  </w:num>
  <w:num w:numId="15" w16cid:durableId="2094817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09"/>
    <w:rsid w:val="00156120"/>
    <w:rsid w:val="004566DC"/>
    <w:rsid w:val="00475354"/>
    <w:rsid w:val="004D3730"/>
    <w:rsid w:val="004E4F56"/>
    <w:rsid w:val="006973EC"/>
    <w:rsid w:val="009518BF"/>
    <w:rsid w:val="00A25478"/>
    <w:rsid w:val="00AA375A"/>
    <w:rsid w:val="00CA7E09"/>
    <w:rsid w:val="00F804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148F"/>
  <w15:chartTrackingRefBased/>
  <w15:docId w15:val="{1462413B-C9FB-4042-8740-B30456EE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730"/>
    <w:rPr>
      <w:rFonts w:ascii="Georgia" w:hAnsi="Georgia"/>
    </w:rPr>
  </w:style>
  <w:style w:type="paragraph" w:styleId="Heading1">
    <w:name w:val="heading 1"/>
    <w:basedOn w:val="Normal"/>
    <w:next w:val="Normal"/>
    <w:link w:val="Heading1Char"/>
    <w:uiPriority w:val="9"/>
    <w:qFormat/>
    <w:rsid w:val="00CA7E09"/>
    <w:pPr>
      <w:keepNext/>
      <w:keepLines/>
      <w:spacing w:before="360" w:after="80"/>
      <w:jc w:val="center"/>
      <w:outlineLvl w:val="0"/>
    </w:pPr>
    <w:rPr>
      <w:rFonts w:eastAsiaTheme="majorEastAsia" w:cstheme="majorBidi"/>
      <w:b/>
      <w:color w:val="2E74B5" w:themeColor="accent1" w:themeShade="BF"/>
      <w:sz w:val="40"/>
      <w:szCs w:val="40"/>
    </w:rPr>
  </w:style>
  <w:style w:type="paragraph" w:styleId="Heading2">
    <w:name w:val="heading 2"/>
    <w:basedOn w:val="Normal"/>
    <w:next w:val="Normal"/>
    <w:link w:val="Heading2Char"/>
    <w:uiPriority w:val="9"/>
    <w:unhideWhenUsed/>
    <w:qFormat/>
    <w:rsid w:val="00CA7E09"/>
    <w:pPr>
      <w:keepNext/>
      <w:keepLines/>
      <w:spacing w:before="160" w:after="80"/>
      <w:outlineLvl w:val="1"/>
    </w:pPr>
    <w:rPr>
      <w:rFonts w:eastAsiaTheme="majorEastAsia" w:cstheme="majorBidi"/>
      <w:color w:val="2E74B5" w:themeColor="accent1" w:themeShade="BF"/>
      <w:sz w:val="32"/>
      <w:szCs w:val="32"/>
      <w:u w:val="single"/>
    </w:rPr>
  </w:style>
  <w:style w:type="paragraph" w:styleId="Heading3">
    <w:name w:val="heading 3"/>
    <w:basedOn w:val="Normal"/>
    <w:next w:val="Normal"/>
    <w:link w:val="Heading3Char"/>
    <w:uiPriority w:val="9"/>
    <w:semiHidden/>
    <w:unhideWhenUsed/>
    <w:qFormat/>
    <w:rsid w:val="00CA7E0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A7E0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A7E0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7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E09"/>
    <w:rPr>
      <w:rFonts w:ascii="Georgia" w:eastAsiaTheme="majorEastAsia" w:hAnsi="Georgia" w:cstheme="majorBidi"/>
      <w:b/>
      <w:color w:val="2E74B5" w:themeColor="accent1" w:themeShade="BF"/>
      <w:sz w:val="40"/>
      <w:szCs w:val="40"/>
    </w:rPr>
  </w:style>
  <w:style w:type="character" w:customStyle="1" w:styleId="Heading2Char">
    <w:name w:val="Heading 2 Char"/>
    <w:basedOn w:val="DefaultParagraphFont"/>
    <w:link w:val="Heading2"/>
    <w:uiPriority w:val="9"/>
    <w:rsid w:val="00CA7E09"/>
    <w:rPr>
      <w:rFonts w:ascii="Georgia" w:eastAsiaTheme="majorEastAsia" w:hAnsi="Georgia" w:cstheme="majorBidi"/>
      <w:color w:val="2E74B5" w:themeColor="accent1" w:themeShade="BF"/>
      <w:sz w:val="32"/>
      <w:szCs w:val="32"/>
      <w:u w:val="single"/>
    </w:rPr>
  </w:style>
  <w:style w:type="character" w:customStyle="1" w:styleId="Heading3Char">
    <w:name w:val="Heading 3 Char"/>
    <w:basedOn w:val="DefaultParagraphFont"/>
    <w:link w:val="Heading3"/>
    <w:uiPriority w:val="9"/>
    <w:semiHidden/>
    <w:rsid w:val="00CA7E0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A7E0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A7E0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7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E09"/>
    <w:rPr>
      <w:rFonts w:eastAsiaTheme="majorEastAsia" w:cstheme="majorBidi"/>
      <w:color w:val="272727" w:themeColor="text1" w:themeTint="D8"/>
    </w:rPr>
  </w:style>
  <w:style w:type="paragraph" w:styleId="Title">
    <w:name w:val="Title"/>
    <w:basedOn w:val="Normal"/>
    <w:next w:val="Normal"/>
    <w:link w:val="TitleChar"/>
    <w:uiPriority w:val="10"/>
    <w:qFormat/>
    <w:rsid w:val="00CA7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E09"/>
    <w:pPr>
      <w:spacing w:before="160"/>
      <w:jc w:val="center"/>
    </w:pPr>
    <w:rPr>
      <w:i/>
      <w:iCs/>
      <w:color w:val="404040" w:themeColor="text1" w:themeTint="BF"/>
    </w:rPr>
  </w:style>
  <w:style w:type="character" w:customStyle="1" w:styleId="QuoteChar">
    <w:name w:val="Quote Char"/>
    <w:basedOn w:val="DefaultParagraphFont"/>
    <w:link w:val="Quote"/>
    <w:uiPriority w:val="29"/>
    <w:rsid w:val="00CA7E09"/>
    <w:rPr>
      <w:i/>
      <w:iCs/>
      <w:color w:val="404040" w:themeColor="text1" w:themeTint="BF"/>
    </w:rPr>
  </w:style>
  <w:style w:type="paragraph" w:styleId="ListParagraph">
    <w:name w:val="List Paragraph"/>
    <w:basedOn w:val="Normal"/>
    <w:uiPriority w:val="34"/>
    <w:qFormat/>
    <w:rsid w:val="00CA7E09"/>
    <w:pPr>
      <w:ind w:left="720"/>
      <w:contextualSpacing/>
    </w:pPr>
  </w:style>
  <w:style w:type="character" w:styleId="IntenseEmphasis">
    <w:name w:val="Intense Emphasis"/>
    <w:basedOn w:val="DefaultParagraphFont"/>
    <w:uiPriority w:val="21"/>
    <w:qFormat/>
    <w:rsid w:val="00CA7E09"/>
    <w:rPr>
      <w:i/>
      <w:iCs/>
      <w:color w:val="2E74B5" w:themeColor="accent1" w:themeShade="BF"/>
    </w:rPr>
  </w:style>
  <w:style w:type="paragraph" w:styleId="IntenseQuote">
    <w:name w:val="Intense Quote"/>
    <w:basedOn w:val="Normal"/>
    <w:next w:val="Normal"/>
    <w:link w:val="IntenseQuoteChar"/>
    <w:uiPriority w:val="30"/>
    <w:qFormat/>
    <w:rsid w:val="00CA7E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7E09"/>
    <w:rPr>
      <w:i/>
      <w:iCs/>
      <w:color w:val="2E74B5" w:themeColor="accent1" w:themeShade="BF"/>
    </w:rPr>
  </w:style>
  <w:style w:type="character" w:styleId="IntenseReference">
    <w:name w:val="Intense Reference"/>
    <w:basedOn w:val="DefaultParagraphFont"/>
    <w:uiPriority w:val="32"/>
    <w:qFormat/>
    <w:rsid w:val="00CA7E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LMA Tatane</dc:creator>
  <cp:keywords/>
  <dc:description/>
  <cp:lastModifiedBy>Mr. LMA Tatane</cp:lastModifiedBy>
  <cp:revision>2</cp:revision>
  <dcterms:created xsi:type="dcterms:W3CDTF">2026-08-23T22:17:00Z</dcterms:created>
  <dcterms:modified xsi:type="dcterms:W3CDTF">2026-08-23T23:25:00Z</dcterms:modified>
</cp:coreProperties>
</file>