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37837" w14:textId="5040FE7B" w:rsidR="00D75BDA" w:rsidRDefault="00673E24" w:rsidP="00673E24">
      <w:pPr>
        <w:spacing w:after="0"/>
        <w:rPr>
          <w:rFonts w:ascii="Arial" w:hAnsi="Arial" w:cs="Arial"/>
          <w:b/>
          <w:bCs/>
          <w:sz w:val="28"/>
          <w:szCs w:val="28"/>
        </w:rPr>
      </w:pPr>
      <w:r w:rsidRPr="00673E24">
        <w:rPr>
          <w:rFonts w:ascii="Arial" w:hAnsi="Arial" w:cs="Arial"/>
          <w:b/>
          <w:bCs/>
          <w:sz w:val="28"/>
          <w:szCs w:val="28"/>
        </w:rPr>
        <w:t>Task 1</w:t>
      </w:r>
    </w:p>
    <w:p w14:paraId="1DB25A36" w14:textId="68F068A2" w:rsidR="00673E24" w:rsidRDefault="00673E24" w:rsidP="00673E24">
      <w:pPr>
        <w:spacing w:after="0"/>
        <w:rPr>
          <w:rFonts w:ascii="Arial" w:hAnsi="Arial" w:cs="Arial"/>
          <w:b/>
          <w:bCs/>
        </w:rPr>
      </w:pPr>
    </w:p>
    <w:p w14:paraId="75D929DB" w14:textId="34E077C3" w:rsidR="00673E24" w:rsidRDefault="00673E24" w:rsidP="00673E24">
      <w:pPr>
        <w:spacing w:after="0"/>
        <w:rPr>
          <w:rFonts w:ascii="Arial" w:hAnsi="Arial" w:cs="Arial"/>
        </w:rPr>
      </w:pPr>
      <w:r>
        <w:rPr>
          <w:rFonts w:ascii="Arial" w:hAnsi="Arial" w:cs="Arial"/>
          <w:b/>
          <w:bCs/>
        </w:rPr>
        <w:t xml:space="preserve">Domain: </w:t>
      </w:r>
      <w:r>
        <w:rPr>
          <w:rFonts w:ascii="Arial" w:hAnsi="Arial" w:cs="Arial"/>
        </w:rPr>
        <w:t>Software Project Management</w:t>
      </w:r>
    </w:p>
    <w:p w14:paraId="1A53EF0C" w14:textId="77777777" w:rsidR="00673E24" w:rsidRDefault="00673E24" w:rsidP="00673E24">
      <w:pPr>
        <w:spacing w:after="0"/>
        <w:rPr>
          <w:rFonts w:ascii="Arial" w:hAnsi="Arial" w:cs="Arial"/>
        </w:rPr>
      </w:pPr>
    </w:p>
    <w:p w14:paraId="3E874B27" w14:textId="675AFE7E" w:rsidR="00B128CF" w:rsidRDefault="00673E24" w:rsidP="00673E24">
      <w:pPr>
        <w:spacing w:after="0"/>
        <w:rPr>
          <w:rFonts w:ascii="Arial" w:hAnsi="Arial" w:cs="Arial"/>
        </w:rPr>
      </w:pPr>
      <w:r>
        <w:rPr>
          <w:rFonts w:ascii="Arial" w:hAnsi="Arial" w:cs="Arial"/>
          <w:b/>
          <w:bCs/>
        </w:rPr>
        <w:t xml:space="preserve">PNG Tasks </w:t>
      </w:r>
      <w:r>
        <w:rPr>
          <w:rFonts w:ascii="Arial" w:hAnsi="Arial" w:cs="Arial"/>
        </w:rPr>
        <w:t xml:space="preserve">is a software project management system for organizing and monitoring software development projects. A project consists of work items arranged in a hierarchy, where task groups can contain individual tasks as well as other task groups. This allows </w:t>
      </w:r>
      <w:r w:rsidR="00B128CF">
        <w:rPr>
          <w:rFonts w:ascii="Arial" w:hAnsi="Arial" w:cs="Arial"/>
        </w:rPr>
        <w:t xml:space="preserve">large </w:t>
      </w:r>
      <w:r>
        <w:rPr>
          <w:rFonts w:ascii="Arial" w:hAnsi="Arial" w:cs="Arial"/>
        </w:rPr>
        <w:t>complex projects to be broken down into smaller manageable units</w:t>
      </w:r>
      <w:r w:rsidR="00B128CF">
        <w:rPr>
          <w:rFonts w:ascii="Arial" w:hAnsi="Arial" w:cs="Arial"/>
        </w:rPr>
        <w:t>.</w:t>
      </w:r>
    </w:p>
    <w:p w14:paraId="042AB5C4" w14:textId="77777777" w:rsidR="00B128CF" w:rsidRDefault="00B128CF" w:rsidP="00673E24">
      <w:pPr>
        <w:spacing w:after="0"/>
        <w:rPr>
          <w:rFonts w:ascii="Arial" w:hAnsi="Arial" w:cs="Arial"/>
        </w:rPr>
      </w:pPr>
    </w:p>
    <w:p w14:paraId="12E24DC1" w14:textId="5DE921E0" w:rsidR="00B128CF" w:rsidRDefault="00B128CF" w:rsidP="00673E24">
      <w:pPr>
        <w:spacing w:after="0"/>
        <w:rPr>
          <w:rFonts w:ascii="Arial" w:hAnsi="Arial" w:cs="Arial"/>
        </w:rPr>
      </w:pPr>
      <w:r>
        <w:rPr>
          <w:rFonts w:ascii="Arial" w:hAnsi="Arial" w:cs="Arial"/>
        </w:rPr>
        <w:t>Project managers can navigate the hierarchy in different ways to inspect and manage work. Individual tasks follow a lifecycle consisting of states such as Not Started, In Progress, Blocked, and Completed, with their behavior changing depending on their current state. Tasks can also acquire additional responsibilities at such times, such as priority handling, deadline monitoring, and notifications.</w:t>
      </w:r>
    </w:p>
    <w:p w14:paraId="5C07576F" w14:textId="77777777" w:rsidR="00B128CF" w:rsidRDefault="00B128CF" w:rsidP="00673E24">
      <w:pPr>
        <w:spacing w:after="0"/>
        <w:rPr>
          <w:rFonts w:ascii="Arial" w:hAnsi="Arial" w:cs="Arial"/>
        </w:rPr>
      </w:pPr>
    </w:p>
    <w:p w14:paraId="73C4C51A" w14:textId="100CA30E" w:rsidR="00B128CF" w:rsidRDefault="0020757A" w:rsidP="00673E24">
      <w:pPr>
        <w:spacing w:after="0"/>
        <w:rPr>
          <w:rFonts w:ascii="Arial" w:hAnsi="Arial" w:cs="Arial"/>
          <w:b/>
          <w:bCs/>
        </w:rPr>
      </w:pPr>
      <w:proofErr w:type="spellStart"/>
      <w:r>
        <w:rPr>
          <w:rFonts w:ascii="Arial" w:hAnsi="Arial" w:cs="Arial"/>
          <w:b/>
          <w:bCs/>
        </w:rPr>
        <w:t>GoF</w:t>
      </w:r>
      <w:proofErr w:type="spellEnd"/>
      <w:r>
        <w:rPr>
          <w:rFonts w:ascii="Arial" w:hAnsi="Arial" w:cs="Arial"/>
          <w:b/>
          <w:bCs/>
        </w:rPr>
        <w:t xml:space="preserve"> Participants:</w:t>
      </w:r>
    </w:p>
    <w:p w14:paraId="302C9908" w14:textId="77777777" w:rsidR="0020757A" w:rsidRDefault="0020757A" w:rsidP="00673E24">
      <w:pPr>
        <w:spacing w:after="0"/>
        <w:rPr>
          <w:rFonts w:ascii="Arial" w:hAnsi="Arial" w:cs="Arial"/>
          <w:b/>
          <w:bCs/>
        </w:rPr>
      </w:pPr>
    </w:p>
    <w:p w14:paraId="6CBCE5C8" w14:textId="5C0ADC7E" w:rsidR="0020757A" w:rsidRDefault="0020757A" w:rsidP="00673E24">
      <w:pPr>
        <w:spacing w:after="0"/>
        <w:rPr>
          <w:rFonts w:ascii="Arial" w:hAnsi="Arial" w:cs="Arial"/>
          <w:b/>
          <w:bCs/>
        </w:rPr>
      </w:pPr>
      <w:r>
        <w:rPr>
          <w:rFonts w:ascii="Arial" w:hAnsi="Arial" w:cs="Arial"/>
          <w:b/>
          <w:bCs/>
        </w:rPr>
        <w:t>Iterator:</w:t>
      </w:r>
    </w:p>
    <w:p w14:paraId="18E43DC3" w14:textId="132C9037" w:rsidR="0020757A" w:rsidRDefault="0020757A" w:rsidP="0020757A">
      <w:pPr>
        <w:pStyle w:val="ListParagraph"/>
        <w:numPr>
          <w:ilvl w:val="0"/>
          <w:numId w:val="1"/>
        </w:numPr>
        <w:spacing w:after="0"/>
        <w:rPr>
          <w:rFonts w:ascii="Arial" w:hAnsi="Arial" w:cs="Arial"/>
        </w:rPr>
      </w:pPr>
      <w:r w:rsidRPr="0020757A">
        <w:rPr>
          <w:rFonts w:ascii="Arial" w:hAnsi="Arial" w:cs="Arial"/>
          <w:b/>
          <w:bCs/>
        </w:rPr>
        <w:t>Iterator</w:t>
      </w:r>
      <w:r>
        <w:rPr>
          <w:rFonts w:ascii="Arial" w:hAnsi="Arial" w:cs="Arial"/>
        </w:rPr>
        <w:t xml:space="preserve">: </w:t>
      </w:r>
      <w:proofErr w:type="spellStart"/>
      <w:r>
        <w:rPr>
          <w:rFonts w:ascii="Arial" w:hAnsi="Arial" w:cs="Arial"/>
        </w:rPr>
        <w:t>WorkItemIterator</w:t>
      </w:r>
      <w:proofErr w:type="spellEnd"/>
    </w:p>
    <w:p w14:paraId="7090C566" w14:textId="2B2617B2" w:rsidR="0020757A" w:rsidRDefault="0020757A" w:rsidP="0020757A">
      <w:pPr>
        <w:pStyle w:val="ListParagraph"/>
        <w:numPr>
          <w:ilvl w:val="0"/>
          <w:numId w:val="1"/>
        </w:numPr>
        <w:spacing w:after="0"/>
        <w:rPr>
          <w:rFonts w:ascii="Arial" w:hAnsi="Arial" w:cs="Arial"/>
        </w:rPr>
      </w:pPr>
      <w:proofErr w:type="spellStart"/>
      <w:r w:rsidRPr="0020757A">
        <w:rPr>
          <w:rFonts w:ascii="Arial" w:hAnsi="Arial" w:cs="Arial"/>
          <w:b/>
          <w:bCs/>
        </w:rPr>
        <w:t>ConcreteIterator</w:t>
      </w:r>
      <w:proofErr w:type="spellEnd"/>
      <w:r>
        <w:rPr>
          <w:rFonts w:ascii="Arial" w:hAnsi="Arial" w:cs="Arial"/>
        </w:rPr>
        <w:t xml:space="preserve">: </w:t>
      </w:r>
      <w:proofErr w:type="spellStart"/>
      <w:r>
        <w:rPr>
          <w:rFonts w:ascii="Arial" w:hAnsi="Arial" w:cs="Arial"/>
        </w:rPr>
        <w:t>DepthFirstIterator</w:t>
      </w:r>
      <w:proofErr w:type="spellEnd"/>
      <w:r>
        <w:rPr>
          <w:rFonts w:ascii="Arial" w:hAnsi="Arial" w:cs="Arial"/>
        </w:rPr>
        <w:t xml:space="preserve">, </w:t>
      </w:r>
      <w:proofErr w:type="spellStart"/>
      <w:r>
        <w:rPr>
          <w:rFonts w:ascii="Arial" w:hAnsi="Arial" w:cs="Arial"/>
        </w:rPr>
        <w:t>TaskIterator</w:t>
      </w:r>
      <w:proofErr w:type="spellEnd"/>
    </w:p>
    <w:p w14:paraId="7DC1B4DD" w14:textId="7465334A" w:rsidR="0020757A" w:rsidRDefault="0020757A" w:rsidP="0020757A">
      <w:pPr>
        <w:pStyle w:val="ListParagraph"/>
        <w:numPr>
          <w:ilvl w:val="0"/>
          <w:numId w:val="1"/>
        </w:numPr>
        <w:spacing w:after="0"/>
        <w:rPr>
          <w:rFonts w:ascii="Arial" w:hAnsi="Arial" w:cs="Arial"/>
        </w:rPr>
      </w:pPr>
      <w:r w:rsidRPr="0020757A">
        <w:rPr>
          <w:rFonts w:ascii="Arial" w:hAnsi="Arial" w:cs="Arial"/>
          <w:b/>
          <w:bCs/>
        </w:rPr>
        <w:t>Aggregate</w:t>
      </w:r>
      <w:r>
        <w:rPr>
          <w:rFonts w:ascii="Arial" w:hAnsi="Arial" w:cs="Arial"/>
        </w:rPr>
        <w:t xml:space="preserve">: </w:t>
      </w:r>
      <w:proofErr w:type="spellStart"/>
      <w:r>
        <w:rPr>
          <w:rFonts w:ascii="Arial" w:hAnsi="Arial" w:cs="Arial"/>
        </w:rPr>
        <w:t>WorkItem</w:t>
      </w:r>
      <w:proofErr w:type="spellEnd"/>
    </w:p>
    <w:p w14:paraId="2971108B" w14:textId="0B5B2BD1" w:rsidR="0020757A" w:rsidRDefault="0020757A" w:rsidP="0020757A">
      <w:pPr>
        <w:pStyle w:val="ListParagraph"/>
        <w:numPr>
          <w:ilvl w:val="0"/>
          <w:numId w:val="1"/>
        </w:numPr>
        <w:spacing w:after="0"/>
        <w:rPr>
          <w:rFonts w:ascii="Arial" w:hAnsi="Arial" w:cs="Arial"/>
        </w:rPr>
      </w:pPr>
      <w:proofErr w:type="spellStart"/>
      <w:r>
        <w:rPr>
          <w:rFonts w:ascii="Arial" w:hAnsi="Arial" w:cs="Arial"/>
          <w:b/>
          <w:bCs/>
        </w:rPr>
        <w:t>ConcreteAggregate</w:t>
      </w:r>
      <w:proofErr w:type="spellEnd"/>
      <w:r w:rsidRPr="0020757A">
        <w:rPr>
          <w:rFonts w:ascii="Arial" w:hAnsi="Arial" w:cs="Arial"/>
        </w:rPr>
        <w:t>:</w:t>
      </w:r>
      <w:r>
        <w:rPr>
          <w:rFonts w:ascii="Arial" w:hAnsi="Arial" w:cs="Arial"/>
        </w:rPr>
        <w:t xml:space="preserve"> TaskGroup</w:t>
      </w:r>
    </w:p>
    <w:p w14:paraId="53C3D737" w14:textId="54B7787F" w:rsidR="0020757A" w:rsidRDefault="0020757A" w:rsidP="0020757A">
      <w:pPr>
        <w:spacing w:after="0"/>
        <w:rPr>
          <w:rFonts w:ascii="Arial" w:hAnsi="Arial" w:cs="Arial"/>
          <w:b/>
          <w:bCs/>
        </w:rPr>
      </w:pPr>
      <w:r>
        <w:rPr>
          <w:rFonts w:ascii="Arial" w:hAnsi="Arial" w:cs="Arial"/>
          <w:b/>
          <w:bCs/>
        </w:rPr>
        <w:t>Composite:</w:t>
      </w:r>
    </w:p>
    <w:p w14:paraId="31A9D3CB" w14:textId="3A8493DF" w:rsidR="0020757A" w:rsidRPr="0020757A" w:rsidRDefault="0020757A" w:rsidP="0020757A">
      <w:pPr>
        <w:pStyle w:val="ListParagraph"/>
        <w:numPr>
          <w:ilvl w:val="0"/>
          <w:numId w:val="2"/>
        </w:numPr>
        <w:spacing w:after="0"/>
        <w:rPr>
          <w:rFonts w:ascii="Arial" w:hAnsi="Arial" w:cs="Arial"/>
          <w:b/>
          <w:bCs/>
        </w:rPr>
      </w:pPr>
      <w:r>
        <w:rPr>
          <w:rFonts w:ascii="Arial" w:hAnsi="Arial" w:cs="Arial"/>
          <w:b/>
          <w:bCs/>
        </w:rPr>
        <w:t xml:space="preserve">Component: </w:t>
      </w:r>
      <w:proofErr w:type="spellStart"/>
      <w:r>
        <w:rPr>
          <w:rFonts w:ascii="Arial" w:hAnsi="Arial" w:cs="Arial"/>
        </w:rPr>
        <w:t>WorkItem</w:t>
      </w:r>
      <w:proofErr w:type="spellEnd"/>
    </w:p>
    <w:p w14:paraId="57FAA425" w14:textId="3F4A7BD5" w:rsidR="0020757A" w:rsidRPr="0020757A" w:rsidRDefault="0020757A" w:rsidP="0020757A">
      <w:pPr>
        <w:pStyle w:val="ListParagraph"/>
        <w:numPr>
          <w:ilvl w:val="0"/>
          <w:numId w:val="2"/>
        </w:numPr>
        <w:spacing w:after="0"/>
        <w:rPr>
          <w:rFonts w:ascii="Arial" w:hAnsi="Arial" w:cs="Arial"/>
          <w:b/>
          <w:bCs/>
        </w:rPr>
      </w:pPr>
      <w:r>
        <w:rPr>
          <w:rFonts w:ascii="Arial" w:hAnsi="Arial" w:cs="Arial"/>
          <w:b/>
          <w:bCs/>
        </w:rPr>
        <w:t>Leaf</w:t>
      </w:r>
      <w:r>
        <w:rPr>
          <w:rFonts w:ascii="Arial" w:hAnsi="Arial" w:cs="Arial"/>
        </w:rPr>
        <w:t>: Task</w:t>
      </w:r>
    </w:p>
    <w:p w14:paraId="13F16DBC" w14:textId="1D19D18E" w:rsidR="0020757A" w:rsidRPr="0020757A" w:rsidRDefault="0020757A" w:rsidP="0020757A">
      <w:pPr>
        <w:pStyle w:val="ListParagraph"/>
        <w:numPr>
          <w:ilvl w:val="0"/>
          <w:numId w:val="2"/>
        </w:numPr>
        <w:spacing w:after="0"/>
        <w:rPr>
          <w:rFonts w:ascii="Arial" w:hAnsi="Arial" w:cs="Arial"/>
          <w:b/>
          <w:bCs/>
        </w:rPr>
      </w:pPr>
      <w:r>
        <w:rPr>
          <w:rFonts w:ascii="Arial" w:hAnsi="Arial" w:cs="Arial"/>
          <w:b/>
          <w:bCs/>
        </w:rPr>
        <w:t>Composite</w:t>
      </w:r>
      <w:r>
        <w:rPr>
          <w:rFonts w:ascii="Arial" w:hAnsi="Arial" w:cs="Arial"/>
        </w:rPr>
        <w:t>: TaskGroup</w:t>
      </w:r>
    </w:p>
    <w:p w14:paraId="08B28A18" w14:textId="1D433E85" w:rsidR="0020757A" w:rsidRDefault="0020757A" w:rsidP="0020757A">
      <w:pPr>
        <w:spacing w:after="0"/>
        <w:rPr>
          <w:rFonts w:ascii="Arial" w:hAnsi="Arial" w:cs="Arial"/>
          <w:b/>
          <w:bCs/>
        </w:rPr>
      </w:pPr>
      <w:r>
        <w:rPr>
          <w:rFonts w:ascii="Arial" w:hAnsi="Arial" w:cs="Arial"/>
          <w:b/>
          <w:bCs/>
        </w:rPr>
        <w:t>State:</w:t>
      </w:r>
    </w:p>
    <w:p w14:paraId="2EF902DC" w14:textId="225E12FD" w:rsidR="0020757A" w:rsidRDefault="0020757A" w:rsidP="0020757A">
      <w:pPr>
        <w:pStyle w:val="ListParagraph"/>
        <w:numPr>
          <w:ilvl w:val="0"/>
          <w:numId w:val="3"/>
        </w:numPr>
        <w:spacing w:after="0"/>
        <w:rPr>
          <w:rFonts w:ascii="Arial" w:hAnsi="Arial" w:cs="Arial"/>
          <w:b/>
          <w:bCs/>
        </w:rPr>
      </w:pPr>
      <w:r>
        <w:rPr>
          <w:rFonts w:ascii="Arial" w:hAnsi="Arial" w:cs="Arial"/>
          <w:b/>
          <w:bCs/>
        </w:rPr>
        <w:t>State</w:t>
      </w:r>
      <w:r w:rsidR="009A4C6B">
        <w:rPr>
          <w:rFonts w:ascii="Arial" w:hAnsi="Arial" w:cs="Arial"/>
        </w:rPr>
        <w:t xml:space="preserve">: </w:t>
      </w:r>
      <w:proofErr w:type="spellStart"/>
      <w:r w:rsidR="009A4C6B">
        <w:rPr>
          <w:rFonts w:ascii="Arial" w:hAnsi="Arial" w:cs="Arial"/>
        </w:rPr>
        <w:t>TaskState</w:t>
      </w:r>
      <w:proofErr w:type="spellEnd"/>
    </w:p>
    <w:p w14:paraId="7D86EBD0" w14:textId="70FE414E" w:rsidR="009A4C6B" w:rsidRDefault="009A4C6B" w:rsidP="0020757A">
      <w:pPr>
        <w:pStyle w:val="ListParagraph"/>
        <w:numPr>
          <w:ilvl w:val="0"/>
          <w:numId w:val="3"/>
        </w:numPr>
        <w:spacing w:after="0"/>
        <w:rPr>
          <w:rFonts w:ascii="Arial" w:hAnsi="Arial" w:cs="Arial"/>
          <w:b/>
          <w:bCs/>
        </w:rPr>
      </w:pPr>
      <w:proofErr w:type="spellStart"/>
      <w:r>
        <w:rPr>
          <w:rFonts w:ascii="Arial" w:hAnsi="Arial" w:cs="Arial"/>
          <w:b/>
          <w:bCs/>
        </w:rPr>
        <w:t>ConcreteState</w:t>
      </w:r>
      <w:proofErr w:type="spellEnd"/>
      <w:r>
        <w:rPr>
          <w:rFonts w:ascii="Arial" w:hAnsi="Arial" w:cs="Arial"/>
        </w:rPr>
        <w:t xml:space="preserve">: </w:t>
      </w:r>
      <w:proofErr w:type="spellStart"/>
      <w:r>
        <w:rPr>
          <w:rFonts w:ascii="Arial" w:hAnsi="Arial" w:cs="Arial"/>
        </w:rPr>
        <w:t>NotStartedState</w:t>
      </w:r>
      <w:proofErr w:type="spellEnd"/>
      <w:r>
        <w:rPr>
          <w:rFonts w:ascii="Arial" w:hAnsi="Arial" w:cs="Arial"/>
        </w:rPr>
        <w:t xml:space="preserve">, </w:t>
      </w:r>
      <w:proofErr w:type="spellStart"/>
      <w:r>
        <w:rPr>
          <w:rFonts w:ascii="Arial" w:hAnsi="Arial" w:cs="Arial"/>
        </w:rPr>
        <w:t>InProgressState</w:t>
      </w:r>
      <w:proofErr w:type="spellEnd"/>
      <w:r>
        <w:rPr>
          <w:rFonts w:ascii="Arial" w:hAnsi="Arial" w:cs="Arial"/>
        </w:rPr>
        <w:t xml:space="preserve">, </w:t>
      </w:r>
      <w:proofErr w:type="spellStart"/>
      <w:r>
        <w:rPr>
          <w:rFonts w:ascii="Arial" w:hAnsi="Arial" w:cs="Arial"/>
        </w:rPr>
        <w:t>BlockedState</w:t>
      </w:r>
      <w:proofErr w:type="spellEnd"/>
      <w:r>
        <w:rPr>
          <w:rFonts w:ascii="Arial" w:hAnsi="Arial" w:cs="Arial"/>
        </w:rPr>
        <w:t xml:space="preserve">, </w:t>
      </w:r>
      <w:proofErr w:type="spellStart"/>
      <w:r>
        <w:rPr>
          <w:rFonts w:ascii="Arial" w:hAnsi="Arial" w:cs="Arial"/>
        </w:rPr>
        <w:t>CompletedState</w:t>
      </w:r>
      <w:proofErr w:type="spellEnd"/>
    </w:p>
    <w:p w14:paraId="399E9DF7" w14:textId="53096283" w:rsidR="009A4C6B" w:rsidRPr="009A4C6B" w:rsidRDefault="009A4C6B" w:rsidP="0020757A">
      <w:pPr>
        <w:pStyle w:val="ListParagraph"/>
        <w:numPr>
          <w:ilvl w:val="0"/>
          <w:numId w:val="3"/>
        </w:numPr>
        <w:spacing w:after="0"/>
        <w:rPr>
          <w:rFonts w:ascii="Arial" w:hAnsi="Arial" w:cs="Arial"/>
          <w:b/>
          <w:bCs/>
        </w:rPr>
      </w:pPr>
      <w:r>
        <w:rPr>
          <w:rFonts w:ascii="Arial" w:hAnsi="Arial" w:cs="Arial"/>
          <w:b/>
          <w:bCs/>
        </w:rPr>
        <w:t>Context</w:t>
      </w:r>
      <w:r>
        <w:rPr>
          <w:rFonts w:ascii="Arial" w:hAnsi="Arial" w:cs="Arial"/>
        </w:rPr>
        <w:t>: Task</w:t>
      </w:r>
    </w:p>
    <w:p w14:paraId="0850D2B4" w14:textId="77F01FD1" w:rsidR="009A4C6B" w:rsidRDefault="009A4C6B" w:rsidP="009A4C6B">
      <w:pPr>
        <w:spacing w:after="0"/>
        <w:rPr>
          <w:rFonts w:ascii="Arial" w:hAnsi="Arial" w:cs="Arial"/>
          <w:b/>
          <w:bCs/>
        </w:rPr>
      </w:pPr>
      <w:r>
        <w:rPr>
          <w:rFonts w:ascii="Arial" w:hAnsi="Arial" w:cs="Arial"/>
          <w:b/>
          <w:bCs/>
        </w:rPr>
        <w:t>Decorator:</w:t>
      </w:r>
    </w:p>
    <w:p w14:paraId="1DBDD309" w14:textId="21BCE22B" w:rsidR="009A4C6B" w:rsidRPr="009A4C6B" w:rsidRDefault="009A4C6B" w:rsidP="009A4C6B">
      <w:pPr>
        <w:pStyle w:val="ListParagraph"/>
        <w:numPr>
          <w:ilvl w:val="0"/>
          <w:numId w:val="4"/>
        </w:numPr>
        <w:spacing w:after="0"/>
        <w:rPr>
          <w:rFonts w:ascii="Arial" w:hAnsi="Arial" w:cs="Arial"/>
          <w:b/>
          <w:bCs/>
        </w:rPr>
      </w:pPr>
      <w:r>
        <w:rPr>
          <w:rFonts w:ascii="Arial" w:hAnsi="Arial" w:cs="Arial"/>
          <w:b/>
          <w:bCs/>
        </w:rPr>
        <w:t>Component</w:t>
      </w:r>
      <w:r>
        <w:rPr>
          <w:rFonts w:ascii="Arial" w:hAnsi="Arial" w:cs="Arial"/>
        </w:rPr>
        <w:t xml:space="preserve">: </w:t>
      </w:r>
      <w:proofErr w:type="spellStart"/>
      <w:r>
        <w:rPr>
          <w:rFonts w:ascii="Arial" w:hAnsi="Arial" w:cs="Arial"/>
        </w:rPr>
        <w:t>WorkItem</w:t>
      </w:r>
      <w:proofErr w:type="spellEnd"/>
    </w:p>
    <w:p w14:paraId="33481A9E" w14:textId="63F3D6A5" w:rsidR="009A4C6B" w:rsidRPr="009A4C6B" w:rsidRDefault="009A4C6B" w:rsidP="009A4C6B">
      <w:pPr>
        <w:pStyle w:val="ListParagraph"/>
        <w:numPr>
          <w:ilvl w:val="0"/>
          <w:numId w:val="4"/>
        </w:numPr>
        <w:spacing w:after="0"/>
        <w:rPr>
          <w:rFonts w:ascii="Arial" w:hAnsi="Arial" w:cs="Arial"/>
          <w:b/>
          <w:bCs/>
        </w:rPr>
      </w:pPr>
      <w:proofErr w:type="spellStart"/>
      <w:r>
        <w:rPr>
          <w:rFonts w:ascii="Arial" w:hAnsi="Arial" w:cs="Arial"/>
          <w:b/>
          <w:bCs/>
        </w:rPr>
        <w:t>ConcreteComponent</w:t>
      </w:r>
      <w:proofErr w:type="spellEnd"/>
      <w:r>
        <w:rPr>
          <w:rFonts w:ascii="Arial" w:hAnsi="Arial" w:cs="Arial"/>
        </w:rPr>
        <w:t>: Task</w:t>
      </w:r>
    </w:p>
    <w:p w14:paraId="787362A2" w14:textId="325775C0" w:rsidR="009A4C6B" w:rsidRPr="009A4C6B" w:rsidRDefault="009A4C6B" w:rsidP="009A4C6B">
      <w:pPr>
        <w:pStyle w:val="ListParagraph"/>
        <w:numPr>
          <w:ilvl w:val="0"/>
          <w:numId w:val="4"/>
        </w:numPr>
        <w:spacing w:after="0"/>
        <w:rPr>
          <w:rFonts w:ascii="Arial" w:hAnsi="Arial" w:cs="Arial"/>
          <w:b/>
          <w:bCs/>
        </w:rPr>
      </w:pPr>
      <w:r>
        <w:rPr>
          <w:rFonts w:ascii="Arial" w:hAnsi="Arial" w:cs="Arial"/>
          <w:b/>
          <w:bCs/>
        </w:rPr>
        <w:t>Decorator</w:t>
      </w:r>
      <w:r>
        <w:rPr>
          <w:rFonts w:ascii="Arial" w:hAnsi="Arial" w:cs="Arial"/>
        </w:rPr>
        <w:t xml:space="preserve">: </w:t>
      </w:r>
      <w:proofErr w:type="spellStart"/>
      <w:r w:rsidR="00180712">
        <w:rPr>
          <w:rFonts w:ascii="Arial" w:hAnsi="Arial" w:cs="Arial"/>
        </w:rPr>
        <w:t>WorkItemDecorator</w:t>
      </w:r>
      <w:proofErr w:type="spellEnd"/>
    </w:p>
    <w:p w14:paraId="682C49E1" w14:textId="46FC4250" w:rsidR="009A4C6B" w:rsidRPr="00427050" w:rsidRDefault="009A4C6B" w:rsidP="009A4C6B">
      <w:pPr>
        <w:pStyle w:val="ListParagraph"/>
        <w:numPr>
          <w:ilvl w:val="0"/>
          <w:numId w:val="4"/>
        </w:numPr>
        <w:spacing w:after="0"/>
        <w:rPr>
          <w:rFonts w:ascii="Arial" w:hAnsi="Arial" w:cs="Arial"/>
          <w:b/>
          <w:bCs/>
        </w:rPr>
      </w:pPr>
      <w:proofErr w:type="spellStart"/>
      <w:r>
        <w:rPr>
          <w:rFonts w:ascii="Arial" w:hAnsi="Arial" w:cs="Arial"/>
          <w:b/>
          <w:bCs/>
        </w:rPr>
        <w:t>ConcreteDecorator</w:t>
      </w:r>
      <w:proofErr w:type="spellEnd"/>
      <w:r>
        <w:rPr>
          <w:rFonts w:ascii="Arial" w:hAnsi="Arial" w:cs="Arial"/>
        </w:rPr>
        <w:t xml:space="preserve">: </w:t>
      </w:r>
      <w:proofErr w:type="spellStart"/>
      <w:r w:rsidR="00180712">
        <w:rPr>
          <w:rFonts w:ascii="Arial" w:hAnsi="Arial" w:cs="Arial"/>
        </w:rPr>
        <w:t>PriorityDecorator</w:t>
      </w:r>
      <w:proofErr w:type="spellEnd"/>
      <w:r w:rsidR="00180712">
        <w:rPr>
          <w:rFonts w:ascii="Arial" w:hAnsi="Arial" w:cs="Arial"/>
        </w:rPr>
        <w:t xml:space="preserve">, </w:t>
      </w:r>
      <w:proofErr w:type="spellStart"/>
      <w:r w:rsidR="00180712">
        <w:rPr>
          <w:rFonts w:ascii="Arial" w:hAnsi="Arial" w:cs="Arial"/>
        </w:rPr>
        <w:t>DeadlineDecorator</w:t>
      </w:r>
      <w:proofErr w:type="spellEnd"/>
      <w:r w:rsidR="00180712">
        <w:rPr>
          <w:rFonts w:ascii="Arial" w:hAnsi="Arial" w:cs="Arial"/>
        </w:rPr>
        <w:t xml:space="preserve">, </w:t>
      </w:r>
      <w:proofErr w:type="spellStart"/>
      <w:r w:rsidR="00180712">
        <w:rPr>
          <w:rFonts w:ascii="Arial" w:hAnsi="Arial" w:cs="Arial"/>
        </w:rPr>
        <w:t>NotificationDecorator</w:t>
      </w:r>
      <w:proofErr w:type="spellEnd"/>
    </w:p>
    <w:p w14:paraId="3D803CDE" w14:textId="77777777" w:rsidR="00427050" w:rsidRDefault="00427050" w:rsidP="00427050">
      <w:pPr>
        <w:spacing w:after="0"/>
        <w:rPr>
          <w:rFonts w:ascii="Arial" w:hAnsi="Arial" w:cs="Arial"/>
          <w:b/>
          <w:bCs/>
        </w:rPr>
      </w:pPr>
    </w:p>
    <w:p w14:paraId="09165206" w14:textId="77777777" w:rsidR="00427050" w:rsidRPr="00427050" w:rsidRDefault="00427050" w:rsidP="00427050">
      <w:pPr>
        <w:spacing w:after="0"/>
        <w:rPr>
          <w:rFonts w:ascii="Arial" w:hAnsi="Arial" w:cs="Arial"/>
          <w:b/>
          <w:bCs/>
        </w:rPr>
      </w:pPr>
    </w:p>
    <w:p w14:paraId="57F51A54" w14:textId="77777777" w:rsidR="00427050" w:rsidRDefault="00427050" w:rsidP="00427050">
      <w:pPr>
        <w:spacing w:after="0"/>
        <w:rPr>
          <w:rFonts w:ascii="Arial" w:hAnsi="Arial" w:cs="Arial"/>
          <w:b/>
          <w:bCs/>
        </w:rPr>
      </w:pPr>
    </w:p>
    <w:p w14:paraId="4C369ABF" w14:textId="77777777" w:rsidR="000E0482" w:rsidRDefault="000E0482" w:rsidP="00427050">
      <w:pPr>
        <w:spacing w:after="0"/>
        <w:rPr>
          <w:rFonts w:ascii="Arial" w:hAnsi="Arial" w:cs="Arial"/>
          <w:b/>
          <w:bCs/>
        </w:rPr>
      </w:pPr>
    </w:p>
    <w:p w14:paraId="3976A790" w14:textId="728AA707" w:rsidR="000E0482" w:rsidRDefault="00427050" w:rsidP="00427050">
      <w:pPr>
        <w:spacing w:after="0"/>
        <w:rPr>
          <w:rFonts w:ascii="Arial" w:hAnsi="Arial" w:cs="Arial"/>
          <w:b/>
          <w:bCs/>
        </w:rPr>
      </w:pPr>
      <w:r>
        <w:rPr>
          <w:rFonts w:ascii="Arial" w:hAnsi="Arial" w:cs="Arial"/>
          <w:b/>
          <w:bCs/>
        </w:rPr>
        <w:lastRenderedPageBreak/>
        <w:t xml:space="preserve">Ownership policy: </w:t>
      </w:r>
    </w:p>
    <w:p w14:paraId="610E0961" w14:textId="77777777" w:rsidR="000E0482" w:rsidRDefault="000E0482" w:rsidP="00427050">
      <w:pPr>
        <w:spacing w:after="0"/>
        <w:rPr>
          <w:rFonts w:ascii="Arial" w:hAnsi="Arial" w:cs="Arial"/>
          <w:b/>
          <w:bCs/>
        </w:rPr>
      </w:pPr>
    </w:p>
    <w:p w14:paraId="2821FA9D" w14:textId="2897243E" w:rsidR="00427050" w:rsidRDefault="00427050" w:rsidP="00427050">
      <w:pPr>
        <w:spacing w:after="0"/>
        <w:rPr>
          <w:rFonts w:ascii="Arial" w:hAnsi="Arial" w:cs="Arial"/>
        </w:rPr>
      </w:pPr>
      <w:r>
        <w:rPr>
          <w:rFonts w:ascii="Arial" w:hAnsi="Arial" w:cs="Arial"/>
        </w:rPr>
        <w:t xml:space="preserve">TaskGroup owns the </w:t>
      </w:r>
      <w:proofErr w:type="spellStart"/>
      <w:r>
        <w:rPr>
          <w:rFonts w:ascii="Arial" w:hAnsi="Arial" w:cs="Arial"/>
        </w:rPr>
        <w:t>WorkItems</w:t>
      </w:r>
      <w:proofErr w:type="spellEnd"/>
      <w:r>
        <w:rPr>
          <w:rFonts w:ascii="Arial" w:hAnsi="Arial" w:cs="Arial"/>
        </w:rPr>
        <w:t xml:space="preserve"> that it </w:t>
      </w:r>
      <w:r w:rsidR="000E0482">
        <w:rPr>
          <w:rFonts w:ascii="Arial" w:hAnsi="Arial" w:cs="Arial"/>
        </w:rPr>
        <w:t>contains and</w:t>
      </w:r>
      <w:r>
        <w:rPr>
          <w:rFonts w:ascii="Arial" w:hAnsi="Arial" w:cs="Arial"/>
        </w:rPr>
        <w:t xml:space="preserve"> is responsible for deleting them. Since TaskGroup may contain other TaskGroup </w:t>
      </w:r>
      <w:r w:rsidR="000E0482">
        <w:rPr>
          <w:rFonts w:ascii="Arial" w:hAnsi="Arial" w:cs="Arial"/>
        </w:rPr>
        <w:t>objects</w:t>
      </w:r>
      <w:r>
        <w:rPr>
          <w:rFonts w:ascii="Arial" w:hAnsi="Arial" w:cs="Arial"/>
        </w:rPr>
        <w:t>, destruction is recursive and</w:t>
      </w:r>
      <w:r w:rsidR="000E0482">
        <w:rPr>
          <w:rFonts w:ascii="Arial" w:hAnsi="Arial" w:cs="Arial"/>
        </w:rPr>
        <w:t xml:space="preserve"> destroys</w:t>
      </w:r>
      <w:r>
        <w:rPr>
          <w:rFonts w:ascii="Arial" w:hAnsi="Arial" w:cs="Arial"/>
        </w:rPr>
        <w:t xml:space="preserve"> the </w:t>
      </w:r>
      <w:r w:rsidR="000E0482">
        <w:rPr>
          <w:rFonts w:ascii="Arial" w:hAnsi="Arial" w:cs="Arial"/>
        </w:rPr>
        <w:t>whole</w:t>
      </w:r>
      <w:r>
        <w:rPr>
          <w:rFonts w:ascii="Arial" w:hAnsi="Arial" w:cs="Arial"/>
        </w:rPr>
        <w:t xml:space="preserve"> hierarchy</w:t>
      </w:r>
      <w:r w:rsidR="000E0482">
        <w:rPr>
          <w:rFonts w:ascii="Arial" w:hAnsi="Arial" w:cs="Arial"/>
        </w:rPr>
        <w:t>.</w:t>
      </w:r>
    </w:p>
    <w:p w14:paraId="7254CF67" w14:textId="77777777" w:rsidR="000E0482" w:rsidRDefault="000E0482" w:rsidP="00427050">
      <w:pPr>
        <w:spacing w:after="0"/>
        <w:rPr>
          <w:rFonts w:ascii="Arial" w:hAnsi="Arial" w:cs="Arial"/>
        </w:rPr>
      </w:pPr>
    </w:p>
    <w:p w14:paraId="61340BEF" w14:textId="145C00CB" w:rsidR="000E0482" w:rsidRDefault="000E0482" w:rsidP="00427050">
      <w:pPr>
        <w:spacing w:after="0"/>
        <w:rPr>
          <w:rFonts w:ascii="Arial" w:hAnsi="Arial" w:cs="Arial"/>
        </w:rPr>
      </w:pPr>
      <w:r>
        <w:rPr>
          <w:rFonts w:ascii="Arial" w:hAnsi="Arial" w:cs="Arial"/>
        </w:rPr>
        <w:t>Task owns its current state. A Task is responsible for creating and deleting its current state. When a task transitions to another state, ownership of the previous state is released, and the task now owns the new state.</w:t>
      </w:r>
    </w:p>
    <w:p w14:paraId="0B7DDC4E" w14:textId="77777777" w:rsidR="000E0482" w:rsidRDefault="000E0482" w:rsidP="00427050">
      <w:pPr>
        <w:spacing w:after="0"/>
        <w:rPr>
          <w:rFonts w:ascii="Arial" w:hAnsi="Arial" w:cs="Arial"/>
        </w:rPr>
      </w:pPr>
    </w:p>
    <w:p w14:paraId="28FD18F5" w14:textId="2A9DD2F3" w:rsidR="000E0482" w:rsidRDefault="000E0482" w:rsidP="00427050">
      <w:pPr>
        <w:spacing w:after="0"/>
        <w:rPr>
          <w:rFonts w:ascii="Arial" w:hAnsi="Arial" w:cs="Arial"/>
        </w:rPr>
      </w:pPr>
      <w:r>
        <w:rPr>
          <w:rFonts w:ascii="Arial" w:hAnsi="Arial" w:cs="Arial"/>
        </w:rPr>
        <w:t xml:space="preserve">Decorators own the </w:t>
      </w:r>
      <w:proofErr w:type="spellStart"/>
      <w:r>
        <w:rPr>
          <w:rFonts w:ascii="Arial" w:hAnsi="Arial" w:cs="Arial"/>
        </w:rPr>
        <w:t>WorkItems</w:t>
      </w:r>
      <w:proofErr w:type="spellEnd"/>
      <w:r>
        <w:rPr>
          <w:rFonts w:ascii="Arial" w:hAnsi="Arial" w:cs="Arial"/>
        </w:rPr>
        <w:t xml:space="preserve"> they wrap. </w:t>
      </w:r>
      <w:r w:rsidR="0015045D">
        <w:rPr>
          <w:rFonts w:ascii="Arial" w:hAnsi="Arial" w:cs="Arial"/>
        </w:rPr>
        <w:t xml:space="preserve">A decorator is responsible for deleting its </w:t>
      </w:r>
      <w:proofErr w:type="spellStart"/>
      <w:r w:rsidR="0015045D">
        <w:rPr>
          <w:rFonts w:ascii="Arial" w:hAnsi="Arial" w:cs="Arial"/>
        </w:rPr>
        <w:t>WorkItem</w:t>
      </w:r>
      <w:proofErr w:type="spellEnd"/>
      <w:r w:rsidR="0015045D">
        <w:rPr>
          <w:rFonts w:ascii="Arial" w:hAnsi="Arial" w:cs="Arial"/>
        </w:rPr>
        <w:t xml:space="preserve">. This allows the decorators to be stacked, and each decorator owning the decorator or </w:t>
      </w:r>
      <w:proofErr w:type="gramStart"/>
      <w:r w:rsidR="0015045D">
        <w:rPr>
          <w:rFonts w:ascii="Arial" w:hAnsi="Arial" w:cs="Arial"/>
        </w:rPr>
        <w:t>task it</w:t>
      </w:r>
      <w:proofErr w:type="gramEnd"/>
      <w:r w:rsidR="0015045D">
        <w:rPr>
          <w:rFonts w:ascii="Arial" w:hAnsi="Arial" w:cs="Arial"/>
        </w:rPr>
        <w:t xml:space="preserve"> is wrapping.</w:t>
      </w:r>
    </w:p>
    <w:p w14:paraId="713CE683" w14:textId="77777777" w:rsidR="0015045D" w:rsidRDefault="0015045D" w:rsidP="00427050">
      <w:pPr>
        <w:spacing w:after="0"/>
        <w:rPr>
          <w:rFonts w:ascii="Arial" w:hAnsi="Arial" w:cs="Arial"/>
        </w:rPr>
      </w:pPr>
    </w:p>
    <w:p w14:paraId="224DD4AC" w14:textId="5AFED463" w:rsidR="0015045D" w:rsidRPr="00427050" w:rsidRDefault="0015045D" w:rsidP="00427050">
      <w:pPr>
        <w:spacing w:after="0"/>
        <w:rPr>
          <w:rFonts w:ascii="Arial" w:hAnsi="Arial" w:cs="Arial"/>
        </w:rPr>
      </w:pPr>
      <w:r>
        <w:rPr>
          <w:rFonts w:ascii="Arial" w:hAnsi="Arial" w:cs="Arial"/>
        </w:rPr>
        <w:t xml:space="preserve">Iterators do not own the </w:t>
      </w:r>
      <w:proofErr w:type="spellStart"/>
      <w:r>
        <w:rPr>
          <w:rFonts w:ascii="Arial" w:hAnsi="Arial" w:cs="Arial"/>
        </w:rPr>
        <w:t>WorkItems</w:t>
      </w:r>
      <w:proofErr w:type="spellEnd"/>
      <w:r>
        <w:rPr>
          <w:rFonts w:ascii="Arial" w:hAnsi="Arial" w:cs="Arial"/>
        </w:rPr>
        <w:t xml:space="preserve"> they traverse, they only maintain pointers to objects in the hierarchy.</w:t>
      </w:r>
    </w:p>
    <w:p w14:paraId="5F9B22E5" w14:textId="77777777" w:rsidR="0020757A" w:rsidRPr="0020757A" w:rsidRDefault="0020757A" w:rsidP="0020757A">
      <w:pPr>
        <w:spacing w:after="0"/>
        <w:rPr>
          <w:rFonts w:ascii="Arial" w:hAnsi="Arial" w:cs="Arial"/>
          <w:b/>
          <w:bCs/>
        </w:rPr>
      </w:pPr>
    </w:p>
    <w:p w14:paraId="6E6C6AD1" w14:textId="371EF3FA" w:rsidR="00673E24" w:rsidRPr="00673E24" w:rsidRDefault="00673E24" w:rsidP="00673E24">
      <w:pPr>
        <w:spacing w:after="0"/>
        <w:rPr>
          <w:rFonts w:ascii="Arial" w:hAnsi="Arial" w:cs="Arial"/>
        </w:rPr>
      </w:pPr>
    </w:p>
    <w:sectPr w:rsidR="00673E24" w:rsidRPr="00673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C4AC8"/>
    <w:multiLevelType w:val="hybridMultilevel"/>
    <w:tmpl w:val="42C6F7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7E03B5"/>
    <w:multiLevelType w:val="hybridMultilevel"/>
    <w:tmpl w:val="B28AE9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46BC9"/>
    <w:multiLevelType w:val="hybridMultilevel"/>
    <w:tmpl w:val="74A43A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953B86"/>
    <w:multiLevelType w:val="hybridMultilevel"/>
    <w:tmpl w:val="7FFEC1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601814">
    <w:abstractNumId w:val="0"/>
  </w:num>
  <w:num w:numId="2" w16cid:durableId="1889491743">
    <w:abstractNumId w:val="3"/>
  </w:num>
  <w:num w:numId="3" w16cid:durableId="2064988115">
    <w:abstractNumId w:val="1"/>
  </w:num>
  <w:num w:numId="4" w16cid:durableId="199361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DA"/>
    <w:rsid w:val="000E0482"/>
    <w:rsid w:val="0015045D"/>
    <w:rsid w:val="00180712"/>
    <w:rsid w:val="0020757A"/>
    <w:rsid w:val="00427050"/>
    <w:rsid w:val="00673E24"/>
    <w:rsid w:val="009A4C6B"/>
    <w:rsid w:val="00B128CF"/>
    <w:rsid w:val="00CC034C"/>
    <w:rsid w:val="00D7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0218"/>
  <w15:chartTrackingRefBased/>
  <w15:docId w15:val="{4E603CAF-1B08-4BED-9674-D3039065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BDA"/>
    <w:rPr>
      <w:rFonts w:eastAsiaTheme="majorEastAsia" w:cstheme="majorBidi"/>
      <w:color w:val="272727" w:themeColor="text1" w:themeTint="D8"/>
    </w:rPr>
  </w:style>
  <w:style w:type="paragraph" w:styleId="Title">
    <w:name w:val="Title"/>
    <w:basedOn w:val="Normal"/>
    <w:next w:val="Normal"/>
    <w:link w:val="TitleChar"/>
    <w:uiPriority w:val="10"/>
    <w:qFormat/>
    <w:rsid w:val="00D7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BDA"/>
    <w:pPr>
      <w:spacing w:before="160"/>
      <w:jc w:val="center"/>
    </w:pPr>
    <w:rPr>
      <w:i/>
      <w:iCs/>
      <w:color w:val="404040" w:themeColor="text1" w:themeTint="BF"/>
    </w:rPr>
  </w:style>
  <w:style w:type="character" w:customStyle="1" w:styleId="QuoteChar">
    <w:name w:val="Quote Char"/>
    <w:basedOn w:val="DefaultParagraphFont"/>
    <w:link w:val="Quote"/>
    <w:uiPriority w:val="29"/>
    <w:rsid w:val="00D75BDA"/>
    <w:rPr>
      <w:i/>
      <w:iCs/>
      <w:color w:val="404040" w:themeColor="text1" w:themeTint="BF"/>
    </w:rPr>
  </w:style>
  <w:style w:type="paragraph" w:styleId="ListParagraph">
    <w:name w:val="List Paragraph"/>
    <w:basedOn w:val="Normal"/>
    <w:uiPriority w:val="34"/>
    <w:qFormat/>
    <w:rsid w:val="00D75BDA"/>
    <w:pPr>
      <w:ind w:left="720"/>
      <w:contextualSpacing/>
    </w:pPr>
  </w:style>
  <w:style w:type="character" w:styleId="IntenseEmphasis">
    <w:name w:val="Intense Emphasis"/>
    <w:basedOn w:val="DefaultParagraphFont"/>
    <w:uiPriority w:val="21"/>
    <w:qFormat/>
    <w:rsid w:val="00D75BDA"/>
    <w:rPr>
      <w:i/>
      <w:iCs/>
      <w:color w:val="0F4761" w:themeColor="accent1" w:themeShade="BF"/>
    </w:rPr>
  </w:style>
  <w:style w:type="paragraph" w:styleId="IntenseQuote">
    <w:name w:val="Intense Quote"/>
    <w:basedOn w:val="Normal"/>
    <w:next w:val="Normal"/>
    <w:link w:val="IntenseQuoteChar"/>
    <w:uiPriority w:val="30"/>
    <w:qFormat/>
    <w:rsid w:val="00D75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BDA"/>
    <w:rPr>
      <w:i/>
      <w:iCs/>
      <w:color w:val="0F4761" w:themeColor="accent1" w:themeShade="BF"/>
    </w:rPr>
  </w:style>
  <w:style w:type="character" w:styleId="IntenseReference">
    <w:name w:val="Intense Reference"/>
    <w:basedOn w:val="DefaultParagraphFont"/>
    <w:uiPriority w:val="32"/>
    <w:qFormat/>
    <w:rsid w:val="00D75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MC Mashego</dc:creator>
  <cp:keywords/>
  <dc:description/>
  <cp:lastModifiedBy>Mr. MC Mashego</cp:lastModifiedBy>
  <cp:revision>2</cp:revision>
  <cp:lastPrinted>2026-09-05T16:09:00Z</cp:lastPrinted>
  <dcterms:created xsi:type="dcterms:W3CDTF">2026-09-05T15:21:00Z</dcterms:created>
  <dcterms:modified xsi:type="dcterms:W3CDTF">2026-09-05T16:36:00Z</dcterms:modified>
</cp:coreProperties>
</file>