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EC22" w14:textId="77777777" w:rsidR="00D8168C" w:rsidRDefault="00000000" w:rsidP="004232C8">
      <w:pPr>
        <w:spacing w:after="60"/>
        <w:contextualSpacing/>
      </w:pPr>
      <w:r>
        <w:rPr>
          <w:b/>
          <w:bCs/>
          <w:sz w:val="32"/>
          <w:szCs w:val="32"/>
        </w:rPr>
        <w:t>SmartCare v0.3 - Domain Model Workbook</w:t>
      </w:r>
    </w:p>
    <w:p w14:paraId="74FF861A" w14:textId="77777777" w:rsidR="00D8168C" w:rsidRDefault="00000000" w:rsidP="004232C8">
      <w:pPr>
        <w:spacing w:after="60"/>
        <w:contextualSpacing/>
      </w:pPr>
      <w:r>
        <w:rPr>
          <w:sz w:val="24"/>
          <w:szCs w:val="24"/>
        </w:rPr>
        <w:t>Simplified Student Resource</w:t>
      </w:r>
    </w:p>
    <w:p w14:paraId="09C884AA" w14:textId="77777777" w:rsidR="00D8168C" w:rsidRDefault="00000000" w:rsidP="004232C8">
      <w:pPr>
        <w:spacing w:after="240"/>
        <w:contextualSpacing/>
      </w:pPr>
      <w:r>
        <w:rPr>
          <w:color w:val="666666"/>
          <w:sz w:val="20"/>
          <w:szCs w:val="20"/>
        </w:rPr>
        <w:t>Week 6 | Domain Modelling</w:t>
      </w:r>
    </w:p>
    <w:p w14:paraId="6C9632EA" w14:textId="77777777" w:rsidR="00D8168C" w:rsidRDefault="00000000" w:rsidP="004232C8">
      <w:pPr>
        <w:pStyle w:val="Heading1"/>
        <w:contextualSpacing/>
      </w:pPr>
      <w:r>
        <w:t>Requirement-to-Concept Trace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2610"/>
        <w:gridCol w:w="2610"/>
      </w:tblGrid>
      <w:tr w:rsidR="00D8168C" w14:paraId="3C6717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C2DF2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B8F55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6715D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State/behaviour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7F38D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D8168C" w14:paraId="23D913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EBA2A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Duplicate appointment bookings occur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8C4E3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5F3F6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will make sure the system checks that no existing appointment shares the same practitioner and time slot before creating a new one.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CE063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adding a uniqueness check when creating an appointment against the practitioner's schedule.</w:t>
            </w:r>
          </w:p>
        </w:tc>
      </w:tr>
      <w:tr w:rsidR="00D8168C" w14:paraId="141B6A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A1D4D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Difficulty locating patient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2E65E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C845B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will assign a unique ID to every patient along with clear, searchable fields (name, DOB, contact details).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E7997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giving each patient a unique ID and explicit fields instead of storing info as free text.</w:t>
            </w:r>
          </w:p>
        </w:tc>
      </w:tr>
      <w:tr w:rsidR="00D8168C" w14:paraId="4F48AD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9DAA5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Inconsistent appointment status information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5E181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8EB8E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limiting appointment statuses to a fixed set: Booked, Confirmed, Cancelled, Completed, or No-show.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16A52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I am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status as an enumeration to enforce valid status changes.</w:t>
            </w:r>
          </w:p>
        </w:tc>
      </w:tr>
      <w:tr w:rsidR="00D8168C" w14:paraId="7B38B5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1D5B6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Limited visibility of practitioner availability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079EA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Practitioner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1D4D6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giving practitioners a way to list and expose their available time slots for easy booking checks.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ECC83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adding availability checks directly to the practitioner for v1, while keeping a separate Schedule class as an optional future idea.</w:t>
            </w:r>
          </w:p>
        </w:tc>
      </w:tr>
      <w:tr w:rsidR="00D8168C" w14:paraId="356785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11508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Manual cancellation processes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0B2B0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40187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I am adding a </w:t>
            </w:r>
            <w:proofErr w:type="gramStart"/>
            <w:r>
              <w:rPr>
                <w:sz w:val="20"/>
                <w:szCs w:val="20"/>
              </w:rPr>
              <w:t>cancel(</w:t>
            </w:r>
            <w:proofErr w:type="gramEnd"/>
            <w:r>
              <w:rPr>
                <w:sz w:val="20"/>
                <w:szCs w:val="20"/>
              </w:rPr>
              <w:t>) action that updates the status to Cancelled and records details.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B47A0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placing the cancellation logic directly inside the Appointment concept.</w:t>
            </w:r>
          </w:p>
        </w:tc>
      </w:tr>
      <w:tr w:rsidR="00D8168C" w14:paraId="5B4B70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186FC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Lack of reliable appointment history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452A8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3BA18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keeping finished and cancelled appointments in the system rather than deleting them.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6F400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will never hard-delete appointments so I can preserve full history for audits and reports.</w:t>
            </w:r>
          </w:p>
        </w:tc>
      </w:tr>
      <w:tr w:rsidR="00D8168C" w14:paraId="676111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C4A50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Difficulty producing basic operational reports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BCD94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Patient, Practitioner, Appointment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AA3F9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will pull totals and summaries (like appointments by status or date) directly from our core data.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14F04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skipping a dedicated Reporting class for v1 and querying the core objects instead.</w:t>
            </w:r>
          </w:p>
        </w:tc>
      </w:tr>
      <w:tr w:rsidR="00D8168C" w14:paraId="475822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6203A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System should initially stay simple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F109C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Clinic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D0BB6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n/a – provides context, not object state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71332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 am excluding Clinic as a separate class for v1 to keep the model lightweight and focused.</w:t>
            </w:r>
          </w:p>
        </w:tc>
      </w:tr>
      <w:tr w:rsidR="00D8168C" w14:paraId="7B225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2CB68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Clinic provides consultations through practitioners (GPs)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2258D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Practitioner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78B15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Represents a GP delivering consultations.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F7E04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I am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Practitioner generically for v1 (representing GPs) and will </w:t>
            </w:r>
            <w:r>
              <w:rPr>
                <w:sz w:val="20"/>
                <w:szCs w:val="20"/>
              </w:rPr>
              <w:lastRenderedPageBreak/>
              <w:t>only subclass if new roles appear later.</w:t>
            </w:r>
          </w:p>
        </w:tc>
      </w:tr>
      <w:tr w:rsidR="00D8168C" w14:paraId="62461B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EF5BF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lastRenderedPageBreak/>
              <w:t>Patients need to book consultations with practitioners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692CD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Patient, Appointment, Practitioner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AAA66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Booking creates a new Appointment that links one Patient and one Practitioner.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7E26B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I am setting up Patient 1 --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* Appointment and Practitioner 1 --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 Appointment relationships.</w:t>
            </w:r>
          </w:p>
        </w:tc>
      </w:tr>
    </w:tbl>
    <w:p w14:paraId="368BAF5C" w14:textId="77777777" w:rsidR="00D8168C" w:rsidRDefault="00000000" w:rsidP="004232C8">
      <w:pPr>
        <w:pStyle w:val="Heading1"/>
        <w:contextualSpacing/>
      </w:pPr>
      <w:r>
        <w:t>CRC Cards</w:t>
      </w:r>
    </w:p>
    <w:p w14:paraId="27D32541" w14:textId="77777777" w:rsidR="00D8168C" w:rsidRDefault="00000000" w:rsidP="004232C8">
      <w:pPr>
        <w:pStyle w:val="Heading2"/>
        <w:contextualSpacing/>
      </w:pPr>
      <w:r>
        <w:t>Patient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8168C" w14:paraId="103F84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8F75E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Responsibilities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6B94D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Collaborators</w:t>
            </w:r>
          </w:p>
        </w:tc>
      </w:tr>
      <w:tr w:rsidR="00D8168C" w14:paraId="199ED8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997A2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Maintain my own details (name, DOB, phone, address)</w:t>
            </w:r>
          </w:p>
          <w:p w14:paraId="099B1146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Request and initiate my own appointment bookings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261CE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</w:tr>
      <w:tr w:rsidR="00D8168C" w14:paraId="1728DB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A1257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Provide a reliable, searchable record</w:t>
            </w:r>
          </w:p>
          <w:p w14:paraId="31FE9BAD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View my past appointment history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7104C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</w:tr>
    </w:tbl>
    <w:p w14:paraId="1589BBF0" w14:textId="77777777" w:rsidR="00D8168C" w:rsidRDefault="00000000" w:rsidP="004232C8">
      <w:pPr>
        <w:pStyle w:val="Heading2"/>
        <w:contextualSpacing/>
      </w:pPr>
      <w:r>
        <w:t>Practitioner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8168C" w14:paraId="1FD577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B9970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Responsibilities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A40D1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Collaborators</w:t>
            </w:r>
          </w:p>
        </w:tc>
      </w:tr>
      <w:tr w:rsidR="00D8168C" w14:paraId="5452E9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D1B50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Maintain my available consultation time slots</w:t>
            </w:r>
          </w:p>
          <w:p w14:paraId="1DEDA262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Accept and confirm appointment requests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B46AB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</w:tr>
      <w:tr w:rsidR="00D8168C" w14:paraId="5B07A4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03796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Deliver consultations</w:t>
            </w:r>
          </w:p>
          <w:p w14:paraId="4DF126F2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Share my availability so I don't get double-booked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FE742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Appointment</w:t>
            </w:r>
          </w:p>
        </w:tc>
      </w:tr>
    </w:tbl>
    <w:p w14:paraId="4F4052F8" w14:textId="77777777" w:rsidR="00D8168C" w:rsidRDefault="00000000" w:rsidP="004232C8">
      <w:pPr>
        <w:pStyle w:val="Heading2"/>
        <w:contextualSpacing/>
      </w:pPr>
      <w:r>
        <w:t>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8168C" w14:paraId="275144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BD233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Responsibilities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BF420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Collaborators</w:t>
            </w:r>
          </w:p>
        </w:tc>
      </w:tr>
      <w:tr w:rsidR="00D8168C" w14:paraId="3DE9D4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8B4B2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Record which patient and practitioner are involved, plus the date/time</w:t>
            </w:r>
          </w:p>
          <w:p w14:paraId="0FF8F5BF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Track and update my own status (Booked, Confirmed, Cancelled, Completed, No-show)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85536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Patient, Practitioner</w:t>
            </w:r>
          </w:p>
        </w:tc>
      </w:tr>
      <w:tr w:rsidR="00D8168C" w14:paraId="013E98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F006D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Prevent double-booking for the same practitioner and time slot</w:t>
            </w:r>
          </w:p>
          <w:p w14:paraId="5F102A91" w14:textId="77777777" w:rsidR="00D8168C" w:rsidRDefault="00000000" w:rsidP="004232C8">
            <w:pPr>
              <w:spacing w:after="60"/>
              <w:contextualSpacing/>
            </w:pPr>
            <w:r>
              <w:rPr>
                <w:sz w:val="20"/>
                <w:szCs w:val="20"/>
              </w:rPr>
              <w:t>• Handle my own cancellation and keep a record for history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DD5C5" w14:textId="77777777" w:rsidR="00D8168C" w:rsidRDefault="00D8168C" w:rsidP="004232C8">
            <w:pPr>
              <w:contextualSpacing/>
            </w:pPr>
          </w:p>
        </w:tc>
      </w:tr>
    </w:tbl>
    <w:p w14:paraId="50E7ECC2" w14:textId="77777777" w:rsidR="004232C8" w:rsidRDefault="004232C8" w:rsidP="004232C8">
      <w:pPr>
        <w:pStyle w:val="Heading1"/>
        <w:contextualSpacing/>
      </w:pPr>
    </w:p>
    <w:p w14:paraId="07568A17" w14:textId="77777777" w:rsidR="004232C8" w:rsidRDefault="004232C8" w:rsidP="004232C8">
      <w:pPr>
        <w:pStyle w:val="Heading1"/>
        <w:contextualSpacing/>
      </w:pPr>
    </w:p>
    <w:p w14:paraId="7381BADB" w14:textId="77777777" w:rsidR="004232C8" w:rsidRDefault="004232C8" w:rsidP="004232C8">
      <w:pPr>
        <w:pStyle w:val="Heading1"/>
        <w:contextualSpacing/>
      </w:pPr>
    </w:p>
    <w:p w14:paraId="052FFF85" w14:textId="77777777" w:rsidR="004232C8" w:rsidRDefault="004232C8" w:rsidP="004232C8">
      <w:pPr>
        <w:pStyle w:val="Heading1"/>
        <w:contextualSpacing/>
      </w:pPr>
    </w:p>
    <w:p w14:paraId="1375F38C" w14:textId="77777777" w:rsidR="004232C8" w:rsidRDefault="004232C8" w:rsidP="004232C8">
      <w:pPr>
        <w:pStyle w:val="Heading1"/>
        <w:contextualSpacing/>
      </w:pPr>
    </w:p>
    <w:p w14:paraId="202C8A68" w14:textId="77777777" w:rsidR="004232C8" w:rsidRDefault="004232C8" w:rsidP="004232C8">
      <w:pPr>
        <w:pStyle w:val="Heading1"/>
        <w:contextualSpacing/>
      </w:pPr>
    </w:p>
    <w:p w14:paraId="44831853" w14:textId="77777777" w:rsidR="004232C8" w:rsidRDefault="004232C8" w:rsidP="004232C8">
      <w:pPr>
        <w:pStyle w:val="Heading1"/>
        <w:contextualSpacing/>
      </w:pPr>
    </w:p>
    <w:p w14:paraId="597D4B9B" w14:textId="67C67BAA" w:rsidR="00D8168C" w:rsidRDefault="00000000" w:rsidP="004232C8">
      <w:pPr>
        <w:pStyle w:val="Heading1"/>
        <w:contextualSpacing/>
      </w:pPr>
      <w:r>
        <w:lastRenderedPageBreak/>
        <w:t>UML Class Diagram Description</w:t>
      </w:r>
    </w:p>
    <w:p w14:paraId="76B6FDC9" w14:textId="3287804C" w:rsidR="00D8168C" w:rsidRDefault="004232C8" w:rsidP="004232C8">
      <w:pPr>
        <w:spacing w:after="200"/>
        <w:contextualSpacing/>
      </w:pPr>
      <w:r>
        <w:rPr>
          <w:noProof/>
        </w:rPr>
        <w:drawing>
          <wp:inline distT="0" distB="0" distL="0" distR="0" wp14:anchorId="1351AB78" wp14:editId="05059630">
            <wp:extent cx="5943600" cy="6477000"/>
            <wp:effectExtent l="0" t="0" r="0" b="0"/>
            <wp:docPr id="16507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6415" name="Picture 1650796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0D17" w14:textId="77777777" w:rsidR="00D8168C" w:rsidRDefault="00000000" w:rsidP="004232C8">
      <w:pPr>
        <w:pStyle w:val="Heading1"/>
        <w:contextualSpacing/>
      </w:pPr>
      <w:r>
        <w:t>Design Rationale</w:t>
      </w:r>
    </w:p>
    <w:p w14:paraId="728A1BF8" w14:textId="77777777" w:rsidR="00D8168C" w:rsidRDefault="00000000" w:rsidP="004232C8">
      <w:pPr>
        <w:spacing w:after="120"/>
        <w:contextualSpacing/>
      </w:pPr>
      <w:r>
        <w:t>I built my domain model around three main concepts: Patient, Practitioner, and Appointment. I chose these because every core issue in our system—like double bookings, missing history, and status confusion—comes down to how these three interact.</w:t>
      </w:r>
    </w:p>
    <w:p w14:paraId="375FF986" w14:textId="77777777" w:rsidR="00D8168C" w:rsidRDefault="00000000" w:rsidP="004232C8">
      <w:pPr>
        <w:spacing w:after="120"/>
        <w:contextualSpacing/>
      </w:pPr>
      <w:r>
        <w:t xml:space="preserve">I made sure to place responsibilities directly where the data lives. For example, Appointment manages its own status and cancellation rules, which keeps business rules safe from outside interference. I linked </w:t>
      </w:r>
      <w:r>
        <w:lastRenderedPageBreak/>
        <w:t>Patient and Practitioner to Appointment using standard associations rather than strict ownership (composition) because an appointment references people without owning their life cycle.</w:t>
      </w:r>
    </w:p>
    <w:p w14:paraId="77F44A0A" w14:textId="77777777" w:rsidR="00D8168C" w:rsidRDefault="00000000" w:rsidP="004232C8">
      <w:pPr>
        <w:spacing w:after="200"/>
        <w:contextualSpacing/>
      </w:pPr>
      <w:r>
        <w:t>Finally, I intentionally omitted a Clinic class for v1 because we only have one clinic, and adding it would create unnecessary complexity.</w:t>
      </w:r>
    </w:p>
    <w:p w14:paraId="71C962F5" w14:textId="77777777" w:rsidR="00D8168C" w:rsidRDefault="00000000" w:rsidP="004232C8">
      <w:pPr>
        <w:pStyle w:val="Heading1"/>
        <w:contextualSpacing/>
      </w:pPr>
      <w:r>
        <w:t>AI Design Review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620"/>
        <w:gridCol w:w="1800"/>
        <w:gridCol w:w="1800"/>
      </w:tblGrid>
      <w:tr w:rsidR="00D8168C" w14:paraId="6E5AE9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63E9F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AI suggestion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D5012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5BB7A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5F164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A5A67" w14:textId="77777777" w:rsidR="00D8168C" w:rsidRDefault="00000000" w:rsidP="004232C8">
            <w:pPr>
              <w:contextualSpacing/>
            </w:pPr>
            <w:r>
              <w:rPr>
                <w:b/>
                <w:bCs/>
                <w:sz w:val="20"/>
                <w:szCs w:val="20"/>
              </w:rPr>
              <w:t>Model change</w:t>
            </w:r>
          </w:p>
        </w:tc>
      </w:tr>
      <w:tr w:rsidR="00D8168C" w14:paraId="12DA8C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C36E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PatientManager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PractitionerManager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AppointmentManager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B1BB7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Common AI pattern for service layers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323A2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AC3C2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I felt </w:t>
            </w:r>
            <w:proofErr w:type="gramStart"/>
            <w:r>
              <w:rPr>
                <w:sz w:val="20"/>
                <w:szCs w:val="20"/>
              </w:rPr>
              <w:t>this duplicated responsibilities</w:t>
            </w:r>
            <w:proofErr w:type="gramEnd"/>
            <w:r>
              <w:rPr>
                <w:sz w:val="20"/>
                <w:szCs w:val="20"/>
              </w:rPr>
              <w:t xml:space="preserve"> that belong on the domain objects themselves.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4D560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None – kept logic inside domain classes.</w:t>
            </w:r>
          </w:p>
        </w:tc>
      </w:tr>
      <w:tr w:rsidR="00D8168C" w14:paraId="353BFC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D641F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ClinicController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6D50C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No requirement for orchestrating classes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81AC2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73F71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This is an application layer concept, which is too early for my domain analysis.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9D062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Not added.</w:t>
            </w:r>
          </w:p>
        </w:tc>
      </w:tr>
      <w:tr w:rsidR="00D8168C" w14:paraId="3E556C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347A4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NotificationManager</w:t>
            </w:r>
            <w:proofErr w:type="spellEnd"/>
            <w:r>
              <w:rPr>
                <w:sz w:val="20"/>
                <w:szCs w:val="20"/>
              </w:rPr>
              <w:t xml:space="preserve"> for reminders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049CC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No reminder requirement in v1 scope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C148B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Deferred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CCEAB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It's a great idea for later, but out of scope for our initial release.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15C7A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Marked as a future enhancement.</w:t>
            </w:r>
          </w:p>
        </w:tc>
      </w:tr>
      <w:tr w:rsidR="00D8168C" w14:paraId="64152E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E06C3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ScheduleEngine</w:t>
            </w:r>
            <w:proofErr w:type="spellEnd"/>
            <w:r>
              <w:rPr>
                <w:sz w:val="20"/>
                <w:szCs w:val="20"/>
              </w:rPr>
              <w:t xml:space="preserve"> for availability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64D44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Case study noted availability as a problem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F0F3B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Partially Accepted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82911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 full engine is overkill right now, but simple availability tracking is useful.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C5AD4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Added as an optional Schedule concept instead of an engine.</w:t>
            </w:r>
          </w:p>
        </w:tc>
      </w:tr>
      <w:tr w:rsidR="00D8168C" w14:paraId="78BD97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86DB0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 xml:space="preserve">Appointment inherits from </w:t>
            </w:r>
            <w:proofErr w:type="gramStart"/>
            <w:r>
              <w:rPr>
                <w:sz w:val="20"/>
                <w:szCs w:val="20"/>
              </w:rPr>
              <w:t>Patient</w:t>
            </w:r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4C13F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Discussion on relationships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64C3B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72BB4" w14:textId="77777777" w:rsidR="00D8168C" w:rsidRDefault="00000000" w:rsidP="004232C8">
            <w:pPr>
              <w:contextualSpacing/>
            </w:pPr>
            <w:r>
              <w:rPr>
                <w:sz w:val="20"/>
                <w:szCs w:val="20"/>
              </w:rPr>
              <w:t>An appointment is an action or interaction, not a type of person.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4820A" w14:textId="77777777" w:rsidR="00D8168C" w:rsidRDefault="00000000" w:rsidP="004232C8">
            <w:pPr>
              <w:contextualSpacing/>
            </w:pPr>
            <w:proofErr w:type="spellStart"/>
            <w:r>
              <w:rPr>
                <w:sz w:val="20"/>
                <w:szCs w:val="20"/>
              </w:rPr>
              <w:t>Modeled</w:t>
            </w:r>
            <w:proofErr w:type="spellEnd"/>
            <w:r>
              <w:rPr>
                <w:sz w:val="20"/>
                <w:szCs w:val="20"/>
              </w:rPr>
              <w:t xml:space="preserve"> as an association (1 --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*).</w:t>
            </w:r>
          </w:p>
        </w:tc>
      </w:tr>
    </w:tbl>
    <w:p w14:paraId="1C761321" w14:textId="77777777" w:rsidR="00507658" w:rsidRDefault="00507658" w:rsidP="004232C8">
      <w:pPr>
        <w:contextualSpacing/>
      </w:pPr>
    </w:p>
    <w:sectPr w:rsidR="005076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042E"/>
    <w:multiLevelType w:val="hybridMultilevel"/>
    <w:tmpl w:val="A3E04974"/>
    <w:lvl w:ilvl="0" w:tplc="49A83D6A">
      <w:start w:val="1"/>
      <w:numFmt w:val="bullet"/>
      <w:lvlText w:val="●"/>
      <w:lvlJc w:val="left"/>
      <w:pPr>
        <w:ind w:left="720" w:hanging="360"/>
      </w:pPr>
    </w:lvl>
    <w:lvl w:ilvl="1" w:tplc="6124036C">
      <w:start w:val="1"/>
      <w:numFmt w:val="bullet"/>
      <w:lvlText w:val="○"/>
      <w:lvlJc w:val="left"/>
      <w:pPr>
        <w:ind w:left="1440" w:hanging="360"/>
      </w:pPr>
    </w:lvl>
    <w:lvl w:ilvl="2" w:tplc="9146B76C">
      <w:start w:val="1"/>
      <w:numFmt w:val="bullet"/>
      <w:lvlText w:val="■"/>
      <w:lvlJc w:val="left"/>
      <w:pPr>
        <w:ind w:left="2160" w:hanging="360"/>
      </w:pPr>
    </w:lvl>
    <w:lvl w:ilvl="3" w:tplc="52B2E52A">
      <w:start w:val="1"/>
      <w:numFmt w:val="bullet"/>
      <w:lvlText w:val="●"/>
      <w:lvlJc w:val="left"/>
      <w:pPr>
        <w:ind w:left="2880" w:hanging="360"/>
      </w:pPr>
    </w:lvl>
    <w:lvl w:ilvl="4" w:tplc="06B830DC">
      <w:start w:val="1"/>
      <w:numFmt w:val="bullet"/>
      <w:lvlText w:val="○"/>
      <w:lvlJc w:val="left"/>
      <w:pPr>
        <w:ind w:left="3600" w:hanging="360"/>
      </w:pPr>
    </w:lvl>
    <w:lvl w:ilvl="5" w:tplc="CEFADF9C">
      <w:start w:val="1"/>
      <w:numFmt w:val="bullet"/>
      <w:lvlText w:val="■"/>
      <w:lvlJc w:val="left"/>
      <w:pPr>
        <w:ind w:left="4320" w:hanging="360"/>
      </w:pPr>
    </w:lvl>
    <w:lvl w:ilvl="6" w:tplc="11EABD1E">
      <w:start w:val="1"/>
      <w:numFmt w:val="bullet"/>
      <w:lvlText w:val="●"/>
      <w:lvlJc w:val="left"/>
      <w:pPr>
        <w:ind w:left="5040" w:hanging="360"/>
      </w:pPr>
    </w:lvl>
    <w:lvl w:ilvl="7" w:tplc="D0422612">
      <w:start w:val="1"/>
      <w:numFmt w:val="bullet"/>
      <w:lvlText w:val="●"/>
      <w:lvlJc w:val="left"/>
      <w:pPr>
        <w:ind w:left="5760" w:hanging="360"/>
      </w:pPr>
    </w:lvl>
    <w:lvl w:ilvl="8" w:tplc="F17A9304">
      <w:start w:val="1"/>
      <w:numFmt w:val="bullet"/>
      <w:lvlText w:val="●"/>
      <w:lvlJc w:val="left"/>
      <w:pPr>
        <w:ind w:left="6480" w:hanging="360"/>
      </w:pPr>
    </w:lvl>
  </w:abstractNum>
  <w:num w:numId="1" w16cid:durableId="1026565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68C"/>
    <w:rsid w:val="004232C8"/>
    <w:rsid w:val="00507658"/>
    <w:rsid w:val="005B7C5E"/>
    <w:rsid w:val="00D8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2B04"/>
  <w15:docId w15:val="{18598A0A-6557-4C28-95C1-1A1E45B6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4567</Characters>
  <Application>Microsoft Office Word</Application>
  <DocSecurity>0</DocSecurity>
  <Lines>245</Lines>
  <Paragraphs>111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Tamas Szucs</cp:lastModifiedBy>
  <cp:revision>2</cp:revision>
  <dcterms:created xsi:type="dcterms:W3CDTF">2026-09-18T12:43:00Z</dcterms:created>
  <dcterms:modified xsi:type="dcterms:W3CDTF">2026-09-18T12:43:00Z</dcterms:modified>
</cp:coreProperties>
</file>